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9" w:rsidRPr="009037C1" w:rsidRDefault="00C85C69" w:rsidP="00C85C69">
      <w:pPr>
        <w:tabs>
          <w:tab w:val="left" w:pos="10773"/>
        </w:tabs>
        <w:ind w:left="10632"/>
      </w:pPr>
      <w:r w:rsidRPr="009037C1">
        <w:t xml:space="preserve">Приложение </w:t>
      </w:r>
      <w:r>
        <w:t xml:space="preserve">к </w:t>
      </w:r>
      <w:r w:rsidRPr="009037C1">
        <w:t>приказ</w:t>
      </w:r>
      <w:r>
        <w:t>у</w:t>
      </w:r>
      <w:r w:rsidRPr="009037C1">
        <w:t xml:space="preserve"> </w:t>
      </w:r>
    </w:p>
    <w:p w:rsidR="00C85C69" w:rsidRPr="009037C1" w:rsidRDefault="00C85C69" w:rsidP="00C85C69">
      <w:pPr>
        <w:ind w:left="10632"/>
      </w:pPr>
      <w:r w:rsidRPr="009037C1">
        <w:t xml:space="preserve">министерства образования области </w:t>
      </w:r>
      <w:r>
        <w:t>о</w:t>
      </w:r>
      <w:r w:rsidRPr="009037C1">
        <w:t xml:space="preserve">т </w:t>
      </w:r>
      <w:r>
        <w:t xml:space="preserve"> </w:t>
      </w:r>
      <w:r w:rsidRPr="00B40E0E">
        <w:rPr>
          <w:u w:val="single"/>
        </w:rPr>
        <w:t>29.11.2019 г.</w:t>
      </w:r>
      <w:r>
        <w:t xml:space="preserve">  № </w:t>
      </w:r>
      <w:r w:rsidRPr="00B40E0E">
        <w:rPr>
          <w:u w:val="single"/>
        </w:rPr>
        <w:t xml:space="preserve">2531  </w:t>
      </w:r>
    </w:p>
    <w:p w:rsidR="00C85C69" w:rsidRPr="00F05B8C" w:rsidRDefault="00C85C69" w:rsidP="00C85C69">
      <w:pPr>
        <w:jc w:val="center"/>
        <w:rPr>
          <w:b/>
        </w:rPr>
      </w:pPr>
      <w:r w:rsidRPr="00F05B8C">
        <w:rPr>
          <w:b/>
        </w:rPr>
        <w:t>Контрольные цифры приема в государственные профессиональные образовательные организации, в отношении которых функции и полномочия учредителя осуществляет министерство образования Саратовской области, на 2020 год</w:t>
      </w:r>
    </w:p>
    <w:p w:rsidR="00C85C69" w:rsidRPr="00B3043A" w:rsidRDefault="00C85C69" w:rsidP="00C85C69">
      <w:pPr>
        <w:jc w:val="center"/>
        <w:rPr>
          <w:b/>
          <w:u w:val="single"/>
        </w:rPr>
      </w:pPr>
    </w:p>
    <w:p w:rsidR="00C85C69" w:rsidRDefault="00C85C69" w:rsidP="00C85C69">
      <w:pPr>
        <w:pStyle w:val="a3"/>
        <w:jc w:val="center"/>
        <w:rPr>
          <w:b/>
          <w:u w:val="single"/>
        </w:rPr>
      </w:pPr>
      <w:r w:rsidRPr="009037C1">
        <w:rPr>
          <w:b/>
          <w:u w:val="single"/>
        </w:rPr>
        <w:t xml:space="preserve">ГАПОУ </w:t>
      </w:r>
      <w:proofErr w:type="gramStart"/>
      <w:r w:rsidRPr="009037C1">
        <w:rPr>
          <w:b/>
          <w:u w:val="single"/>
        </w:rPr>
        <w:t>СО</w:t>
      </w:r>
      <w:proofErr w:type="gramEnd"/>
      <w:r w:rsidRPr="009037C1">
        <w:rPr>
          <w:b/>
          <w:u w:val="single"/>
        </w:rPr>
        <w:t xml:space="preserve"> «Саратовский политехнический колледж»</w:t>
      </w:r>
    </w:p>
    <w:p w:rsidR="00C85C69" w:rsidRPr="009037C1" w:rsidRDefault="00C85C69" w:rsidP="00C85C69">
      <w:pPr>
        <w:pStyle w:val="a3"/>
        <w:jc w:val="center"/>
        <w:rPr>
          <w:b/>
          <w:u w:val="single"/>
        </w:rPr>
      </w:pPr>
    </w:p>
    <w:tbl>
      <w:tblPr>
        <w:tblW w:w="15593" w:type="dxa"/>
        <w:tblInd w:w="-601" w:type="dxa"/>
        <w:tblLayout w:type="fixed"/>
        <w:tblLook w:val="04A0"/>
      </w:tblPr>
      <w:tblGrid>
        <w:gridCol w:w="2977"/>
        <w:gridCol w:w="1836"/>
        <w:gridCol w:w="814"/>
        <w:gridCol w:w="815"/>
        <w:gridCol w:w="814"/>
        <w:gridCol w:w="815"/>
        <w:gridCol w:w="921"/>
        <w:gridCol w:w="789"/>
        <w:gridCol w:w="1054"/>
        <w:gridCol w:w="922"/>
        <w:gridCol w:w="709"/>
        <w:gridCol w:w="781"/>
        <w:gridCol w:w="784"/>
        <w:gridCol w:w="781"/>
        <w:gridCol w:w="781"/>
      </w:tblGrid>
      <w:tr w:rsidR="00C85C69" w:rsidRPr="009037C1" w:rsidTr="00CB5AEB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tabs>
                <w:tab w:val="left" w:pos="-1080"/>
                <w:tab w:val="left" w:pos="-720"/>
                <w:tab w:val="left" w:pos="2444"/>
              </w:tabs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4"/>
              <w:numPr>
                <w:ilvl w:val="3"/>
                <w:numId w:val="2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 w:rsidRPr="009037C1"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C85C69" w:rsidRPr="009037C1" w:rsidTr="00CB5AEB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C85C69" w:rsidRPr="009037C1" w:rsidTr="00CB5AEB">
        <w:trPr>
          <w:cantSplit/>
          <w:trHeight w:val="48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037C1"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037C1"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C85C69" w:rsidRPr="009037C1" w:rsidTr="00CB5AEB">
        <w:trPr>
          <w:cantSplit/>
          <w:trHeight w:val="15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>Техническая эксплуатация и обслуживание  электрического и электромеханического оборудования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13.02.11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>Технология продукции общественного питания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19.02.10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23.02.07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>Сварщик (ручной</w:t>
            </w:r>
            <w:r w:rsidRPr="009037C1">
              <w:br/>
              <w:t>и частично механизированной сварки (наплавки))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15.01.05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lastRenderedPageBreak/>
              <w:t>Повар, кондитер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43.01.09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pStyle w:val="a3"/>
            </w:pPr>
            <w:r w:rsidRPr="009037C1">
              <w:t>Мастер отделочных строительных и декоративных работ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08.01.25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08.01.26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>Станочник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15.01.25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>Слесарь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15.01.30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 xml:space="preserve">Закройщик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29.01.05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pStyle w:val="a3"/>
            </w:pPr>
            <w:r w:rsidRPr="009037C1">
              <w:t>Мастер по обработке цифровой информации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09.01.03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rPr>
                <w:b/>
              </w:rPr>
            </w:pPr>
            <w:r w:rsidRPr="009037C1">
              <w:rPr>
                <w:b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200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</w:p>
        </w:tc>
      </w:tr>
      <w:tr w:rsidR="00C85C69" w:rsidRPr="009037C1" w:rsidTr="00CB5AEB">
        <w:trPr>
          <w:cantSplit/>
          <w:trHeight w:val="77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69" w:rsidRPr="009037C1" w:rsidRDefault="00C85C69" w:rsidP="00CB5AEB">
            <w:pPr>
              <w:spacing w:line="276" w:lineRule="auto"/>
              <w:jc w:val="center"/>
            </w:pPr>
            <w:r w:rsidRPr="009037C1">
              <w:t>350</w:t>
            </w:r>
          </w:p>
        </w:tc>
      </w:tr>
    </w:tbl>
    <w:p w:rsidR="006D1BE8" w:rsidRDefault="006D1BE8"/>
    <w:sectPr w:rsidR="006D1BE8" w:rsidSect="00C85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5C69"/>
    <w:rsid w:val="00464EB2"/>
    <w:rsid w:val="006D1BE8"/>
    <w:rsid w:val="00C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85C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5C6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basedOn w:val="a"/>
    <w:link w:val="a4"/>
    <w:uiPriority w:val="1"/>
    <w:qFormat/>
    <w:rsid w:val="00C85C69"/>
  </w:style>
  <w:style w:type="character" w:customStyle="1" w:styleId="a4">
    <w:name w:val="Без интервала Знак"/>
    <w:basedOn w:val="a0"/>
    <w:link w:val="a3"/>
    <w:uiPriority w:val="1"/>
    <w:rsid w:val="00C85C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2019-12-24T21:18:00Z</dcterms:created>
  <dcterms:modified xsi:type="dcterms:W3CDTF">2019-12-24T21:18:00Z</dcterms:modified>
</cp:coreProperties>
</file>