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5A" w:rsidRPr="005700DF" w:rsidRDefault="0028435A" w:rsidP="002B30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0DF">
        <w:rPr>
          <w:rFonts w:ascii="Times New Roman" w:hAnsi="Times New Roman" w:cs="Times New Roman"/>
          <w:b/>
          <w:sz w:val="28"/>
          <w:szCs w:val="28"/>
        </w:rPr>
        <w:t xml:space="preserve">Материалы для дистанционного </w:t>
      </w:r>
      <w:proofErr w:type="gramStart"/>
      <w:r w:rsidRPr="005700DF">
        <w:rPr>
          <w:rFonts w:ascii="Times New Roman" w:hAnsi="Times New Roman" w:cs="Times New Roman"/>
          <w:b/>
          <w:sz w:val="28"/>
          <w:szCs w:val="28"/>
        </w:rPr>
        <w:t>обучения студентов по дисциплине</w:t>
      </w:r>
      <w:proofErr w:type="gramEnd"/>
      <w:r w:rsidRPr="005700DF">
        <w:rPr>
          <w:rFonts w:ascii="Times New Roman" w:hAnsi="Times New Roman" w:cs="Times New Roman"/>
          <w:b/>
          <w:sz w:val="28"/>
          <w:szCs w:val="28"/>
        </w:rPr>
        <w:t xml:space="preserve"> «ПМ.0</w:t>
      </w:r>
      <w:r w:rsidR="006233D2">
        <w:rPr>
          <w:rFonts w:ascii="Times New Roman" w:hAnsi="Times New Roman" w:cs="Times New Roman"/>
          <w:b/>
          <w:sz w:val="28"/>
          <w:szCs w:val="28"/>
        </w:rPr>
        <w:t>3</w:t>
      </w:r>
      <w:r w:rsidRPr="005700DF">
        <w:rPr>
          <w:rFonts w:ascii="Times New Roman" w:hAnsi="Times New Roman" w:cs="Times New Roman"/>
          <w:b/>
          <w:sz w:val="28"/>
          <w:szCs w:val="28"/>
        </w:rPr>
        <w:t xml:space="preserve"> Организация процесса приготовления и  приготовление сложной </w:t>
      </w:r>
      <w:r w:rsidR="006233D2">
        <w:rPr>
          <w:rFonts w:ascii="Times New Roman" w:hAnsi="Times New Roman" w:cs="Times New Roman"/>
          <w:b/>
          <w:sz w:val="28"/>
          <w:szCs w:val="28"/>
        </w:rPr>
        <w:t>горячей</w:t>
      </w:r>
      <w:r w:rsidRPr="005700DF">
        <w:rPr>
          <w:rFonts w:ascii="Times New Roman" w:hAnsi="Times New Roman" w:cs="Times New Roman"/>
          <w:b/>
          <w:sz w:val="28"/>
          <w:szCs w:val="28"/>
        </w:rPr>
        <w:t xml:space="preserve"> кулинарной продукции»</w:t>
      </w:r>
    </w:p>
    <w:p w:rsidR="0028435A" w:rsidRPr="005700DF" w:rsidRDefault="0028435A" w:rsidP="002B30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0DF">
        <w:rPr>
          <w:rFonts w:ascii="Times New Roman" w:hAnsi="Times New Roman" w:cs="Times New Roman"/>
          <w:sz w:val="28"/>
          <w:szCs w:val="28"/>
        </w:rPr>
        <w:t>Групп</w:t>
      </w:r>
      <w:r w:rsidR="005700DF">
        <w:rPr>
          <w:rFonts w:ascii="Times New Roman" w:hAnsi="Times New Roman" w:cs="Times New Roman"/>
          <w:sz w:val="28"/>
          <w:szCs w:val="28"/>
        </w:rPr>
        <w:t>а</w:t>
      </w:r>
      <w:r w:rsidRPr="005700DF">
        <w:rPr>
          <w:rFonts w:ascii="Times New Roman" w:hAnsi="Times New Roman" w:cs="Times New Roman"/>
          <w:sz w:val="28"/>
          <w:szCs w:val="28"/>
        </w:rPr>
        <w:t>: 25Т</w:t>
      </w:r>
      <w:r w:rsidR="006233D2">
        <w:rPr>
          <w:rFonts w:ascii="Times New Roman" w:hAnsi="Times New Roman" w:cs="Times New Roman"/>
          <w:sz w:val="28"/>
          <w:szCs w:val="28"/>
        </w:rPr>
        <w:t>, 26</w:t>
      </w:r>
      <w:proofErr w:type="gramStart"/>
      <w:r w:rsidR="006233D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</w:p>
    <w:p w:rsidR="0028435A" w:rsidRPr="005700DF" w:rsidRDefault="0028435A" w:rsidP="002B30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0DF">
        <w:rPr>
          <w:rFonts w:ascii="Times New Roman" w:hAnsi="Times New Roman" w:cs="Times New Roman"/>
          <w:sz w:val="28"/>
          <w:szCs w:val="28"/>
        </w:rPr>
        <w:t>Преподаватель: Фомин Р.Б.</w:t>
      </w:r>
    </w:p>
    <w:p w:rsidR="00BC0C19" w:rsidRPr="006233D2" w:rsidRDefault="00BC0C19" w:rsidP="002B30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D2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BC0C19" w:rsidRPr="005700DF" w:rsidRDefault="00BC0C19" w:rsidP="00570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0DF">
        <w:rPr>
          <w:rFonts w:ascii="Times New Roman" w:hAnsi="Times New Roman" w:cs="Times New Roman"/>
          <w:sz w:val="28"/>
          <w:szCs w:val="28"/>
        </w:rPr>
        <w:t>(Источником является лекци</w:t>
      </w:r>
      <w:r w:rsidR="006233D2">
        <w:rPr>
          <w:rFonts w:ascii="Times New Roman" w:hAnsi="Times New Roman" w:cs="Times New Roman"/>
          <w:sz w:val="28"/>
          <w:szCs w:val="28"/>
        </w:rPr>
        <w:t>и</w:t>
      </w:r>
      <w:r w:rsidRPr="005700DF">
        <w:rPr>
          <w:rFonts w:ascii="Times New Roman" w:hAnsi="Times New Roman" w:cs="Times New Roman"/>
          <w:sz w:val="28"/>
          <w:szCs w:val="28"/>
        </w:rPr>
        <w:t xml:space="preserve"> «</w:t>
      </w:r>
      <w:r w:rsidR="006233D2">
        <w:rPr>
          <w:rFonts w:ascii="Times New Roman" w:hAnsi="Times New Roman" w:cs="Times New Roman"/>
          <w:sz w:val="28"/>
          <w:szCs w:val="28"/>
        </w:rPr>
        <w:t>Соусы красные на мясном бульоне</w:t>
      </w:r>
      <w:r w:rsidRPr="005700DF">
        <w:rPr>
          <w:rFonts w:ascii="Times New Roman" w:hAnsi="Times New Roman" w:cs="Times New Roman"/>
          <w:sz w:val="28"/>
          <w:szCs w:val="28"/>
        </w:rPr>
        <w:t>»</w:t>
      </w:r>
      <w:r w:rsidR="006233D2">
        <w:rPr>
          <w:rFonts w:ascii="Times New Roman" w:hAnsi="Times New Roman" w:cs="Times New Roman"/>
          <w:sz w:val="28"/>
          <w:szCs w:val="28"/>
        </w:rPr>
        <w:t xml:space="preserve">, </w:t>
      </w:r>
      <w:r w:rsidR="006233D2" w:rsidRPr="006233D2">
        <w:rPr>
          <w:rFonts w:ascii="Times New Roman" w:hAnsi="Times New Roman" w:cs="Times New Roman"/>
          <w:sz w:val="28"/>
          <w:szCs w:val="28"/>
        </w:rPr>
        <w:t xml:space="preserve">«Соусы </w:t>
      </w:r>
      <w:r w:rsidR="006233D2">
        <w:rPr>
          <w:rFonts w:ascii="Times New Roman" w:hAnsi="Times New Roman" w:cs="Times New Roman"/>
          <w:sz w:val="28"/>
          <w:szCs w:val="28"/>
        </w:rPr>
        <w:t>белые</w:t>
      </w:r>
      <w:r w:rsidR="006233D2" w:rsidRPr="006233D2">
        <w:rPr>
          <w:rFonts w:ascii="Times New Roman" w:hAnsi="Times New Roman" w:cs="Times New Roman"/>
          <w:sz w:val="28"/>
          <w:szCs w:val="28"/>
        </w:rPr>
        <w:t xml:space="preserve"> на мясном бульоне»</w:t>
      </w:r>
      <w:r w:rsidR="006233D2">
        <w:rPr>
          <w:rFonts w:ascii="Times New Roman" w:hAnsi="Times New Roman" w:cs="Times New Roman"/>
          <w:sz w:val="28"/>
          <w:szCs w:val="28"/>
        </w:rPr>
        <w:t>, «Соусы на рыбном бульоне»</w:t>
      </w:r>
      <w:r w:rsidRPr="005700DF">
        <w:rPr>
          <w:rFonts w:ascii="Times New Roman" w:hAnsi="Times New Roman" w:cs="Times New Roman"/>
          <w:sz w:val="28"/>
          <w:szCs w:val="28"/>
        </w:rPr>
        <w:t>).</w:t>
      </w:r>
    </w:p>
    <w:p w:rsidR="006233D2" w:rsidRPr="006233D2" w:rsidRDefault="006233D2" w:rsidP="006233D2">
      <w:pPr>
        <w:pStyle w:val="a3"/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6233D2">
        <w:rPr>
          <w:rFonts w:eastAsia="Times New Roman"/>
          <w:color w:val="000000"/>
          <w:sz w:val="28"/>
          <w:szCs w:val="28"/>
          <w:lang w:eastAsia="ru-RU"/>
        </w:rPr>
        <w:t>1. Значение соусов в питании?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Соусы классифицируют?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температуре подачи: на …..  и …..</w:t>
      </w:r>
      <w:proofErr w:type="gram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цвету: на …..  и …..</w:t>
      </w:r>
      <w:proofErr w:type="gram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зависимости от жидкой основы: соусы на ……</w:t>
      </w:r>
      <w:proofErr w:type="gram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,</w:t>
      </w:r>
      <w:proofErr w:type="gramEnd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…..  , на …..  , …..  , ……  , ……  , …..  .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 консистенции: ……</w:t>
      </w:r>
      <w:proofErr w:type="gram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,</w:t>
      </w:r>
      <w:proofErr w:type="gramEnd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…..  , …..  .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 технологии приготовления:  …..   и …..</w:t>
      </w:r>
      <w:proofErr w:type="gram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чего муку пассеруют?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Мучную  </w:t>
      </w:r>
      <w:proofErr w:type="spell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пассеровку</w:t>
      </w:r>
      <w:proofErr w:type="spellEnd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классифицируют?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 способу приготовления: …….  и …….</w:t>
      </w:r>
      <w:proofErr w:type="gram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цвету: ……. и …….</w:t>
      </w:r>
      <w:proofErr w:type="gram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Установите соответствие. Какой соус лучше подать к блюду?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8"/>
        <w:gridCol w:w="3087"/>
      </w:tblGrid>
      <w:tr w:rsidR="006233D2" w:rsidRPr="006233D2" w:rsidTr="006233D2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Соус луковый с горчицей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Соус польский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Соус паровой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Соус красный кисло-сладкий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Соус молочный сладкий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Соус абрикосовый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ж) Соус белый основной на рыбном бульоне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припущенная рыба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яблоки в тесте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сардельки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цветная капуста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отварная курица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пудинг</w:t>
            </w:r>
          </w:p>
          <w:p w:rsidR="006233D2" w:rsidRPr="006233D2" w:rsidRDefault="006233D2" w:rsidP="006233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ж) тушеное мясо</w:t>
            </w:r>
          </w:p>
        </w:tc>
      </w:tr>
    </w:tbl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Порекомендуйте масляные смеси к блюду?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масло зеленое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масло селедочное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масло сырное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Составьте схему приготовления белого основного соуса.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Назовите разновидности холодных соусов?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Для чего используют маринад овощной с томатом?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Какая  температура и срок хранения соусов сметанных?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10-15</w:t>
      </w:r>
      <w:proofErr w:type="gram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1-2 суток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65</w:t>
      </w:r>
      <w:proofErr w:type="gram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36 часов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75</w:t>
      </w:r>
      <w:proofErr w:type="gram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2 часов</w:t>
      </w:r>
    </w:p>
    <w:p w:rsidR="006233D2" w:rsidRPr="006233D2" w:rsidRDefault="006233D2" w:rsidP="00623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18</w:t>
      </w:r>
      <w:proofErr w:type="gramStart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62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45 дней</w:t>
      </w:r>
    </w:p>
    <w:p w:rsidR="006C23B7" w:rsidRPr="005700DF" w:rsidRDefault="006C23B7" w:rsidP="00623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D02" w:rsidRPr="00AB6D6E" w:rsidRDefault="00AB6D6E" w:rsidP="00AB6D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D6E">
        <w:rPr>
          <w:rFonts w:ascii="Times New Roman" w:hAnsi="Times New Roman" w:cs="Times New Roman"/>
          <w:b/>
          <w:sz w:val="28"/>
          <w:szCs w:val="28"/>
        </w:rPr>
        <w:t>Задание на дом</w:t>
      </w:r>
    </w:p>
    <w:p w:rsidR="00AB6D6E" w:rsidRPr="005906E6" w:rsidRDefault="00AB6D6E" w:rsidP="00AB6D6E">
      <w:pPr>
        <w:shd w:val="clear" w:color="auto" w:fill="FFFFFF"/>
        <w:spacing w:after="0" w:line="288" w:lineRule="atLeast"/>
        <w:ind w:right="5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рассчитать продукты для приготовления соу</w:t>
      </w:r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са, следует количество соуса, указанного в рецептуре на блюдо умножить на заданное количество порций и таким образом определить нужное количество соуса.</w:t>
      </w:r>
    </w:p>
    <w:p w:rsidR="00AB6D6E" w:rsidRPr="005906E6" w:rsidRDefault="00AB6D6E" w:rsidP="00AB6D6E">
      <w:pPr>
        <w:shd w:val="clear" w:color="auto" w:fill="FFFFFF"/>
        <w:spacing w:after="0" w:line="288" w:lineRule="atLeast"/>
        <w:ind w:right="5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количество продуктов, указанное в рецептуре на 1кг соуса, в том случае, если кондиция поступившего сырья не совпадает с </w:t>
      </w:r>
      <w:proofErr w:type="gramStart"/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</w:t>
      </w:r>
      <w:proofErr w:type="gramEnd"/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Сборнике рецептур блиц, необходимо произвести пересчет.</w:t>
      </w:r>
    </w:p>
    <w:p w:rsidR="00AB6D6E" w:rsidRPr="005906E6" w:rsidRDefault="00AB6D6E" w:rsidP="00AB6D6E">
      <w:pPr>
        <w:shd w:val="clear" w:color="auto" w:fill="FFFFFF"/>
        <w:spacing w:after="0" w:line="288" w:lineRule="atLeast"/>
        <w:ind w:right="5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Отходы в феврале – 25%,масса нетто 60 гр.</w:t>
      </w:r>
    </w:p>
    <w:p w:rsidR="00AB6D6E" w:rsidRPr="005906E6" w:rsidRDefault="00AB6D6E" w:rsidP="00AB6D6E">
      <w:pPr>
        <w:shd w:val="clear" w:color="auto" w:fill="FFFFFF"/>
        <w:spacing w:after="0" w:line="288" w:lineRule="atLeast"/>
        <w:ind w:right="5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Соус томатный </w:t>
      </w:r>
      <w:proofErr w:type="spellStart"/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</w:t>
      </w:r>
      <w:proofErr w:type="spellEnd"/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857</w:t>
      </w:r>
    </w:p>
    <w:tbl>
      <w:tblPr>
        <w:tblW w:w="0" w:type="auto"/>
        <w:tblCellSpacing w:w="1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2274"/>
        <w:gridCol w:w="2072"/>
        <w:gridCol w:w="2043"/>
        <w:gridCol w:w="2109"/>
      </w:tblGrid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№ </w:t>
            </w:r>
            <w:proofErr w:type="gramStart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продуктов массой брутто на 1 кг (в г)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продуктов массой нетто на I к</w:t>
            </w:r>
            <w:proofErr w:type="gramStart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г(</w:t>
            </w:r>
            <w:proofErr w:type="gramEnd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продуктов массой брутто на 10кг (в </w:t>
            </w:r>
            <w:proofErr w:type="gramStart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рыбный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Маргарин столовый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0,45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 пшеничная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0,45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 репчатый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0,24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0,13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Томат-пюре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Маргарин </w:t>
            </w: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столовый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Бульон-рыбный</w:t>
            </w:r>
            <w:proofErr w:type="gramEnd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1кг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на 1кг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9 кг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рыбные отходы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11,25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0,13</w:t>
            </w:r>
          </w:p>
        </w:tc>
      </w:tr>
      <w:tr w:rsidR="00AB6D6E" w:rsidRPr="002D7344" w:rsidTr="00CA1A1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D6E" w:rsidRPr="005906E6" w:rsidRDefault="00AB6D6E" w:rsidP="00CA1A1B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0,14</w:t>
            </w:r>
          </w:p>
        </w:tc>
      </w:tr>
    </w:tbl>
    <w:p w:rsidR="00AB6D6E" w:rsidRPr="005906E6" w:rsidRDefault="00AB6D6E" w:rsidP="00AB6D6E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6D6E" w:rsidRPr="005906E6" w:rsidRDefault="00AB6D6E" w:rsidP="00AB6D6E">
      <w:pPr>
        <w:shd w:val="clear" w:color="auto" w:fill="FFFFFF"/>
        <w:spacing w:after="0" w:line="288" w:lineRule="atLeast"/>
        <w:ind w:right="5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№2: Определение количества порций блюд, изготовленных из заданного количества</w:t>
      </w:r>
    </w:p>
    <w:p w:rsidR="00AB6D6E" w:rsidRPr="005906E6" w:rsidRDefault="00AB6D6E" w:rsidP="00AB6D6E">
      <w:pPr>
        <w:shd w:val="clear" w:color="auto" w:fill="FFFFFF"/>
        <w:spacing w:after="0" w:line="288" w:lineRule="atLeast"/>
        <w:ind w:right="5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порций рыбы, запеченной в сметанном соуса, можно приготовить по второй колонке Сборника рецептур блюд, если имеется 10 кг сметаны?</w:t>
      </w:r>
    </w:p>
    <w:p w:rsidR="00AB6D6E" w:rsidRPr="005906E6" w:rsidRDefault="00AB6D6E" w:rsidP="00AB6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D6E" w:rsidRPr="002D7344" w:rsidRDefault="00AB6D6E" w:rsidP="00AB6D6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7344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AB6D6E" w:rsidRPr="002D7344" w:rsidRDefault="00AB6D6E" w:rsidP="00AB6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344">
        <w:rPr>
          <w:rFonts w:ascii="Times New Roman" w:hAnsi="Times New Roman" w:cs="Times New Roman"/>
          <w:sz w:val="28"/>
          <w:szCs w:val="28"/>
        </w:rPr>
        <w:t>Задача 1. Рассчитать продукты для приготовления соуса томатного основного к 200 порциям биточков рыбных по третьей колонке Сборника рецептур блюд в феврале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1487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71487">
        <w:rPr>
          <w:rFonts w:ascii="Times New Roman" w:hAnsi="Times New Roman" w:cs="Times New Roman"/>
          <w:sz w:val="28"/>
          <w:szCs w:val="28"/>
        </w:rPr>
        <w:t>а I порцию биточков 50 г соуса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D6E" w:rsidRPr="002D7344" w:rsidRDefault="00AB6D6E" w:rsidP="00AB6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344">
        <w:rPr>
          <w:rFonts w:ascii="Times New Roman" w:hAnsi="Times New Roman" w:cs="Times New Roman"/>
          <w:sz w:val="28"/>
          <w:szCs w:val="28"/>
        </w:rPr>
        <w:t>Задача 2. Рассчитать продукты для соуса сметанного с луком к 200 порциям печени по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344">
        <w:rPr>
          <w:rFonts w:ascii="Times New Roman" w:hAnsi="Times New Roman" w:cs="Times New Roman"/>
          <w:sz w:val="28"/>
          <w:szCs w:val="28"/>
        </w:rPr>
        <w:t>строгановски</w:t>
      </w:r>
      <w:proofErr w:type="spellEnd"/>
      <w:r w:rsidRPr="002D7344">
        <w:rPr>
          <w:rFonts w:ascii="Times New Roman" w:hAnsi="Times New Roman" w:cs="Times New Roman"/>
          <w:sz w:val="28"/>
          <w:szCs w:val="28"/>
        </w:rPr>
        <w:t xml:space="preserve"> по второй колонке Сборника рецептур блюд.</w:t>
      </w:r>
      <w:r w:rsidRPr="00971487">
        <w:t xml:space="preserve"> </w:t>
      </w:r>
      <w:r w:rsidRPr="00971487">
        <w:rPr>
          <w:rFonts w:ascii="Times New Roman" w:hAnsi="Times New Roman" w:cs="Times New Roman"/>
          <w:sz w:val="28"/>
          <w:szCs w:val="28"/>
        </w:rPr>
        <w:t>На I кг соуса необходимо 500 г сметаны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D6E" w:rsidRPr="005700DF" w:rsidRDefault="00AB6D6E" w:rsidP="00570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6D6E" w:rsidRPr="0057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F1"/>
    <w:rsid w:val="002808F1"/>
    <w:rsid w:val="0028435A"/>
    <w:rsid w:val="002B30A6"/>
    <w:rsid w:val="00324ED6"/>
    <w:rsid w:val="003B5D02"/>
    <w:rsid w:val="00511495"/>
    <w:rsid w:val="005700DF"/>
    <w:rsid w:val="005F103B"/>
    <w:rsid w:val="006233D2"/>
    <w:rsid w:val="006C23B7"/>
    <w:rsid w:val="007953AC"/>
    <w:rsid w:val="00942929"/>
    <w:rsid w:val="00A84CED"/>
    <w:rsid w:val="00AB6D6E"/>
    <w:rsid w:val="00BC0C19"/>
    <w:rsid w:val="00F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3D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3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5</cp:revision>
  <dcterms:created xsi:type="dcterms:W3CDTF">2020-02-04T05:03:00Z</dcterms:created>
  <dcterms:modified xsi:type="dcterms:W3CDTF">2020-02-04T05:09:00Z</dcterms:modified>
</cp:coreProperties>
</file>