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87" w:rsidRPr="00E639E4" w:rsidRDefault="005E0787" w:rsidP="005E0787">
      <w:pPr>
        <w:widowControl/>
        <w:autoSpaceDE/>
        <w:autoSpaceDN/>
        <w:jc w:val="center"/>
        <w:rPr>
          <w:rFonts w:eastAsia="Calibri"/>
          <w:b/>
          <w:sz w:val="24"/>
          <w:szCs w:val="28"/>
        </w:rPr>
      </w:pPr>
      <w:r w:rsidRPr="00E639E4">
        <w:rPr>
          <w:rFonts w:eastAsia="Calibri"/>
          <w:b/>
          <w:sz w:val="24"/>
          <w:szCs w:val="28"/>
        </w:rPr>
        <w:t>МИНИСТЕРСТВО ОБРАЗОВАНИЯ САРАТОВСКОЙ ОБЛАСТИ</w:t>
      </w:r>
    </w:p>
    <w:p w:rsidR="005E0787" w:rsidRPr="00E639E4" w:rsidRDefault="005E0787" w:rsidP="005E0787">
      <w:pPr>
        <w:widowControl/>
        <w:autoSpaceDE/>
        <w:autoSpaceDN/>
        <w:jc w:val="center"/>
        <w:rPr>
          <w:b/>
          <w:bCs/>
          <w:color w:val="000000"/>
          <w:sz w:val="24"/>
          <w:szCs w:val="28"/>
          <w:lang w:eastAsia="ru-RU"/>
        </w:rPr>
      </w:pPr>
      <w:r w:rsidRPr="00E639E4">
        <w:rPr>
          <w:b/>
          <w:bCs/>
          <w:color w:val="000000"/>
          <w:sz w:val="24"/>
          <w:szCs w:val="28"/>
          <w:lang w:eastAsia="ru-RU"/>
        </w:rPr>
        <w:t xml:space="preserve">ГОСУДАРСТВЕННОЕ АВТОНОМНОЕ ПРОФЕССИОНАЛЬНОЕ </w:t>
      </w:r>
    </w:p>
    <w:p w:rsidR="005E0787" w:rsidRPr="00E639E4" w:rsidRDefault="005E0787" w:rsidP="005E0787">
      <w:pPr>
        <w:widowControl/>
        <w:autoSpaceDE/>
        <w:autoSpaceDN/>
        <w:jc w:val="center"/>
        <w:rPr>
          <w:b/>
          <w:bCs/>
          <w:color w:val="000000"/>
          <w:sz w:val="24"/>
          <w:szCs w:val="28"/>
          <w:lang w:eastAsia="ru-RU"/>
        </w:rPr>
      </w:pPr>
      <w:r w:rsidRPr="00E639E4">
        <w:rPr>
          <w:b/>
          <w:bCs/>
          <w:color w:val="000000"/>
          <w:sz w:val="24"/>
          <w:szCs w:val="28"/>
          <w:lang w:eastAsia="ru-RU"/>
        </w:rPr>
        <w:t>ОБРАЗОВАТЕЛЬНОЕ УЧРЕЖДЕНИЕ САРАТОВСКОЙ ОБЛАСТИ</w:t>
      </w:r>
    </w:p>
    <w:p w:rsidR="005E0787" w:rsidRPr="00E639E4" w:rsidRDefault="005E0787" w:rsidP="005E0787">
      <w:pPr>
        <w:widowControl/>
        <w:adjustRightInd w:val="0"/>
        <w:jc w:val="center"/>
        <w:rPr>
          <w:b/>
          <w:bCs/>
          <w:color w:val="000000"/>
          <w:sz w:val="24"/>
          <w:szCs w:val="28"/>
          <w:lang w:eastAsia="ru-RU"/>
        </w:rPr>
      </w:pPr>
      <w:r w:rsidRPr="00E639E4">
        <w:rPr>
          <w:b/>
          <w:bCs/>
          <w:color w:val="000000"/>
          <w:sz w:val="24"/>
          <w:szCs w:val="28"/>
          <w:lang w:eastAsia="ru-RU"/>
        </w:rPr>
        <w:t>«</w:t>
      </w:r>
      <w:r w:rsidR="00D56537">
        <w:rPr>
          <w:b/>
          <w:bCs/>
          <w:color w:val="000000"/>
          <w:sz w:val="24"/>
          <w:szCs w:val="28"/>
          <w:lang w:eastAsia="ru-RU"/>
        </w:rPr>
        <w:t>САРАТОВСКИЙ ПОЛИТЕХНИЧЕСКИЙ КОЛЛЕДЖ</w:t>
      </w:r>
      <w:r w:rsidRPr="00E639E4">
        <w:rPr>
          <w:b/>
          <w:bCs/>
          <w:color w:val="000000"/>
          <w:sz w:val="24"/>
          <w:szCs w:val="28"/>
          <w:lang w:eastAsia="ru-RU"/>
        </w:rPr>
        <w:t>»</w:t>
      </w:r>
    </w:p>
    <w:p w:rsidR="005E0787" w:rsidRPr="00AB21A1" w:rsidRDefault="005E0787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AB21A1" w:rsidRDefault="005E0787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AB21A1" w:rsidRDefault="005E0787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AB21A1" w:rsidRDefault="005E0787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AB21A1" w:rsidRDefault="005E0787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AB21A1" w:rsidRDefault="005E0787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AB21A1" w:rsidRDefault="005E0787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jc w:val="center"/>
        <w:rPr>
          <w:b/>
          <w:sz w:val="28"/>
          <w:szCs w:val="28"/>
        </w:rPr>
      </w:pPr>
      <w:bookmarkStart w:id="0" w:name="_Hlk117852291"/>
      <w:r w:rsidRPr="00E639E4">
        <w:rPr>
          <w:b/>
          <w:sz w:val="28"/>
          <w:szCs w:val="28"/>
        </w:rPr>
        <w:t>ПРОГРАММА ГОСУДАРСТВЕННОЙ ИТОГОВОЙ АТТЕСТАЦИИ</w:t>
      </w:r>
    </w:p>
    <w:p w:rsidR="00AB21A1" w:rsidRPr="00AB21A1" w:rsidRDefault="00AB21A1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AB21A1" w:rsidRPr="00AB21A1" w:rsidRDefault="00AB21A1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AB21A1" w:rsidRPr="00AB21A1" w:rsidRDefault="00AB21A1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AB21A1" w:rsidRPr="00AB21A1" w:rsidRDefault="00AB21A1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AB21A1" w:rsidRPr="00AB21A1" w:rsidRDefault="00AB21A1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AB21A1" w:rsidRPr="00AB21A1" w:rsidRDefault="00AB21A1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AB21A1" w:rsidRPr="00AB21A1" w:rsidRDefault="00AB21A1" w:rsidP="00A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639E4">
        <w:rPr>
          <w:bCs/>
          <w:color w:val="000000"/>
          <w:sz w:val="28"/>
          <w:szCs w:val="28"/>
          <w:lang w:eastAsia="ru-RU"/>
        </w:rPr>
        <w:t xml:space="preserve">43.02.17 </w:t>
      </w:r>
      <w:r w:rsidRPr="00E639E4">
        <w:rPr>
          <w:color w:val="000000"/>
          <w:sz w:val="28"/>
          <w:szCs w:val="28"/>
          <w:lang w:eastAsia="ru-RU"/>
        </w:rPr>
        <w:t>Технологии индустрии красоты</w:t>
      </w:r>
      <w:bookmarkEnd w:id="0"/>
    </w:p>
    <w:p w:rsidR="005E0787" w:rsidRPr="00E639E4" w:rsidRDefault="005E0787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5E0787" w:rsidRPr="00E639E4" w:rsidRDefault="005E0787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5E0787" w:rsidRDefault="005E0787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AB21A1" w:rsidRDefault="00AB21A1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AB21A1" w:rsidRDefault="00AB21A1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AB21A1" w:rsidRDefault="00AB21A1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AB21A1" w:rsidRDefault="00AB21A1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AB21A1" w:rsidRDefault="00AB21A1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bCs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AB21A1" w:rsidRDefault="00AB21A1" w:rsidP="00AB21A1">
      <w:pPr>
        <w:widowControl/>
        <w:adjustRightInd w:val="0"/>
        <w:jc w:val="center"/>
        <w:rPr>
          <w:bCs/>
          <w:color w:val="000000"/>
          <w:sz w:val="28"/>
          <w:szCs w:val="28"/>
          <w:lang w:eastAsia="ru-RU"/>
        </w:rPr>
      </w:pPr>
    </w:p>
    <w:p w:rsidR="00AB21A1" w:rsidRDefault="00AB21A1" w:rsidP="00AB21A1">
      <w:pPr>
        <w:widowControl/>
        <w:adjustRightInd w:val="0"/>
        <w:jc w:val="center"/>
        <w:rPr>
          <w:bCs/>
          <w:color w:val="000000"/>
          <w:sz w:val="28"/>
          <w:szCs w:val="28"/>
          <w:lang w:eastAsia="ru-RU"/>
        </w:rPr>
      </w:pPr>
    </w:p>
    <w:p w:rsidR="00AB21A1" w:rsidRDefault="00AB21A1" w:rsidP="00AB21A1">
      <w:pPr>
        <w:widowControl/>
        <w:adjustRightInd w:val="0"/>
        <w:jc w:val="center"/>
        <w:rPr>
          <w:bCs/>
          <w:color w:val="000000"/>
          <w:sz w:val="28"/>
          <w:szCs w:val="28"/>
          <w:lang w:eastAsia="ru-RU"/>
        </w:rPr>
      </w:pPr>
    </w:p>
    <w:p w:rsidR="0058229B" w:rsidRDefault="00D56537" w:rsidP="00F8052A">
      <w:pPr>
        <w:widowControl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Саратов</w:t>
      </w:r>
      <w:r w:rsidR="005E0787" w:rsidRPr="00E639E4">
        <w:rPr>
          <w:bCs/>
          <w:color w:val="000000"/>
          <w:sz w:val="28"/>
          <w:szCs w:val="28"/>
          <w:lang w:eastAsia="ru-RU"/>
        </w:rPr>
        <w:t>, 202</w:t>
      </w:r>
      <w:r>
        <w:rPr>
          <w:bCs/>
          <w:color w:val="000000"/>
          <w:sz w:val="28"/>
          <w:szCs w:val="28"/>
          <w:lang w:eastAsia="ru-RU"/>
        </w:rPr>
        <w:t xml:space="preserve">3 </w:t>
      </w:r>
      <w:r w:rsidR="005E0787" w:rsidRPr="00E639E4">
        <w:rPr>
          <w:bCs/>
          <w:color w:val="000000"/>
          <w:sz w:val="28"/>
          <w:szCs w:val="28"/>
          <w:lang w:eastAsia="ru-RU"/>
        </w:rPr>
        <w:t>г.</w:t>
      </w:r>
    </w:p>
    <w:p w:rsidR="00F8052A" w:rsidRDefault="005E0787" w:rsidP="00C207CF">
      <w:pPr>
        <w:widowControl/>
        <w:adjustRightInd w:val="0"/>
        <w:ind w:firstLine="720"/>
        <w:jc w:val="both"/>
        <w:rPr>
          <w:sz w:val="24"/>
          <w:szCs w:val="24"/>
        </w:rPr>
      </w:pPr>
      <w:r w:rsidRPr="00AB21A1">
        <w:rPr>
          <w:color w:val="000000"/>
          <w:sz w:val="24"/>
          <w:szCs w:val="24"/>
          <w:lang w:eastAsia="ru-RU"/>
        </w:rPr>
        <w:lastRenderedPageBreak/>
        <w:t xml:space="preserve">Программа государственной итоговой аттестации по специальности 43.02.17 Технологии индустрии красоты </w:t>
      </w:r>
      <w:bookmarkStart w:id="1" w:name="_Hlk94788654"/>
      <w:bookmarkStart w:id="2" w:name="_Hlk94788779"/>
      <w:r w:rsidRPr="00AB21A1">
        <w:rPr>
          <w:noProof/>
          <w:sz w:val="24"/>
          <w:szCs w:val="24"/>
          <w:lang w:eastAsia="ru-RU"/>
        </w:rPr>
        <w:t xml:space="preserve">разработаны в соответствии с требованиями ФГОС СПО </w:t>
      </w:r>
      <w:bookmarkStart w:id="3" w:name="_Hlk114399544"/>
      <w:bookmarkEnd w:id="1"/>
      <w:bookmarkEnd w:id="2"/>
      <w:r w:rsidRPr="00AB21A1">
        <w:rPr>
          <w:noProof/>
          <w:sz w:val="24"/>
          <w:szCs w:val="24"/>
          <w:lang w:eastAsia="ru-RU"/>
        </w:rPr>
        <w:t xml:space="preserve">специальности </w:t>
      </w:r>
      <w:r w:rsidRPr="00AB21A1">
        <w:rPr>
          <w:bCs/>
          <w:sz w:val="24"/>
          <w:szCs w:val="24"/>
          <w:lang w:eastAsia="ru-RU"/>
        </w:rPr>
        <w:t>43.02.17 Технологии индустрии красоты</w:t>
      </w:r>
      <w:bookmarkEnd w:id="3"/>
      <w:r w:rsidRPr="00AB21A1">
        <w:rPr>
          <w:noProof/>
          <w:sz w:val="24"/>
          <w:szCs w:val="24"/>
          <w:lang w:eastAsia="ru-RU"/>
        </w:rPr>
        <w:t xml:space="preserve"> (</w:t>
      </w:r>
      <w:r w:rsidRPr="00AB21A1">
        <w:rPr>
          <w:sz w:val="24"/>
          <w:szCs w:val="24"/>
        </w:rPr>
        <w:t xml:space="preserve">утвержденного Приказом </w:t>
      </w:r>
    </w:p>
    <w:p w:rsidR="005E0787" w:rsidRPr="00E639E4" w:rsidRDefault="00E639E4" w:rsidP="00F8052A">
      <w:pPr>
        <w:widowControl/>
        <w:adjustRightInd w:val="0"/>
        <w:jc w:val="both"/>
        <w:rPr>
          <w:noProof/>
          <w:lang w:eastAsia="ru-RU"/>
        </w:rPr>
      </w:pPr>
      <w:proofErr w:type="spellStart"/>
      <w:r w:rsidRPr="00AB21A1">
        <w:rPr>
          <w:sz w:val="24"/>
          <w:szCs w:val="24"/>
        </w:rPr>
        <w:t>Минпросвещения</w:t>
      </w:r>
      <w:proofErr w:type="spellEnd"/>
      <w:r w:rsidRPr="00AB21A1">
        <w:rPr>
          <w:sz w:val="24"/>
          <w:szCs w:val="24"/>
        </w:rPr>
        <w:t xml:space="preserve"> России от 26.08.2022г. № 775)</w:t>
      </w:r>
    </w:p>
    <w:tbl>
      <w:tblPr>
        <w:tblpPr w:leftFromText="180" w:rightFromText="180" w:bottomFromText="200" w:vertAnchor="page" w:horzAnchor="margin" w:tblpY="2894"/>
        <w:tblW w:w="9605" w:type="dxa"/>
        <w:tblLook w:val="01E0" w:firstRow="1" w:lastRow="1" w:firstColumn="1" w:lastColumn="1" w:noHBand="0" w:noVBand="0"/>
      </w:tblPr>
      <w:tblGrid>
        <w:gridCol w:w="9605"/>
      </w:tblGrid>
      <w:tr w:rsidR="005E0787" w:rsidRPr="00E639E4" w:rsidTr="00E639E4">
        <w:trPr>
          <w:trHeight w:val="3418"/>
        </w:trPr>
        <w:tc>
          <w:tcPr>
            <w:tcW w:w="9605" w:type="dxa"/>
          </w:tcPr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b/>
                <w:sz w:val="24"/>
                <w:szCs w:val="24"/>
                <w:lang w:eastAsia="ru-RU"/>
              </w:rPr>
              <w:t>УТВЕРЖДАЮ</w:t>
            </w:r>
          </w:p>
          <w:p w:rsidR="00D56537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sz w:val="24"/>
                <w:szCs w:val="24"/>
                <w:lang w:eastAsia="ru-RU"/>
              </w:rPr>
              <w:t>зам. директора по учебно</w:t>
            </w:r>
            <w:r w:rsidR="00D56537">
              <w:rPr>
                <w:rFonts w:eastAsia="Calibri"/>
                <w:sz w:val="24"/>
                <w:szCs w:val="24"/>
                <w:lang w:eastAsia="ru-RU"/>
              </w:rPr>
              <w:t>-методическо</w:t>
            </w:r>
            <w:r w:rsidRPr="00E639E4">
              <w:rPr>
                <w:rFonts w:eastAsia="Calibri"/>
                <w:sz w:val="24"/>
                <w:szCs w:val="24"/>
                <w:lang w:eastAsia="ru-RU"/>
              </w:rPr>
              <w:t xml:space="preserve">й 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sz w:val="24"/>
                <w:szCs w:val="24"/>
                <w:lang w:eastAsia="ru-RU"/>
              </w:rPr>
              <w:t>работе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sz w:val="24"/>
                <w:szCs w:val="24"/>
                <w:lang w:eastAsia="ru-RU"/>
              </w:rPr>
              <w:t>ГАПОУ СО «</w:t>
            </w:r>
            <w:r w:rsidR="00D56537">
              <w:rPr>
                <w:rFonts w:eastAsia="Calibri"/>
                <w:sz w:val="24"/>
                <w:szCs w:val="24"/>
                <w:lang w:eastAsia="ru-RU"/>
              </w:rPr>
              <w:t>Саратовский политехнический колледж</w:t>
            </w:r>
            <w:r w:rsidRPr="00E639E4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i/>
                <w:sz w:val="24"/>
                <w:szCs w:val="24"/>
                <w:lang w:eastAsia="ru-RU"/>
              </w:rPr>
              <w:t>_______________</w:t>
            </w:r>
            <w:r w:rsidR="00D56537">
              <w:rPr>
                <w:rFonts w:eastAsia="Calibri"/>
                <w:sz w:val="24"/>
                <w:szCs w:val="24"/>
                <w:lang w:eastAsia="ru-RU"/>
              </w:rPr>
              <w:t xml:space="preserve">Ю.Г. </w:t>
            </w:r>
            <w:proofErr w:type="spellStart"/>
            <w:r w:rsidR="00D56537">
              <w:rPr>
                <w:rFonts w:eastAsia="Calibri"/>
                <w:sz w:val="24"/>
                <w:szCs w:val="24"/>
                <w:lang w:eastAsia="ru-RU"/>
              </w:rPr>
              <w:t>Мызрова</w:t>
            </w:r>
            <w:proofErr w:type="spellEnd"/>
          </w:p>
          <w:p w:rsidR="005E0787" w:rsidRPr="00E639E4" w:rsidRDefault="00D5653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5E0787" w:rsidRPr="00E639E4">
              <w:rPr>
                <w:rFonts w:eastAsia="Calibri"/>
                <w:sz w:val="24"/>
                <w:szCs w:val="24"/>
                <w:lang w:eastAsia="ru-RU"/>
              </w:rPr>
              <w:t>«______</w:t>
            </w:r>
            <w:proofErr w:type="gramStart"/>
            <w:r w:rsidR="005E0787" w:rsidRPr="00E639E4">
              <w:rPr>
                <w:rFonts w:eastAsia="Calibri"/>
                <w:sz w:val="24"/>
                <w:szCs w:val="24"/>
                <w:lang w:eastAsia="ru-RU"/>
              </w:rPr>
              <w:t>_»_</w:t>
            </w:r>
            <w:proofErr w:type="gramEnd"/>
            <w:r w:rsidR="005E0787" w:rsidRPr="00E639E4">
              <w:rPr>
                <w:rFonts w:eastAsia="Calibri"/>
                <w:sz w:val="24"/>
                <w:szCs w:val="24"/>
                <w:lang w:eastAsia="ru-RU"/>
              </w:rPr>
              <w:t>____________2023 г.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i/>
                <w:sz w:val="24"/>
                <w:szCs w:val="24"/>
                <w:lang w:eastAsia="ru-RU"/>
              </w:rPr>
              <w:t>___________________________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sz w:val="24"/>
                <w:szCs w:val="24"/>
                <w:lang w:eastAsia="ru-RU"/>
              </w:rPr>
              <w:t>«_______»_____________2024г.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i/>
                <w:sz w:val="24"/>
                <w:szCs w:val="24"/>
                <w:lang w:eastAsia="ru-RU"/>
              </w:rPr>
              <w:t>___________________________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  <w:r w:rsidRPr="00E639E4">
              <w:rPr>
                <w:rFonts w:eastAsia="Calibri"/>
                <w:sz w:val="24"/>
                <w:szCs w:val="24"/>
                <w:lang w:eastAsia="ru-RU"/>
              </w:rPr>
              <w:t>«_______»_____________2025 г.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  <w:lang w:eastAsia="ru-RU"/>
              </w:rPr>
            </w:pP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200" w:vertAnchor="page" w:horzAnchor="margin" w:tblpY="6400"/>
        <w:tblW w:w="9605" w:type="dxa"/>
        <w:tblLook w:val="01E0" w:firstRow="1" w:lastRow="1" w:firstColumn="1" w:lastColumn="1" w:noHBand="0" w:noVBand="0"/>
      </w:tblPr>
      <w:tblGrid>
        <w:gridCol w:w="9605"/>
      </w:tblGrid>
      <w:tr w:rsidR="005E0787" w:rsidRPr="00E639E4" w:rsidTr="00E639E4">
        <w:trPr>
          <w:trHeight w:val="3418"/>
        </w:trPr>
        <w:tc>
          <w:tcPr>
            <w:tcW w:w="9605" w:type="dxa"/>
          </w:tcPr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b/>
                <w:noProof/>
                <w:sz w:val="24"/>
                <w:szCs w:val="24"/>
                <w:lang w:eastAsia="ru-RU"/>
              </w:rPr>
            </w:pPr>
            <w:r w:rsidRPr="00E639E4">
              <w:rPr>
                <w:b/>
                <w:noProof/>
                <w:sz w:val="24"/>
                <w:szCs w:val="24"/>
                <w:lang w:eastAsia="ru-RU"/>
              </w:rPr>
              <w:t>ОДОБРЕНО</w:t>
            </w:r>
          </w:p>
          <w:p w:rsidR="00D56537" w:rsidRDefault="005E0787" w:rsidP="00D56537">
            <w:pPr>
              <w:widowControl/>
              <w:autoSpaceDE/>
              <w:autoSpaceDN/>
              <w:ind w:left="4253"/>
              <w:rPr>
                <w:sz w:val="24"/>
                <w:szCs w:val="24"/>
                <w:lang w:eastAsia="ru-RU"/>
              </w:rPr>
            </w:pPr>
            <w:r w:rsidRPr="00E639E4">
              <w:rPr>
                <w:noProof/>
                <w:sz w:val="24"/>
                <w:szCs w:val="24"/>
                <w:lang w:eastAsia="ru-RU"/>
              </w:rPr>
              <w:t xml:space="preserve"> на заседании  цикловой методической комиссии</w:t>
            </w:r>
            <w:r w:rsidRPr="00E639E4">
              <w:rPr>
                <w:rFonts w:eastAsia="Calibri"/>
                <w:sz w:val="24"/>
                <w:szCs w:val="24"/>
              </w:rPr>
              <w:t>специальных</w:t>
            </w:r>
            <w:r w:rsidRPr="00E639E4">
              <w:rPr>
                <w:sz w:val="24"/>
                <w:szCs w:val="24"/>
                <w:lang w:eastAsia="ru-RU"/>
              </w:rPr>
              <w:t xml:space="preserve"> дисциплин 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rFonts w:eastAsia="Calibri"/>
                <w:sz w:val="24"/>
                <w:szCs w:val="24"/>
              </w:rPr>
            </w:pPr>
            <w:r w:rsidRPr="00E639E4">
              <w:rPr>
                <w:sz w:val="24"/>
                <w:szCs w:val="24"/>
                <w:lang w:eastAsia="ru-RU"/>
              </w:rPr>
              <w:t xml:space="preserve">43.00.00 </w:t>
            </w:r>
            <w:r w:rsidRPr="00E639E4">
              <w:rPr>
                <w:rFonts w:eastAsia="Calibri"/>
                <w:sz w:val="24"/>
                <w:szCs w:val="24"/>
              </w:rPr>
              <w:t>«Сервис и туризм»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noProof/>
                <w:sz w:val="24"/>
                <w:szCs w:val="24"/>
                <w:lang w:eastAsia="ru-RU"/>
              </w:rPr>
            </w:pPr>
            <w:r w:rsidRPr="00E639E4">
              <w:rPr>
                <w:noProof/>
                <w:sz w:val="24"/>
                <w:szCs w:val="24"/>
                <w:lang w:eastAsia="ru-RU"/>
              </w:rPr>
              <w:t>Протокол №__«____» ___________ 202</w:t>
            </w:r>
            <w:r w:rsidR="00D56537">
              <w:rPr>
                <w:noProof/>
                <w:sz w:val="24"/>
                <w:szCs w:val="24"/>
                <w:lang w:eastAsia="ru-RU"/>
              </w:rPr>
              <w:t>3</w:t>
            </w:r>
            <w:r w:rsidRPr="00E639E4">
              <w:rPr>
                <w:noProof/>
                <w:sz w:val="24"/>
                <w:szCs w:val="24"/>
                <w:lang w:eastAsia="ru-RU"/>
              </w:rPr>
              <w:t>г.</w:t>
            </w:r>
          </w:p>
          <w:p w:rsidR="005E0787" w:rsidRPr="00E639E4" w:rsidRDefault="005E0787" w:rsidP="00D56537">
            <w:pPr>
              <w:widowControl/>
              <w:tabs>
                <w:tab w:val="left" w:pos="510"/>
              </w:tabs>
              <w:autoSpaceDE/>
              <w:autoSpaceDN/>
              <w:ind w:left="4253"/>
              <w:rPr>
                <w:noProof/>
                <w:sz w:val="24"/>
                <w:szCs w:val="24"/>
                <w:lang w:eastAsia="ru-RU"/>
              </w:rPr>
            </w:pPr>
            <w:r w:rsidRPr="00E639E4">
              <w:rPr>
                <w:noProof/>
                <w:sz w:val="24"/>
                <w:szCs w:val="24"/>
                <w:lang w:eastAsia="ru-RU"/>
              </w:rPr>
              <w:t>Председатель комиссии ________/</w:t>
            </w:r>
            <w:r w:rsidR="00D56537">
              <w:rPr>
                <w:noProof/>
                <w:sz w:val="24"/>
                <w:szCs w:val="24"/>
                <w:lang w:eastAsia="ru-RU"/>
              </w:rPr>
              <w:t>Ж.О. Ходас</w:t>
            </w:r>
            <w:r w:rsidRPr="00E639E4">
              <w:rPr>
                <w:noProof/>
                <w:sz w:val="24"/>
                <w:szCs w:val="24"/>
                <w:lang w:eastAsia="ru-RU"/>
              </w:rPr>
              <w:t>/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noProof/>
                <w:sz w:val="24"/>
                <w:szCs w:val="24"/>
                <w:lang w:eastAsia="ru-RU"/>
              </w:rPr>
            </w:pPr>
            <w:r w:rsidRPr="00E639E4">
              <w:rPr>
                <w:noProof/>
                <w:sz w:val="24"/>
                <w:szCs w:val="24"/>
                <w:lang w:eastAsia="ru-RU"/>
              </w:rPr>
              <w:t>Протокол №__«____» ___________ 202</w:t>
            </w:r>
            <w:r w:rsidR="00D56537">
              <w:rPr>
                <w:noProof/>
                <w:sz w:val="24"/>
                <w:szCs w:val="24"/>
                <w:lang w:eastAsia="ru-RU"/>
              </w:rPr>
              <w:t>4</w:t>
            </w:r>
            <w:r w:rsidRPr="00E639E4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noProof/>
                <w:sz w:val="24"/>
                <w:szCs w:val="24"/>
                <w:lang w:eastAsia="ru-RU"/>
              </w:rPr>
            </w:pPr>
            <w:r w:rsidRPr="00E639E4">
              <w:rPr>
                <w:noProof/>
                <w:sz w:val="24"/>
                <w:szCs w:val="24"/>
                <w:lang w:eastAsia="ru-RU"/>
              </w:rPr>
              <w:t>Председатель комиссии ________/______________/</w:t>
            </w: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noProof/>
                <w:sz w:val="24"/>
                <w:szCs w:val="24"/>
                <w:lang w:eastAsia="ru-RU"/>
              </w:rPr>
            </w:pPr>
            <w:r w:rsidRPr="00E639E4">
              <w:rPr>
                <w:noProof/>
                <w:sz w:val="24"/>
                <w:szCs w:val="24"/>
                <w:lang w:eastAsia="ru-RU"/>
              </w:rPr>
              <w:t>Протокол №__«____» ___________ 202</w:t>
            </w:r>
            <w:r w:rsidR="00D56537">
              <w:rPr>
                <w:noProof/>
                <w:sz w:val="24"/>
                <w:szCs w:val="24"/>
                <w:lang w:eastAsia="ru-RU"/>
              </w:rPr>
              <w:t>5</w:t>
            </w:r>
            <w:r w:rsidRPr="00E639E4">
              <w:rPr>
                <w:noProof/>
                <w:sz w:val="24"/>
                <w:szCs w:val="24"/>
                <w:lang w:eastAsia="ru-RU"/>
              </w:rPr>
              <w:t xml:space="preserve"> г.</w:t>
            </w:r>
          </w:p>
          <w:p w:rsidR="005E0787" w:rsidRPr="00E639E4" w:rsidRDefault="005E0787" w:rsidP="00D56537">
            <w:pPr>
              <w:widowControl/>
              <w:tabs>
                <w:tab w:val="left" w:pos="510"/>
              </w:tabs>
              <w:autoSpaceDE/>
              <w:autoSpaceDN/>
              <w:ind w:left="4253"/>
              <w:rPr>
                <w:noProof/>
                <w:sz w:val="24"/>
                <w:szCs w:val="24"/>
                <w:lang w:eastAsia="ru-RU"/>
              </w:rPr>
            </w:pPr>
            <w:r w:rsidRPr="00E639E4">
              <w:rPr>
                <w:noProof/>
                <w:sz w:val="24"/>
                <w:szCs w:val="24"/>
                <w:lang w:eastAsia="ru-RU"/>
              </w:rPr>
              <w:t>Председатель комиссии ________/______________/</w:t>
            </w:r>
          </w:p>
          <w:p w:rsidR="005E0787" w:rsidRPr="00E639E4" w:rsidRDefault="005E0787" w:rsidP="00D56537">
            <w:pPr>
              <w:widowControl/>
              <w:tabs>
                <w:tab w:val="left" w:pos="510"/>
              </w:tabs>
              <w:autoSpaceDE/>
              <w:autoSpaceDN/>
              <w:ind w:left="4253"/>
              <w:rPr>
                <w:noProof/>
                <w:sz w:val="24"/>
                <w:szCs w:val="24"/>
                <w:lang w:eastAsia="ru-RU"/>
              </w:rPr>
            </w:pPr>
          </w:p>
          <w:p w:rsidR="005E0787" w:rsidRPr="00E639E4" w:rsidRDefault="005E0787" w:rsidP="00D56537">
            <w:pPr>
              <w:widowControl/>
              <w:autoSpaceDE/>
              <w:autoSpaceDN/>
              <w:ind w:left="4253"/>
              <w:rPr>
                <w:sz w:val="24"/>
                <w:szCs w:val="24"/>
                <w:lang w:eastAsia="ru-RU"/>
              </w:rPr>
            </w:pPr>
          </w:p>
        </w:tc>
      </w:tr>
    </w:tbl>
    <w:p w:rsidR="005E0787" w:rsidRPr="00E639E4" w:rsidRDefault="005E0787" w:rsidP="005E0787">
      <w:pPr>
        <w:widowControl/>
        <w:autoSpaceDE/>
        <w:autoSpaceDN/>
        <w:spacing w:after="160" w:line="259" w:lineRule="auto"/>
        <w:jc w:val="right"/>
        <w:rPr>
          <w:b/>
          <w:i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spacing w:after="160" w:line="259" w:lineRule="auto"/>
        <w:ind w:left="5670"/>
        <w:jc w:val="right"/>
        <w:rPr>
          <w:b/>
          <w:i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spacing w:after="160" w:line="259" w:lineRule="auto"/>
        <w:ind w:left="5670"/>
        <w:jc w:val="right"/>
        <w:rPr>
          <w:b/>
          <w:i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spacing w:after="160" w:line="259" w:lineRule="auto"/>
        <w:jc w:val="right"/>
        <w:rPr>
          <w:b/>
          <w:i/>
          <w:sz w:val="24"/>
          <w:szCs w:val="24"/>
          <w:lang w:eastAsia="ru-RU"/>
        </w:rPr>
      </w:pPr>
    </w:p>
    <w:p w:rsidR="005E0787" w:rsidRPr="00E639E4" w:rsidRDefault="005E0787" w:rsidP="005E0787">
      <w:pPr>
        <w:widowControl/>
        <w:autoSpaceDE/>
        <w:autoSpaceDN/>
        <w:spacing w:after="160" w:line="259" w:lineRule="auto"/>
        <w:jc w:val="right"/>
        <w:rPr>
          <w:b/>
          <w:i/>
          <w:sz w:val="24"/>
          <w:szCs w:val="24"/>
          <w:lang w:eastAsia="ru-RU"/>
        </w:rPr>
      </w:pPr>
    </w:p>
    <w:p w:rsidR="005E0787" w:rsidRDefault="005E0787" w:rsidP="005E0787">
      <w:pPr>
        <w:widowControl/>
        <w:autoSpaceDE/>
        <w:autoSpaceDN/>
        <w:spacing w:after="160" w:line="259" w:lineRule="auto"/>
        <w:jc w:val="right"/>
        <w:rPr>
          <w:b/>
          <w:i/>
          <w:sz w:val="24"/>
          <w:szCs w:val="24"/>
          <w:lang w:eastAsia="ru-RU"/>
        </w:rPr>
      </w:pPr>
    </w:p>
    <w:p w:rsidR="00AB21A1" w:rsidRDefault="00AB21A1" w:rsidP="005E0787">
      <w:pPr>
        <w:widowControl/>
        <w:autoSpaceDE/>
        <w:autoSpaceDN/>
        <w:spacing w:after="160" w:line="259" w:lineRule="auto"/>
        <w:jc w:val="right"/>
        <w:rPr>
          <w:b/>
          <w:i/>
          <w:sz w:val="24"/>
          <w:szCs w:val="24"/>
          <w:lang w:eastAsia="ru-RU"/>
        </w:rPr>
      </w:pPr>
    </w:p>
    <w:p w:rsidR="0088363F" w:rsidRPr="00E639E4" w:rsidRDefault="0088363F" w:rsidP="005E0787">
      <w:pPr>
        <w:widowControl/>
        <w:autoSpaceDE/>
        <w:autoSpaceDN/>
        <w:spacing w:after="160" w:line="259" w:lineRule="auto"/>
        <w:jc w:val="right"/>
        <w:rPr>
          <w:b/>
          <w:i/>
          <w:sz w:val="24"/>
          <w:szCs w:val="24"/>
          <w:lang w:eastAsia="ru-RU"/>
        </w:rPr>
      </w:pPr>
      <w:bookmarkStart w:id="4" w:name="_GoBack"/>
      <w:bookmarkEnd w:id="4"/>
    </w:p>
    <w:tbl>
      <w:tblPr>
        <w:tblpPr w:leftFromText="180" w:rightFromText="180" w:bottomFromText="200" w:vertAnchor="text" w:horzAnchor="margin" w:tblpXSpec="center" w:tblpY="228"/>
        <w:tblW w:w="10631" w:type="dxa"/>
        <w:tblLook w:val="01E0" w:firstRow="1" w:lastRow="1" w:firstColumn="1" w:lastColumn="1" w:noHBand="0" w:noVBand="0"/>
      </w:tblPr>
      <w:tblGrid>
        <w:gridCol w:w="3369"/>
        <w:gridCol w:w="7262"/>
      </w:tblGrid>
      <w:tr w:rsidR="005E0787" w:rsidRPr="00E639E4" w:rsidTr="005E0787">
        <w:trPr>
          <w:trHeight w:val="707"/>
        </w:trPr>
        <w:tc>
          <w:tcPr>
            <w:tcW w:w="3369" w:type="dxa"/>
          </w:tcPr>
          <w:p w:rsidR="005E0787" w:rsidRPr="00E639E4" w:rsidRDefault="005E0787" w:rsidP="005E0787">
            <w:pPr>
              <w:widowControl/>
              <w:suppressAutoHyphens/>
              <w:autoSpaceDE/>
              <w:autoSpaceDN/>
              <w:ind w:right="-250"/>
              <w:rPr>
                <w:sz w:val="24"/>
                <w:szCs w:val="24"/>
                <w:lang w:eastAsia="ru-RU"/>
              </w:rPr>
            </w:pPr>
            <w:r w:rsidRPr="00E639E4">
              <w:rPr>
                <w:sz w:val="24"/>
                <w:szCs w:val="24"/>
                <w:lang w:eastAsia="ru-RU"/>
              </w:rPr>
              <w:t xml:space="preserve">Составитель: </w:t>
            </w:r>
            <w:proofErr w:type="spellStart"/>
            <w:r w:rsidR="00D56537">
              <w:rPr>
                <w:sz w:val="24"/>
                <w:szCs w:val="24"/>
                <w:lang w:eastAsia="ru-RU"/>
              </w:rPr>
              <w:t>Винокурова</w:t>
            </w:r>
            <w:proofErr w:type="spellEnd"/>
            <w:r w:rsidR="00D56537">
              <w:rPr>
                <w:sz w:val="24"/>
                <w:szCs w:val="24"/>
                <w:lang w:eastAsia="ru-RU"/>
              </w:rPr>
              <w:t xml:space="preserve"> В.В.</w:t>
            </w:r>
          </w:p>
          <w:p w:rsidR="005E0787" w:rsidRPr="00E639E4" w:rsidRDefault="00D56537" w:rsidP="005E0787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политехнический колледж</w:t>
            </w:r>
            <w:r w:rsidRPr="00E639E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62" w:type="dxa"/>
            <w:hideMark/>
          </w:tcPr>
          <w:p w:rsidR="005E0787" w:rsidRPr="00E639E4" w:rsidRDefault="00D56537" w:rsidP="005E0787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Мастер производственного обучения</w:t>
            </w:r>
            <w:r w:rsidR="005E0787" w:rsidRPr="00E639E4">
              <w:rPr>
                <w:sz w:val="24"/>
                <w:szCs w:val="24"/>
                <w:lang w:eastAsia="ru-RU"/>
              </w:rPr>
              <w:t xml:space="preserve"> ГАПОУ СО «</w:t>
            </w:r>
            <w:r>
              <w:rPr>
                <w:sz w:val="24"/>
                <w:szCs w:val="24"/>
                <w:lang w:eastAsia="ru-RU"/>
              </w:rPr>
              <w:t xml:space="preserve">Саратовский </w:t>
            </w:r>
          </w:p>
        </w:tc>
      </w:tr>
    </w:tbl>
    <w:p w:rsidR="005E0787" w:rsidRPr="00C207CF" w:rsidRDefault="005E0787" w:rsidP="005E0787">
      <w:pPr>
        <w:ind w:right="1270"/>
        <w:jc w:val="center"/>
        <w:outlineLvl w:val="1"/>
        <w:rPr>
          <w:b/>
          <w:bCs/>
          <w:sz w:val="24"/>
          <w:szCs w:val="24"/>
        </w:rPr>
      </w:pPr>
      <w:r w:rsidRPr="00C207CF">
        <w:rPr>
          <w:b/>
          <w:bCs/>
          <w:sz w:val="24"/>
          <w:szCs w:val="24"/>
        </w:rPr>
        <w:lastRenderedPageBreak/>
        <w:t>СОДЕРЖАНИЕ</w:t>
      </w:r>
    </w:p>
    <w:p w:rsidR="005E0787" w:rsidRPr="00C207CF" w:rsidRDefault="005E0787" w:rsidP="005E0787">
      <w:pPr>
        <w:ind w:right="1270"/>
        <w:jc w:val="center"/>
        <w:outlineLvl w:val="1"/>
        <w:rPr>
          <w:b/>
          <w:bCs/>
          <w:sz w:val="24"/>
          <w:szCs w:val="24"/>
        </w:rPr>
      </w:pPr>
    </w:p>
    <w:tbl>
      <w:tblPr>
        <w:tblStyle w:val="TableNormal"/>
        <w:tblW w:w="10206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60"/>
        <w:gridCol w:w="8554"/>
        <w:gridCol w:w="992"/>
      </w:tblGrid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Общие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положения</w:t>
            </w:r>
          </w:p>
        </w:tc>
        <w:tc>
          <w:tcPr>
            <w:tcW w:w="992" w:type="dxa"/>
          </w:tcPr>
          <w:p w:rsidR="00DB3277" w:rsidRPr="00C207CF" w:rsidRDefault="005E0787" w:rsidP="00E639E4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C207CF">
              <w:rPr>
                <w:w w:val="99"/>
                <w:sz w:val="24"/>
                <w:szCs w:val="24"/>
              </w:rPr>
              <w:t>4</w:t>
            </w:r>
          </w:p>
        </w:tc>
      </w:tr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1.1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Область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применения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программы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992" w:type="dxa"/>
          </w:tcPr>
          <w:p w:rsidR="00DB3277" w:rsidRPr="00C207CF" w:rsidRDefault="005E0787" w:rsidP="00E639E4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C207CF">
              <w:rPr>
                <w:w w:val="99"/>
                <w:sz w:val="24"/>
                <w:szCs w:val="24"/>
              </w:rPr>
              <w:t>4</w:t>
            </w:r>
          </w:p>
        </w:tc>
      </w:tr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1.2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Структура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</w:tr>
      <w:tr w:rsidR="00DB3277" w:rsidRPr="00C207CF" w:rsidTr="00CC634A">
        <w:trPr>
          <w:trHeight w:val="472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1.3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Цели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 задачи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</w:tr>
      <w:tr w:rsidR="00DB3277" w:rsidRPr="00C207CF" w:rsidTr="00CC634A">
        <w:trPr>
          <w:trHeight w:val="413"/>
        </w:trPr>
        <w:tc>
          <w:tcPr>
            <w:tcW w:w="660" w:type="dxa"/>
            <w:vMerge w:val="restart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2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Структура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содержание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государственной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итоговой</w:t>
            </w:r>
          </w:p>
        </w:tc>
        <w:tc>
          <w:tcPr>
            <w:tcW w:w="992" w:type="dxa"/>
            <w:vMerge w:val="restart"/>
          </w:tcPr>
          <w:p w:rsidR="00DB3277" w:rsidRPr="00C207CF" w:rsidRDefault="00CC634A" w:rsidP="00E639E4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</w:tr>
      <w:tr w:rsidR="00DB3277" w:rsidRPr="00C207CF" w:rsidTr="00CC634A">
        <w:trPr>
          <w:trHeight w:val="523"/>
        </w:trPr>
        <w:tc>
          <w:tcPr>
            <w:tcW w:w="660" w:type="dxa"/>
            <w:vMerge/>
          </w:tcPr>
          <w:p w:rsidR="00DB3277" w:rsidRPr="00C207CF" w:rsidRDefault="00DB3277">
            <w:pPr>
              <w:rPr>
                <w:sz w:val="24"/>
                <w:szCs w:val="24"/>
              </w:rPr>
            </w:pPr>
          </w:p>
        </w:tc>
        <w:tc>
          <w:tcPr>
            <w:tcW w:w="8554" w:type="dxa"/>
          </w:tcPr>
          <w:p w:rsidR="00DB3277" w:rsidRPr="00C207CF" w:rsidRDefault="005E0787">
            <w:pPr>
              <w:pStyle w:val="TableParagraph"/>
              <w:ind w:left="100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/>
          </w:tcPr>
          <w:p w:rsidR="00DB3277" w:rsidRPr="00C207CF" w:rsidRDefault="00DB3277" w:rsidP="00E639E4">
            <w:pPr>
              <w:jc w:val="center"/>
              <w:rPr>
                <w:sz w:val="24"/>
                <w:szCs w:val="24"/>
              </w:rPr>
            </w:pPr>
          </w:p>
        </w:tc>
      </w:tr>
      <w:tr w:rsidR="00DB3277" w:rsidRPr="00C207CF" w:rsidTr="00CC634A">
        <w:trPr>
          <w:trHeight w:val="472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2.1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Форма,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вид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условия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проведения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</w:tr>
      <w:tr w:rsidR="00DB3277" w:rsidRPr="00C207CF" w:rsidTr="00CC634A">
        <w:trPr>
          <w:trHeight w:val="413"/>
        </w:trPr>
        <w:tc>
          <w:tcPr>
            <w:tcW w:w="660" w:type="dxa"/>
            <w:vMerge w:val="restart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2.2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Структура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содержание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выпускных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квалификационных</w:t>
            </w:r>
          </w:p>
        </w:tc>
        <w:tc>
          <w:tcPr>
            <w:tcW w:w="992" w:type="dxa"/>
            <w:vMerge w:val="restart"/>
          </w:tcPr>
          <w:p w:rsidR="00DB3277" w:rsidRPr="00C207CF" w:rsidRDefault="00CC634A" w:rsidP="00E639E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B3277" w:rsidRPr="00C207CF" w:rsidTr="00CC634A">
        <w:trPr>
          <w:trHeight w:val="525"/>
        </w:trPr>
        <w:tc>
          <w:tcPr>
            <w:tcW w:w="660" w:type="dxa"/>
            <w:vMerge/>
          </w:tcPr>
          <w:p w:rsidR="00DB3277" w:rsidRPr="00C207CF" w:rsidRDefault="00DB3277">
            <w:pPr>
              <w:rPr>
                <w:sz w:val="24"/>
                <w:szCs w:val="24"/>
              </w:rPr>
            </w:pPr>
          </w:p>
        </w:tc>
        <w:tc>
          <w:tcPr>
            <w:tcW w:w="8554" w:type="dxa"/>
          </w:tcPr>
          <w:p w:rsidR="00DB3277" w:rsidRPr="00C207CF" w:rsidRDefault="005E0787">
            <w:pPr>
              <w:pStyle w:val="TableParagraph"/>
              <w:ind w:left="100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/>
          </w:tcPr>
          <w:p w:rsidR="00DB3277" w:rsidRPr="00C207CF" w:rsidRDefault="00DB3277" w:rsidP="00E639E4">
            <w:pPr>
              <w:jc w:val="center"/>
              <w:rPr>
                <w:sz w:val="24"/>
                <w:szCs w:val="24"/>
              </w:rPr>
            </w:pPr>
          </w:p>
        </w:tc>
      </w:tr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2.3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Перечень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тем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выпускных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квалификационных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работ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B3277" w:rsidRPr="00C207CF" w:rsidTr="00CC634A">
        <w:trPr>
          <w:trHeight w:val="472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2.4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Демонстрационный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DB3277" w:rsidRPr="00C207CF" w:rsidRDefault="005E0787" w:rsidP="00CC634A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</w:t>
            </w:r>
            <w:r w:rsidR="00CC634A">
              <w:rPr>
                <w:sz w:val="24"/>
                <w:szCs w:val="24"/>
              </w:rPr>
              <w:t>4</w:t>
            </w:r>
          </w:p>
        </w:tc>
      </w:tr>
      <w:tr w:rsidR="00DB3277" w:rsidRPr="00C207CF" w:rsidTr="00CC634A">
        <w:trPr>
          <w:trHeight w:val="471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Условия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реализации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государственной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итоговой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3.1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Материально-техническое</w:t>
            </w:r>
            <w:r w:rsidRPr="00C207CF">
              <w:rPr>
                <w:spacing w:val="-6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обеспечение</w:t>
            </w:r>
            <w:r w:rsidRPr="00C207CF">
              <w:rPr>
                <w:spacing w:val="-6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при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выполнении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ВКР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3.2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Материально-техническое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обеспечение</w:t>
            </w:r>
            <w:r w:rsidRPr="00C207CF">
              <w:rPr>
                <w:spacing w:val="-6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при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защите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ВКР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C634A" w:rsidRPr="00C207CF" w:rsidTr="003E0F3A">
        <w:trPr>
          <w:trHeight w:val="936"/>
        </w:trPr>
        <w:tc>
          <w:tcPr>
            <w:tcW w:w="660" w:type="dxa"/>
          </w:tcPr>
          <w:p w:rsidR="00CC634A" w:rsidRPr="00C207CF" w:rsidRDefault="00CC634A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3.3</w:t>
            </w:r>
          </w:p>
        </w:tc>
        <w:tc>
          <w:tcPr>
            <w:tcW w:w="8554" w:type="dxa"/>
          </w:tcPr>
          <w:p w:rsidR="00CC634A" w:rsidRPr="00C207CF" w:rsidRDefault="00CC634A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Материально-техническое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обеспечение</w:t>
            </w:r>
            <w:r w:rsidRPr="00C207CF">
              <w:rPr>
                <w:spacing w:val="-7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при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проведении</w:t>
            </w:r>
          </w:p>
          <w:p w:rsidR="00CC634A" w:rsidRPr="00C207CF" w:rsidRDefault="00CC634A" w:rsidP="003E0F3A">
            <w:pPr>
              <w:pStyle w:val="TableParagraph"/>
              <w:ind w:left="100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демонстрационного</w:t>
            </w:r>
            <w:r w:rsidRPr="00C207CF">
              <w:rPr>
                <w:spacing w:val="-6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экзамена</w:t>
            </w:r>
          </w:p>
        </w:tc>
        <w:tc>
          <w:tcPr>
            <w:tcW w:w="992" w:type="dxa"/>
          </w:tcPr>
          <w:p w:rsidR="00CC634A" w:rsidRPr="00C207CF" w:rsidRDefault="00CC634A" w:rsidP="00E639E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3.4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Информационное</w:t>
            </w:r>
            <w:r w:rsidRPr="00C207CF">
              <w:rPr>
                <w:spacing w:val="-7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обеспечение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B3277" w:rsidRPr="00C207CF" w:rsidTr="00CC634A">
        <w:trPr>
          <w:trHeight w:val="471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3.5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Общие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требования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организации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проведению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992" w:type="dxa"/>
          </w:tcPr>
          <w:p w:rsidR="00DB3277" w:rsidRPr="00C207CF" w:rsidRDefault="00CC634A" w:rsidP="00E639E4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B3277" w:rsidRPr="00C207CF" w:rsidTr="00CC634A">
        <w:trPr>
          <w:trHeight w:val="472"/>
        </w:trPr>
        <w:tc>
          <w:tcPr>
            <w:tcW w:w="660" w:type="dxa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3.5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Кадровое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обеспечение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992" w:type="dxa"/>
          </w:tcPr>
          <w:p w:rsidR="00DB3277" w:rsidRPr="00C207CF" w:rsidRDefault="00CC634A" w:rsidP="00CC634A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B3277" w:rsidRPr="00C207CF" w:rsidTr="00CC634A">
        <w:trPr>
          <w:trHeight w:val="415"/>
        </w:trPr>
        <w:tc>
          <w:tcPr>
            <w:tcW w:w="660" w:type="dxa"/>
            <w:vMerge w:val="restart"/>
          </w:tcPr>
          <w:p w:rsidR="00DB3277" w:rsidRPr="00C207CF" w:rsidRDefault="005E0787">
            <w:pPr>
              <w:pStyle w:val="TableParagraph"/>
              <w:ind w:left="129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4</w:t>
            </w: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Условия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подготовки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процедура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проведения</w:t>
            </w:r>
          </w:p>
        </w:tc>
        <w:tc>
          <w:tcPr>
            <w:tcW w:w="992" w:type="dxa"/>
            <w:vMerge w:val="restart"/>
          </w:tcPr>
          <w:p w:rsidR="00DB3277" w:rsidRPr="00C207CF" w:rsidRDefault="00CC634A" w:rsidP="00E639E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B3277" w:rsidRPr="00C207CF" w:rsidTr="00CC634A">
        <w:trPr>
          <w:trHeight w:val="523"/>
        </w:trPr>
        <w:tc>
          <w:tcPr>
            <w:tcW w:w="660" w:type="dxa"/>
            <w:vMerge/>
          </w:tcPr>
          <w:p w:rsidR="00DB3277" w:rsidRPr="00C207CF" w:rsidRDefault="00DB3277">
            <w:pPr>
              <w:rPr>
                <w:sz w:val="24"/>
                <w:szCs w:val="24"/>
              </w:rPr>
            </w:pPr>
          </w:p>
        </w:tc>
        <w:tc>
          <w:tcPr>
            <w:tcW w:w="8554" w:type="dxa"/>
          </w:tcPr>
          <w:p w:rsidR="00DB3277" w:rsidRPr="00C207CF" w:rsidRDefault="005E0787" w:rsidP="005E0787">
            <w:pPr>
              <w:pStyle w:val="TableParagrap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государственной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итоговой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/>
          </w:tcPr>
          <w:p w:rsidR="00DB3277" w:rsidRPr="00C207CF" w:rsidRDefault="00DB3277" w:rsidP="00E639E4">
            <w:pPr>
              <w:jc w:val="center"/>
              <w:rPr>
                <w:sz w:val="24"/>
                <w:szCs w:val="24"/>
              </w:rPr>
            </w:pPr>
          </w:p>
        </w:tc>
      </w:tr>
      <w:tr w:rsidR="00DB3277" w:rsidRPr="00C207CF" w:rsidTr="00CC634A">
        <w:trPr>
          <w:trHeight w:val="474"/>
        </w:trPr>
        <w:tc>
          <w:tcPr>
            <w:tcW w:w="660" w:type="dxa"/>
          </w:tcPr>
          <w:p w:rsidR="00DB3277" w:rsidRPr="00C207CF" w:rsidRDefault="00DB3277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8554" w:type="dxa"/>
          </w:tcPr>
          <w:p w:rsidR="00DB3277" w:rsidRPr="00C207CF" w:rsidRDefault="00DB3277" w:rsidP="005E07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3277" w:rsidRPr="00C207CF" w:rsidRDefault="00DB3277" w:rsidP="00E639E4">
            <w:pPr>
              <w:pStyle w:val="TableParagraph"/>
              <w:ind w:right="151"/>
              <w:jc w:val="center"/>
              <w:rPr>
                <w:sz w:val="24"/>
                <w:szCs w:val="24"/>
              </w:rPr>
            </w:pPr>
          </w:p>
        </w:tc>
      </w:tr>
    </w:tbl>
    <w:p w:rsidR="0058229B" w:rsidRPr="00C207CF" w:rsidRDefault="0058229B" w:rsidP="00DC683A">
      <w:pPr>
        <w:pStyle w:val="a4"/>
        <w:tabs>
          <w:tab w:val="left" w:pos="0"/>
        </w:tabs>
        <w:spacing w:after="240"/>
        <w:ind w:left="0" w:firstLine="0"/>
        <w:jc w:val="center"/>
        <w:rPr>
          <w:b/>
          <w:sz w:val="24"/>
          <w:szCs w:val="24"/>
        </w:rPr>
      </w:pPr>
    </w:p>
    <w:p w:rsidR="0058229B" w:rsidRDefault="0058229B" w:rsidP="00DC683A">
      <w:pPr>
        <w:pStyle w:val="a4"/>
        <w:tabs>
          <w:tab w:val="left" w:pos="0"/>
        </w:tabs>
        <w:spacing w:after="240"/>
        <w:ind w:left="0" w:firstLine="0"/>
        <w:jc w:val="center"/>
        <w:rPr>
          <w:b/>
          <w:sz w:val="28"/>
        </w:rPr>
      </w:pPr>
    </w:p>
    <w:p w:rsidR="0058229B" w:rsidRDefault="0058229B" w:rsidP="00DC683A">
      <w:pPr>
        <w:pStyle w:val="a4"/>
        <w:tabs>
          <w:tab w:val="left" w:pos="0"/>
        </w:tabs>
        <w:spacing w:after="240"/>
        <w:ind w:left="0" w:firstLine="0"/>
        <w:jc w:val="center"/>
        <w:rPr>
          <w:b/>
          <w:sz w:val="28"/>
        </w:rPr>
      </w:pPr>
    </w:p>
    <w:p w:rsidR="0058229B" w:rsidRDefault="0058229B" w:rsidP="00DC683A">
      <w:pPr>
        <w:pStyle w:val="a4"/>
        <w:tabs>
          <w:tab w:val="left" w:pos="0"/>
        </w:tabs>
        <w:spacing w:before="68" w:after="240"/>
        <w:ind w:left="0" w:firstLine="0"/>
        <w:jc w:val="center"/>
        <w:rPr>
          <w:b/>
          <w:sz w:val="28"/>
        </w:rPr>
      </w:pPr>
    </w:p>
    <w:p w:rsidR="0058229B" w:rsidRDefault="0058229B" w:rsidP="00DC683A">
      <w:pPr>
        <w:pStyle w:val="a4"/>
        <w:tabs>
          <w:tab w:val="left" w:pos="0"/>
        </w:tabs>
        <w:spacing w:before="68" w:after="240"/>
        <w:ind w:left="0" w:firstLine="0"/>
        <w:jc w:val="center"/>
        <w:rPr>
          <w:b/>
          <w:sz w:val="28"/>
        </w:rPr>
      </w:pPr>
    </w:p>
    <w:p w:rsidR="0058229B" w:rsidRDefault="0058229B" w:rsidP="00DC683A">
      <w:pPr>
        <w:pStyle w:val="a4"/>
        <w:tabs>
          <w:tab w:val="left" w:pos="0"/>
        </w:tabs>
        <w:spacing w:before="68" w:after="240"/>
        <w:ind w:left="0" w:firstLine="0"/>
        <w:jc w:val="center"/>
        <w:rPr>
          <w:b/>
          <w:sz w:val="28"/>
        </w:rPr>
      </w:pPr>
    </w:p>
    <w:p w:rsidR="00F8052A" w:rsidRDefault="00F8052A" w:rsidP="00DC683A">
      <w:pPr>
        <w:pStyle w:val="a4"/>
        <w:tabs>
          <w:tab w:val="left" w:pos="0"/>
        </w:tabs>
        <w:spacing w:before="68" w:after="240"/>
        <w:ind w:left="0" w:firstLine="0"/>
        <w:jc w:val="center"/>
        <w:rPr>
          <w:b/>
          <w:sz w:val="28"/>
        </w:rPr>
      </w:pPr>
    </w:p>
    <w:p w:rsidR="00DB3277" w:rsidRPr="00C207CF" w:rsidRDefault="00DC683A" w:rsidP="00C207CF">
      <w:pPr>
        <w:pStyle w:val="a4"/>
        <w:tabs>
          <w:tab w:val="left" w:pos="0"/>
        </w:tabs>
        <w:spacing w:line="360" w:lineRule="auto"/>
        <w:ind w:left="0" w:firstLine="720"/>
        <w:jc w:val="both"/>
        <w:rPr>
          <w:b/>
          <w:sz w:val="24"/>
          <w:szCs w:val="24"/>
        </w:rPr>
      </w:pPr>
      <w:r w:rsidRPr="00C207CF">
        <w:rPr>
          <w:b/>
          <w:sz w:val="24"/>
          <w:szCs w:val="24"/>
        </w:rPr>
        <w:lastRenderedPageBreak/>
        <w:t>1.</w:t>
      </w:r>
      <w:r w:rsidR="005E0787" w:rsidRPr="00C207CF">
        <w:rPr>
          <w:b/>
          <w:sz w:val="24"/>
          <w:szCs w:val="24"/>
        </w:rPr>
        <w:t>Общие</w:t>
      </w:r>
      <w:r w:rsidR="005E0787" w:rsidRPr="00C207CF">
        <w:rPr>
          <w:b/>
          <w:spacing w:val="-4"/>
          <w:sz w:val="24"/>
          <w:szCs w:val="24"/>
        </w:rPr>
        <w:t xml:space="preserve"> </w:t>
      </w:r>
      <w:r w:rsidR="005E0787" w:rsidRPr="00C207CF">
        <w:rPr>
          <w:b/>
          <w:sz w:val="24"/>
          <w:szCs w:val="24"/>
        </w:rPr>
        <w:t>положения</w:t>
      </w:r>
    </w:p>
    <w:p w:rsidR="00DB3277" w:rsidRPr="00C207CF" w:rsidRDefault="00DC683A" w:rsidP="00C207CF">
      <w:pPr>
        <w:pStyle w:val="11"/>
        <w:numPr>
          <w:ilvl w:val="1"/>
          <w:numId w:val="15"/>
        </w:numPr>
        <w:tabs>
          <w:tab w:val="left" w:pos="0"/>
          <w:tab w:val="left" w:pos="141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1.1 </w:t>
      </w:r>
      <w:r w:rsidR="005E0787" w:rsidRPr="00C207CF">
        <w:rPr>
          <w:sz w:val="24"/>
          <w:szCs w:val="24"/>
        </w:rPr>
        <w:t>Область</w:t>
      </w:r>
      <w:r w:rsidR="005E0787" w:rsidRPr="00C207CF">
        <w:rPr>
          <w:spacing w:val="-3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применения</w:t>
      </w:r>
      <w:r w:rsidR="005E0787" w:rsidRPr="00C207CF">
        <w:rPr>
          <w:spacing w:val="-4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программы</w:t>
      </w:r>
      <w:r w:rsidR="005E0787" w:rsidRPr="00C207CF">
        <w:rPr>
          <w:spacing w:val="-4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ГИА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Программа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государственной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итоговой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аттестации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(далее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ГИА)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выпускников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специальности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43.02.17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индустрии красоты является частью основной образовательной программы среднего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профессионального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образования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–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программы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подготовки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специалистов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среднего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звена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специальности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43.02.17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индустрии красоты, в части присвоения квалификации специалиста среднего звена: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Специалист индустрии красоты,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освоение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видов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деятельности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(далее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ВД)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соответствующих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профессиональных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(далее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ПК)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общих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(далее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ОК)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компетенций:</w:t>
      </w:r>
    </w:p>
    <w:p w:rsidR="00DB3277" w:rsidRPr="00C207CF" w:rsidRDefault="00C75819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ВД.0</w:t>
      </w:r>
      <w:r w:rsidR="00A6322F">
        <w:rPr>
          <w:sz w:val="24"/>
          <w:szCs w:val="24"/>
        </w:rPr>
        <w:t>1</w:t>
      </w:r>
      <w:r w:rsidRPr="00C207CF">
        <w:rPr>
          <w:sz w:val="24"/>
          <w:szCs w:val="24"/>
        </w:rPr>
        <w:t xml:space="preserve"> Предоставление парикмахерских услуг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513"/>
      </w:tblGrid>
      <w:tr w:rsidR="00C75819" w:rsidRPr="00C207CF" w:rsidTr="00DC683A">
        <w:trPr>
          <w:trHeight w:val="673"/>
        </w:trPr>
        <w:tc>
          <w:tcPr>
            <w:tcW w:w="1722" w:type="dxa"/>
          </w:tcPr>
          <w:p w:rsidR="00C75819" w:rsidRPr="00C207CF" w:rsidRDefault="00C75819" w:rsidP="00F8052A">
            <w:pPr>
              <w:pStyle w:val="TableParagraph"/>
              <w:tabs>
                <w:tab w:val="left" w:pos="0"/>
                <w:tab w:val="left" w:pos="1722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Код</w:t>
            </w:r>
          </w:p>
        </w:tc>
        <w:tc>
          <w:tcPr>
            <w:tcW w:w="7513" w:type="dxa"/>
          </w:tcPr>
          <w:p w:rsidR="00C75819" w:rsidRPr="00C207CF" w:rsidRDefault="00C75819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Наименование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результата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обучения</w:t>
            </w:r>
          </w:p>
        </w:tc>
      </w:tr>
      <w:tr w:rsidR="00C75819" w:rsidRPr="00C207CF" w:rsidTr="00DC683A">
        <w:trPr>
          <w:trHeight w:val="494"/>
        </w:trPr>
        <w:tc>
          <w:tcPr>
            <w:tcW w:w="1722" w:type="dxa"/>
          </w:tcPr>
          <w:p w:rsidR="00C75819" w:rsidRPr="00C207CF" w:rsidRDefault="00C75819" w:rsidP="00A6322F">
            <w:pPr>
              <w:pStyle w:val="TableParagraph"/>
              <w:tabs>
                <w:tab w:val="left" w:pos="0"/>
                <w:tab w:val="left" w:pos="1722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.1.</w:t>
            </w:r>
          </w:p>
        </w:tc>
        <w:tc>
          <w:tcPr>
            <w:tcW w:w="7513" w:type="dxa"/>
          </w:tcPr>
          <w:p w:rsidR="00C75819" w:rsidRPr="00C207CF" w:rsidRDefault="00C75819" w:rsidP="00A6322F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.1. Разрабатывать и выполнять классические и современные, коммерческие женские, мужские (в том числе оформление усов и бороды), детские стрижки волос различными инструментами и техниками.</w:t>
            </w:r>
          </w:p>
        </w:tc>
      </w:tr>
      <w:tr w:rsidR="00C75819" w:rsidRPr="00C207CF" w:rsidTr="00DC683A">
        <w:trPr>
          <w:trHeight w:val="190"/>
        </w:trPr>
        <w:tc>
          <w:tcPr>
            <w:tcW w:w="1722" w:type="dxa"/>
          </w:tcPr>
          <w:p w:rsidR="00C75819" w:rsidRPr="00C207CF" w:rsidRDefault="00C75819" w:rsidP="00A6322F">
            <w:pPr>
              <w:pStyle w:val="TableParagraph"/>
              <w:tabs>
                <w:tab w:val="left" w:pos="0"/>
                <w:tab w:val="left" w:pos="1722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.2.</w:t>
            </w:r>
          </w:p>
        </w:tc>
        <w:tc>
          <w:tcPr>
            <w:tcW w:w="7513" w:type="dxa"/>
          </w:tcPr>
          <w:p w:rsidR="00C75819" w:rsidRPr="00C207CF" w:rsidRDefault="00C75819" w:rsidP="00A6322F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.2. Выполнять химическое воздействие (включая завивку и выпрямление волос) с использованием современных технологий.</w:t>
            </w:r>
          </w:p>
        </w:tc>
      </w:tr>
      <w:tr w:rsidR="00C75819" w:rsidRPr="00C207CF" w:rsidTr="00DC683A">
        <w:trPr>
          <w:trHeight w:val="283"/>
        </w:trPr>
        <w:tc>
          <w:tcPr>
            <w:tcW w:w="1722" w:type="dxa"/>
          </w:tcPr>
          <w:p w:rsidR="00C75819" w:rsidRPr="00C207CF" w:rsidRDefault="00C75819" w:rsidP="00A6322F">
            <w:pPr>
              <w:pStyle w:val="TableParagraph"/>
              <w:tabs>
                <w:tab w:val="left" w:pos="0"/>
                <w:tab w:val="left" w:pos="1722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.3.</w:t>
            </w:r>
          </w:p>
        </w:tc>
        <w:tc>
          <w:tcPr>
            <w:tcW w:w="7513" w:type="dxa"/>
            <w:tcBorders>
              <w:bottom w:val="nil"/>
            </w:tcBorders>
          </w:tcPr>
          <w:p w:rsidR="00C75819" w:rsidRPr="00C207CF" w:rsidRDefault="00733934" w:rsidP="00A6322F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.3. Выполнять простые и сложные виды окрашивания волос с учётом запроса клиента.</w:t>
            </w:r>
          </w:p>
        </w:tc>
      </w:tr>
      <w:tr w:rsidR="00C75819" w:rsidRPr="00C207CF" w:rsidTr="00DC683A">
        <w:trPr>
          <w:trHeight w:val="160"/>
        </w:trPr>
        <w:tc>
          <w:tcPr>
            <w:tcW w:w="1722" w:type="dxa"/>
          </w:tcPr>
          <w:p w:rsidR="00C75819" w:rsidRPr="00C207CF" w:rsidRDefault="00C75819" w:rsidP="00A6322F">
            <w:pPr>
              <w:pStyle w:val="TableParagraph"/>
              <w:tabs>
                <w:tab w:val="left" w:pos="0"/>
                <w:tab w:val="left" w:pos="1722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.4.</w:t>
            </w:r>
          </w:p>
        </w:tc>
        <w:tc>
          <w:tcPr>
            <w:tcW w:w="7513" w:type="dxa"/>
          </w:tcPr>
          <w:p w:rsidR="00C75819" w:rsidRPr="00C207CF" w:rsidRDefault="00733934" w:rsidP="00C60606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 xml:space="preserve">.4. Разрабатывать и выполнять классические и современные, коммерческие укладки </w:t>
            </w:r>
            <w:r w:rsidR="00C60606">
              <w:rPr>
                <w:sz w:val="24"/>
                <w:szCs w:val="24"/>
              </w:rPr>
              <w:t xml:space="preserve">и прически </w:t>
            </w:r>
            <w:r w:rsidRPr="00C207CF">
              <w:rPr>
                <w:sz w:val="24"/>
                <w:szCs w:val="24"/>
              </w:rPr>
              <w:t>на волосах различной длины</w:t>
            </w:r>
            <w:r w:rsidR="00C60606">
              <w:rPr>
                <w:sz w:val="24"/>
                <w:szCs w:val="24"/>
              </w:rPr>
              <w:t xml:space="preserve"> различными инструментами и техниками</w:t>
            </w:r>
            <w:r w:rsidRPr="00C207CF">
              <w:rPr>
                <w:sz w:val="24"/>
                <w:szCs w:val="24"/>
              </w:rPr>
              <w:t>.</w:t>
            </w:r>
          </w:p>
        </w:tc>
      </w:tr>
      <w:tr w:rsidR="00733934" w:rsidRPr="00C207CF" w:rsidTr="00DC683A">
        <w:trPr>
          <w:trHeight w:val="160"/>
        </w:trPr>
        <w:tc>
          <w:tcPr>
            <w:tcW w:w="1722" w:type="dxa"/>
          </w:tcPr>
          <w:p w:rsidR="00733934" w:rsidRPr="00C207CF" w:rsidRDefault="00733934" w:rsidP="00A6322F">
            <w:pPr>
              <w:pStyle w:val="TableParagraph"/>
              <w:tabs>
                <w:tab w:val="left" w:pos="0"/>
                <w:tab w:val="left" w:pos="1722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.5.</w:t>
            </w:r>
          </w:p>
        </w:tc>
        <w:tc>
          <w:tcPr>
            <w:tcW w:w="7513" w:type="dxa"/>
          </w:tcPr>
          <w:p w:rsidR="00733934" w:rsidRPr="00C207CF" w:rsidRDefault="00733934" w:rsidP="00A6322F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 xml:space="preserve">.5. Моделировать прически различного назначения </w:t>
            </w:r>
            <w:r w:rsidR="00C60606">
              <w:rPr>
                <w:sz w:val="24"/>
                <w:szCs w:val="24"/>
              </w:rPr>
              <w:t xml:space="preserve">на волосах различной длины </w:t>
            </w:r>
            <w:r w:rsidRPr="00C207CF">
              <w:rPr>
                <w:sz w:val="24"/>
                <w:szCs w:val="24"/>
              </w:rPr>
              <w:t>с применением украшений и постижерных изделий с учетом тенденций моды.</w:t>
            </w:r>
          </w:p>
        </w:tc>
      </w:tr>
      <w:tr w:rsidR="00733934" w:rsidRPr="00C207CF" w:rsidTr="00DC683A">
        <w:trPr>
          <w:trHeight w:val="160"/>
        </w:trPr>
        <w:tc>
          <w:tcPr>
            <w:tcW w:w="1722" w:type="dxa"/>
          </w:tcPr>
          <w:p w:rsidR="00733934" w:rsidRPr="00C207CF" w:rsidRDefault="00733934" w:rsidP="00A6322F">
            <w:pPr>
              <w:pStyle w:val="TableParagraph"/>
              <w:tabs>
                <w:tab w:val="left" w:pos="0"/>
                <w:tab w:val="left" w:pos="1722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>.6.</w:t>
            </w:r>
          </w:p>
        </w:tc>
        <w:tc>
          <w:tcPr>
            <w:tcW w:w="7513" w:type="dxa"/>
          </w:tcPr>
          <w:p w:rsidR="00733934" w:rsidRPr="00C207CF" w:rsidRDefault="00733934" w:rsidP="00A6322F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 xml:space="preserve">ПК </w:t>
            </w:r>
            <w:r w:rsidR="00A6322F">
              <w:rPr>
                <w:sz w:val="24"/>
                <w:szCs w:val="24"/>
              </w:rPr>
              <w:t>1</w:t>
            </w:r>
            <w:r w:rsidRPr="00C207CF">
              <w:rPr>
                <w:sz w:val="24"/>
                <w:szCs w:val="24"/>
              </w:rPr>
              <w:t xml:space="preserve">.6. Выполнять эскизы и схемы для разработки </w:t>
            </w:r>
            <w:proofErr w:type="spellStart"/>
            <w:r w:rsidRPr="00C207CF">
              <w:rPr>
                <w:sz w:val="24"/>
                <w:szCs w:val="24"/>
              </w:rPr>
              <w:t>инструкционно</w:t>
            </w:r>
            <w:proofErr w:type="spellEnd"/>
            <w:r w:rsidRPr="00C207CF">
              <w:rPr>
                <w:sz w:val="24"/>
                <w:szCs w:val="24"/>
              </w:rPr>
              <w:t>-технологических карт.</w:t>
            </w:r>
          </w:p>
        </w:tc>
      </w:tr>
      <w:tr w:rsidR="00662F37" w:rsidRPr="00C207CF" w:rsidTr="00DC683A">
        <w:trPr>
          <w:trHeight w:val="160"/>
        </w:trPr>
        <w:tc>
          <w:tcPr>
            <w:tcW w:w="1722" w:type="dxa"/>
          </w:tcPr>
          <w:p w:rsidR="00662F37" w:rsidRPr="00C207CF" w:rsidRDefault="00662F37" w:rsidP="00A6322F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ПК </w:t>
            </w:r>
            <w:r w:rsidR="00A63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.7. </w:t>
            </w:r>
          </w:p>
        </w:tc>
        <w:tc>
          <w:tcPr>
            <w:tcW w:w="7513" w:type="dxa"/>
          </w:tcPr>
          <w:p w:rsidR="00662F37" w:rsidRPr="00C207CF" w:rsidRDefault="00A6322F" w:rsidP="00662F37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1.7. </w:t>
            </w:r>
            <w:r w:rsidR="00662F37">
              <w:rPr>
                <w:sz w:val="24"/>
                <w:szCs w:val="24"/>
              </w:rPr>
              <w:t>Выполнять санитарно-эпидемиологические требования при предоставлении парикмахерских услуг</w:t>
            </w:r>
          </w:p>
        </w:tc>
      </w:tr>
    </w:tbl>
    <w:p w:rsidR="00C75819" w:rsidRPr="00C207CF" w:rsidRDefault="00C75819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513"/>
      </w:tblGrid>
      <w:tr w:rsidR="00DB3277" w:rsidRPr="00C207CF" w:rsidTr="00DC683A">
        <w:trPr>
          <w:trHeight w:val="337"/>
        </w:trPr>
        <w:tc>
          <w:tcPr>
            <w:tcW w:w="1722" w:type="dxa"/>
          </w:tcPr>
          <w:p w:rsidR="00DB327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Код</w:t>
            </w:r>
          </w:p>
        </w:tc>
        <w:tc>
          <w:tcPr>
            <w:tcW w:w="7513" w:type="dxa"/>
          </w:tcPr>
          <w:p w:rsidR="00DB327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Наименование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результат</w:t>
            </w:r>
            <w:r w:rsidR="00733934" w:rsidRPr="00C207CF">
              <w:rPr>
                <w:sz w:val="24"/>
                <w:szCs w:val="24"/>
              </w:rPr>
              <w:t>а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обучения</w:t>
            </w:r>
          </w:p>
        </w:tc>
      </w:tr>
      <w:tr w:rsidR="005E0787" w:rsidRPr="00C207CF" w:rsidTr="00DC683A">
        <w:trPr>
          <w:trHeight w:val="632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01.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E0787" w:rsidRPr="00C207CF" w:rsidTr="00DC683A">
        <w:trPr>
          <w:trHeight w:val="744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02.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Использовать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современные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средства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поиска, анализа 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интерпретации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информации 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информационные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технологии для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выполнения задач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профессиональной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деятельности</w:t>
            </w:r>
          </w:p>
        </w:tc>
      </w:tr>
      <w:tr w:rsidR="005E0787" w:rsidRPr="00C207CF" w:rsidTr="00DC683A">
        <w:trPr>
          <w:trHeight w:val="632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03.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Планировать 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реализовывать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собственное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профессиональное 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личностное развитие,</w:t>
            </w:r>
            <w:r w:rsidRPr="00C60606">
              <w:rPr>
                <w:sz w:val="24"/>
                <w:szCs w:val="24"/>
              </w:rPr>
              <w:t xml:space="preserve"> предпринимательскую </w:t>
            </w:r>
            <w:r w:rsidRPr="00C207CF">
              <w:rPr>
                <w:sz w:val="24"/>
                <w:szCs w:val="24"/>
              </w:rPr>
              <w:t>деятельность в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профессиональной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сфере, использовать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знания по финансовой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грамотности в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различных жизненных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ситуациях.</w:t>
            </w:r>
          </w:p>
        </w:tc>
      </w:tr>
      <w:tr w:rsidR="005E0787" w:rsidRPr="00C207CF" w:rsidTr="00DC683A">
        <w:trPr>
          <w:trHeight w:val="207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04.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Эффективно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взаимодействовать 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работать в коллективе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команде</w:t>
            </w:r>
          </w:p>
        </w:tc>
      </w:tr>
      <w:tr w:rsidR="005E0787" w:rsidRPr="00C207CF" w:rsidTr="00DC683A">
        <w:trPr>
          <w:trHeight w:val="956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05.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E0787" w:rsidRPr="00C207CF" w:rsidTr="00DC683A">
        <w:trPr>
          <w:trHeight w:val="954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lastRenderedPageBreak/>
              <w:t>ОК 06.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E0787" w:rsidRPr="00C207CF" w:rsidTr="00DC683A">
        <w:trPr>
          <w:trHeight w:val="956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07.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Содействовать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сохранению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окружающей среды,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ресурсосбережению,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применять знания об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изменении климата,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принципы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бережливого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производства,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эффективно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действовать в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чрезвычайных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ситуациях</w:t>
            </w:r>
          </w:p>
        </w:tc>
      </w:tr>
      <w:tr w:rsidR="005E0787" w:rsidRPr="00C207CF" w:rsidTr="00DC683A">
        <w:trPr>
          <w:trHeight w:val="709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08.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Использовать средства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физической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культуры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для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сохранения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укрепления здоровья в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процессе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профессиональной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деятельности 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поддержания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необходимого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уровня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физической подготовленности</w:t>
            </w:r>
          </w:p>
        </w:tc>
      </w:tr>
      <w:tr w:rsidR="005E0787" w:rsidRPr="00C207CF" w:rsidTr="00DC683A">
        <w:trPr>
          <w:trHeight w:val="635"/>
        </w:trPr>
        <w:tc>
          <w:tcPr>
            <w:tcW w:w="1722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ОК 09.</w:t>
            </w:r>
          </w:p>
        </w:tc>
        <w:tc>
          <w:tcPr>
            <w:tcW w:w="7513" w:type="dxa"/>
          </w:tcPr>
          <w:p w:rsidR="005E0787" w:rsidRPr="00C207CF" w:rsidRDefault="005E0787" w:rsidP="00F8052A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Пользоваться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профессиональной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документацией на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государственном и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иностранном</w:t>
            </w:r>
            <w:r w:rsidRPr="00C60606">
              <w:rPr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языках</w:t>
            </w:r>
          </w:p>
        </w:tc>
      </w:tr>
    </w:tbl>
    <w:p w:rsidR="00DB3277" w:rsidRDefault="00DB327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Программа разработана в соответствии с: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– Федеральным законом «Об образовании в Российской Федерации» от 29 декабря 2012 г. № 273-ФЗ,</w:t>
      </w:r>
    </w:p>
    <w:p w:rsidR="00DB3277" w:rsidRPr="00C207CF" w:rsidRDefault="00733934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</w:t>
      </w:r>
      <w:r w:rsidR="005E0787" w:rsidRPr="00C207CF">
        <w:rPr>
          <w:sz w:val="24"/>
          <w:szCs w:val="24"/>
        </w:rPr>
        <w:t>требованиями Федерального государственного образовательного стандарта среднего профессионального образования по специальности</w:t>
      </w:r>
      <w:r w:rsidR="00AD664F" w:rsidRPr="00C207CF">
        <w:rPr>
          <w:sz w:val="24"/>
          <w:szCs w:val="24"/>
        </w:rPr>
        <w:t xml:space="preserve"> </w:t>
      </w:r>
      <w:r w:rsidR="0093720B" w:rsidRPr="00C207CF">
        <w:rPr>
          <w:sz w:val="24"/>
          <w:szCs w:val="24"/>
        </w:rPr>
        <w:t>43.02.17 Технология индустрии красоты</w:t>
      </w:r>
      <w:r w:rsidR="005E0787" w:rsidRPr="00C207CF">
        <w:rPr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="00AD664F" w:rsidRPr="00C207CF">
        <w:rPr>
          <w:sz w:val="24"/>
          <w:szCs w:val="24"/>
        </w:rPr>
        <w:t xml:space="preserve">26 августа 2022 </w:t>
      </w:r>
      <w:r w:rsidR="005E0787" w:rsidRPr="00C207CF">
        <w:rPr>
          <w:sz w:val="24"/>
          <w:szCs w:val="24"/>
        </w:rPr>
        <w:t xml:space="preserve">года, № </w:t>
      </w:r>
      <w:r w:rsidR="00AD664F" w:rsidRPr="00C207CF">
        <w:rPr>
          <w:sz w:val="24"/>
          <w:szCs w:val="24"/>
        </w:rPr>
        <w:t>775</w:t>
      </w:r>
      <w:r w:rsidR="005E0787" w:rsidRPr="00C207CF">
        <w:rPr>
          <w:sz w:val="24"/>
          <w:szCs w:val="24"/>
        </w:rPr>
        <w:t xml:space="preserve"> (зарегистрирован Министерством юстиции Российской Федерации </w:t>
      </w:r>
      <w:r w:rsidR="00AD664F" w:rsidRPr="00C207CF">
        <w:rPr>
          <w:sz w:val="24"/>
          <w:szCs w:val="24"/>
        </w:rPr>
        <w:t>29 сентября 2022</w:t>
      </w:r>
      <w:r w:rsidR="005E0787" w:rsidRPr="00C207CF">
        <w:rPr>
          <w:sz w:val="24"/>
          <w:szCs w:val="24"/>
        </w:rPr>
        <w:t xml:space="preserve"> года, регистрационный №</w:t>
      </w:r>
      <w:r w:rsidR="00AD664F" w:rsidRPr="00C207CF">
        <w:rPr>
          <w:sz w:val="24"/>
          <w:szCs w:val="24"/>
        </w:rPr>
        <w:t>70281</w:t>
      </w:r>
      <w:r w:rsidR="005E0787" w:rsidRPr="00C207CF">
        <w:rPr>
          <w:sz w:val="24"/>
          <w:szCs w:val="24"/>
        </w:rPr>
        <w:t>)</w:t>
      </w:r>
    </w:p>
    <w:p w:rsidR="00DB3277" w:rsidRPr="00C207CF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 </w:t>
      </w:r>
      <w:r w:rsidR="005E0787" w:rsidRPr="00C207CF">
        <w:rPr>
          <w:sz w:val="24"/>
          <w:szCs w:val="24"/>
        </w:rPr>
        <w:t>порядком проведения государственной итоговой аттестации по образовательным программам среднего профессионального образования,</w:t>
      </w:r>
      <w:r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 xml:space="preserve">утвержденного приказом Министерства образования и науки РФ от </w:t>
      </w:r>
      <w:r w:rsidR="005973EC" w:rsidRPr="00C207CF">
        <w:rPr>
          <w:sz w:val="24"/>
          <w:szCs w:val="24"/>
        </w:rPr>
        <w:t>08 октября 2021</w:t>
      </w:r>
      <w:r w:rsidR="005E0787" w:rsidRPr="00C207CF">
        <w:rPr>
          <w:sz w:val="24"/>
          <w:szCs w:val="24"/>
        </w:rPr>
        <w:t xml:space="preserve">года № </w:t>
      </w:r>
      <w:r w:rsidR="005973EC" w:rsidRPr="00C207CF">
        <w:rPr>
          <w:sz w:val="24"/>
          <w:szCs w:val="24"/>
        </w:rPr>
        <w:t>800;</w:t>
      </w:r>
    </w:p>
    <w:p w:rsidR="00DB3277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 </w:t>
      </w:r>
      <w:r w:rsidR="005E0787" w:rsidRPr="00C207CF">
        <w:rPr>
          <w:sz w:val="24"/>
          <w:szCs w:val="24"/>
        </w:rPr>
        <w:t>Данная программа определяет совокупность требований к проведению ГИА выпускников</w:t>
      </w:r>
      <w:r w:rsidR="005973EC" w:rsidRPr="00C207CF">
        <w:rPr>
          <w:sz w:val="24"/>
          <w:szCs w:val="24"/>
        </w:rPr>
        <w:t xml:space="preserve"> ГАПОУ СО "ЭМТТ" </w:t>
      </w:r>
      <w:r w:rsidR="005E0787" w:rsidRPr="00C207CF">
        <w:rPr>
          <w:sz w:val="24"/>
          <w:szCs w:val="24"/>
        </w:rPr>
        <w:t>по специальности 43.02.1</w:t>
      </w:r>
      <w:r w:rsidR="005973EC" w:rsidRPr="00C207CF">
        <w:rPr>
          <w:sz w:val="24"/>
          <w:szCs w:val="24"/>
        </w:rPr>
        <w:t>7</w:t>
      </w:r>
      <w:r w:rsidR="005E0787" w:rsidRPr="00C207CF">
        <w:rPr>
          <w:sz w:val="24"/>
          <w:szCs w:val="24"/>
        </w:rPr>
        <w:t xml:space="preserve"> Технология </w:t>
      </w:r>
      <w:r w:rsidR="005973EC" w:rsidRPr="00C207CF">
        <w:rPr>
          <w:sz w:val="24"/>
          <w:szCs w:val="24"/>
        </w:rPr>
        <w:t>индустрии красоты</w:t>
      </w:r>
      <w:r w:rsidR="005E0787" w:rsidRPr="00C207CF">
        <w:rPr>
          <w:sz w:val="24"/>
          <w:szCs w:val="24"/>
        </w:rPr>
        <w:t>.</w:t>
      </w: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Pr="00C207C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DB327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DC683A" w:rsidP="00C207CF">
      <w:pPr>
        <w:pStyle w:val="11"/>
        <w:numPr>
          <w:ilvl w:val="1"/>
          <w:numId w:val="15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 xml:space="preserve">1.2 </w:t>
      </w:r>
      <w:r w:rsidR="005E0787" w:rsidRPr="00C207CF">
        <w:rPr>
          <w:sz w:val="24"/>
          <w:szCs w:val="24"/>
        </w:rPr>
        <w:t>Структура</w:t>
      </w:r>
      <w:r w:rsidR="005E0787" w:rsidRPr="00C207CF">
        <w:rPr>
          <w:spacing w:val="-4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ГИА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ГИА </w:t>
      </w:r>
      <w:r w:rsidR="000843C8">
        <w:rPr>
          <w:sz w:val="24"/>
          <w:szCs w:val="24"/>
        </w:rPr>
        <w:t xml:space="preserve">проводится </w:t>
      </w:r>
      <w:r w:rsidR="000843C8" w:rsidRPr="00C207CF">
        <w:rPr>
          <w:sz w:val="24"/>
          <w:szCs w:val="24"/>
        </w:rPr>
        <w:t xml:space="preserve">в форме </w:t>
      </w:r>
      <w:r w:rsidR="000843C8">
        <w:rPr>
          <w:sz w:val="24"/>
          <w:szCs w:val="24"/>
        </w:rPr>
        <w:t>демонстрационного экзамена и защиты дипломной</w:t>
      </w:r>
      <w:r w:rsidR="00947518">
        <w:rPr>
          <w:sz w:val="24"/>
          <w:szCs w:val="24"/>
        </w:rPr>
        <w:t xml:space="preserve"> работы </w:t>
      </w:r>
      <w:r w:rsidRPr="00C207CF">
        <w:rPr>
          <w:sz w:val="24"/>
          <w:szCs w:val="24"/>
        </w:rPr>
        <w:t>. Эти виды испытаний позволяют наиболее полно проверить освоенность выпускником профессиональных компетенций, готовность выпускника к выполнению видов деятельности, предусмотренных ФГОС СПО.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На проведение ГИА учебным планом отведено 216 часов (6 недель):</w:t>
      </w:r>
    </w:p>
    <w:p w:rsidR="00DC683A" w:rsidRPr="00C207CF" w:rsidRDefault="00DC683A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DC683A" w:rsidP="00C207CF">
      <w:pPr>
        <w:pStyle w:val="11"/>
        <w:numPr>
          <w:ilvl w:val="1"/>
          <w:numId w:val="15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1.3 </w:t>
      </w:r>
      <w:r w:rsidR="005E0787" w:rsidRPr="00C207CF">
        <w:rPr>
          <w:sz w:val="24"/>
          <w:szCs w:val="24"/>
        </w:rPr>
        <w:t>Цели и задачи ГИА</w:t>
      </w:r>
    </w:p>
    <w:p w:rsidR="00DC683A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 по специальности 43.02.1</w:t>
      </w:r>
      <w:r w:rsidR="005973EC" w:rsidRPr="00C207CF">
        <w:rPr>
          <w:sz w:val="24"/>
          <w:szCs w:val="24"/>
        </w:rPr>
        <w:t>7</w:t>
      </w:r>
      <w:r w:rsidRPr="00C207CF">
        <w:rPr>
          <w:sz w:val="24"/>
          <w:szCs w:val="24"/>
        </w:rPr>
        <w:t xml:space="preserve"> Технология </w:t>
      </w:r>
      <w:r w:rsidR="005973EC" w:rsidRPr="00C207CF">
        <w:rPr>
          <w:sz w:val="24"/>
          <w:szCs w:val="24"/>
        </w:rPr>
        <w:t>индустрии красоты</w:t>
      </w:r>
      <w:r w:rsidRPr="00C207CF">
        <w:rPr>
          <w:sz w:val="24"/>
          <w:szCs w:val="24"/>
        </w:rPr>
        <w:t xml:space="preserve">. 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Проведение итоговой аттестации в форме защиты выпускной квалификационной работы и демонстрационного экзамена позволяет одновременно решить целый комплекс задач:</w:t>
      </w:r>
    </w:p>
    <w:p w:rsidR="00DB3277" w:rsidRPr="00C207CF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</w:t>
      </w:r>
      <w:r w:rsidR="005E0787" w:rsidRPr="00C207CF">
        <w:rPr>
          <w:sz w:val="24"/>
          <w:szCs w:val="24"/>
        </w:rPr>
        <w:t>ориентирует каждого преподавателя и студента на конечный результат;</w:t>
      </w:r>
    </w:p>
    <w:p w:rsidR="00DB3277" w:rsidRPr="00C207CF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</w:t>
      </w:r>
      <w:r w:rsidR="005E0787" w:rsidRPr="00C207CF">
        <w:rPr>
          <w:sz w:val="24"/>
          <w:szCs w:val="24"/>
        </w:rPr>
        <w:t>позволяет в комплексе повысить качество учебного процесса, качество подготовки специалиста и объективность оценки подготовленности выпускников;</w:t>
      </w:r>
    </w:p>
    <w:p w:rsidR="00DB3277" w:rsidRPr="00C207CF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 </w:t>
      </w:r>
      <w:r w:rsidR="005E0787" w:rsidRPr="00C207CF">
        <w:rPr>
          <w:sz w:val="24"/>
          <w:szCs w:val="24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5973EC" w:rsidRPr="00C207CF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 </w:t>
      </w:r>
      <w:r w:rsidR="005E0787" w:rsidRPr="00C207CF">
        <w:rPr>
          <w:sz w:val="24"/>
          <w:szCs w:val="24"/>
        </w:rPr>
        <w:t>расширяет полученные знания за счет изучения новейших практических разработок и проведения исследований в профессиональной сфере;</w:t>
      </w:r>
    </w:p>
    <w:p w:rsidR="00DB3277" w:rsidRPr="00C207CF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 </w:t>
      </w:r>
      <w:r w:rsidR="005E0787" w:rsidRPr="00C207CF">
        <w:rPr>
          <w:sz w:val="24"/>
          <w:szCs w:val="24"/>
        </w:rPr>
        <w:t>значительно упрощает практическую работу Государственной</w:t>
      </w:r>
      <w:r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экзаменационной комиссии при оценивании выпускника (наличие перечня профессиональных компетенций, которые находят отражение в выпу</w:t>
      </w:r>
      <w:r w:rsidRPr="00C207CF">
        <w:rPr>
          <w:sz w:val="24"/>
          <w:szCs w:val="24"/>
        </w:rPr>
        <w:t>скной работе);</w:t>
      </w:r>
    </w:p>
    <w:p w:rsidR="00DC683A" w:rsidRPr="00C207CF" w:rsidRDefault="00DC683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– </w:t>
      </w:r>
      <w:r w:rsidR="005E0787" w:rsidRPr="00C207CF">
        <w:rPr>
          <w:sz w:val="24"/>
          <w:szCs w:val="24"/>
        </w:rPr>
        <w:t>принятие решения о присвоении квалификации по результатам ГИА и выдаче выпускнику документа образования и квалификации (диплома</w:t>
      </w:r>
      <w:r w:rsidR="005973EC"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о средне</w:t>
      </w:r>
      <w:r w:rsidR="0058229B" w:rsidRPr="00C207CF">
        <w:rPr>
          <w:sz w:val="24"/>
          <w:szCs w:val="24"/>
        </w:rPr>
        <w:t>м профессиональном образовании).</w:t>
      </w:r>
    </w:p>
    <w:p w:rsidR="00DB3277" w:rsidRDefault="00DB327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072BDC" w:rsidRDefault="00072BDC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072BDC" w:rsidRDefault="00072BDC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DC683A" w:rsidP="00C207CF">
      <w:pPr>
        <w:pStyle w:val="11"/>
        <w:numPr>
          <w:ilvl w:val="1"/>
          <w:numId w:val="15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 xml:space="preserve">2. </w:t>
      </w:r>
      <w:r w:rsidR="005E0787" w:rsidRPr="00C207CF">
        <w:rPr>
          <w:sz w:val="24"/>
          <w:szCs w:val="24"/>
        </w:rPr>
        <w:t>Структура и содержание ГИА</w:t>
      </w:r>
    </w:p>
    <w:p w:rsidR="00DB3277" w:rsidRPr="00C207CF" w:rsidRDefault="00DC683A" w:rsidP="00C207CF">
      <w:pPr>
        <w:pStyle w:val="11"/>
        <w:numPr>
          <w:ilvl w:val="1"/>
          <w:numId w:val="15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2.1 </w:t>
      </w:r>
      <w:r w:rsidR="005E0787" w:rsidRPr="00C207CF">
        <w:rPr>
          <w:sz w:val="24"/>
          <w:szCs w:val="24"/>
        </w:rPr>
        <w:t>Форма, вид и условия проведения ГИА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ГИА по специальности </w:t>
      </w:r>
      <w:r w:rsidR="0093720B" w:rsidRPr="00C207CF">
        <w:rPr>
          <w:sz w:val="24"/>
          <w:szCs w:val="24"/>
        </w:rPr>
        <w:t>43.02.17 Технология индустрии красоты</w:t>
      </w:r>
      <w:r w:rsidRPr="00C207CF">
        <w:rPr>
          <w:sz w:val="24"/>
          <w:szCs w:val="24"/>
        </w:rPr>
        <w:t xml:space="preserve"> проводится в форме </w:t>
      </w:r>
      <w:r w:rsidR="000843C8">
        <w:rPr>
          <w:sz w:val="24"/>
          <w:szCs w:val="24"/>
        </w:rPr>
        <w:t>демонстрационного экзамена и защиты дипломной работы</w:t>
      </w:r>
      <w:r w:rsidRPr="00C207CF">
        <w:rPr>
          <w:sz w:val="24"/>
          <w:szCs w:val="24"/>
        </w:rPr>
        <w:t>.</w:t>
      </w:r>
    </w:p>
    <w:p w:rsidR="00C7468E" w:rsidRPr="00C207CF" w:rsidRDefault="00C7468E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Сначала студенты сдают ДЭ, а потом на защите ВКР выпускники представляют выполненную дипломную работу. Члены государственной экзаменационной комиссии (ГЭК) учитывают оценку, полученную на ДЭ, в совокупности с которой в итоге за ВКР выставляется единая оценка.</w:t>
      </w:r>
    </w:p>
    <w:p w:rsidR="00C207CF" w:rsidRPr="00C207CF" w:rsidRDefault="00C207C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Задания демонстрационного экзамена разрабатываются на основе стандарта (Профессиональный стандарт «Специалист по предоставлению парикмахерских услуг», утвержден приказом Министерства труда и социальной защиты Российской Федерации от 25 декабря 2014 г. №1134н, регистрационный №35906) и с учетом оценочных материалов, разработанных союзом </w:t>
      </w:r>
      <w:proofErr w:type="spellStart"/>
      <w:r w:rsidRPr="00C207CF">
        <w:rPr>
          <w:sz w:val="24"/>
          <w:szCs w:val="24"/>
        </w:rPr>
        <w:t>Ворлдскиллс</w:t>
      </w:r>
      <w:proofErr w:type="spellEnd"/>
      <w:r w:rsidRPr="00C207CF">
        <w:rPr>
          <w:sz w:val="24"/>
          <w:szCs w:val="24"/>
        </w:rPr>
        <w:t>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Темы ВКР определяются </w:t>
      </w:r>
      <w:r w:rsidR="0093720B" w:rsidRPr="00C207CF">
        <w:rPr>
          <w:sz w:val="24"/>
          <w:szCs w:val="24"/>
        </w:rPr>
        <w:t>техникумом</w:t>
      </w:r>
      <w:r w:rsidRPr="00C207CF">
        <w:rPr>
          <w:sz w:val="24"/>
          <w:szCs w:val="24"/>
        </w:rPr>
        <w:t xml:space="preserve"> самостоятельно. Обязательным требованием для ВКР является соответствие ее тематики содержанию одного или нескольких профессиональных модулей. Студенту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Для подготовки ВКР студенту назначается руководитель. Закрепление за студентами тем ВКР, назначение руководителей осуществляется приказом директора </w:t>
      </w:r>
      <w:r w:rsidR="0093720B" w:rsidRPr="00C207CF">
        <w:rPr>
          <w:sz w:val="24"/>
          <w:szCs w:val="24"/>
        </w:rPr>
        <w:t>техникума</w:t>
      </w:r>
      <w:r w:rsidRPr="00C207CF">
        <w:rPr>
          <w:sz w:val="24"/>
          <w:szCs w:val="24"/>
        </w:rPr>
        <w:t>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Целью написания ВКР является выявление готовности выпускника к целостной профессиональной деятельности, способности самостоятельно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применять полученные теоретические знания для решения производственных задач, умений пользоваться учебниками,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 программу демонстрационного экзамена могут включаться как все модули, предусмотренные техническим описанием компетенции, так и только отдельные модули.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Для качественной организации по подготовке и выполнению ВКР составляется график, в котором прописываются все этапы работы и сроки их выполнения: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6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Составление и согласование тем ВКР.</w:t>
      </w:r>
    </w:p>
    <w:p w:rsidR="00F44F32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6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Утверждение тем ВКР на предметных (цикловых) комиссиях.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6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Выдача заданий обучающимся учебных групп.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4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Разработка,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выполнение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оформление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разделов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пояснительной записки ВКР. Выполнение практической части.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4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Представление работы для написания отзыва руководителя.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4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Представление ВКР на рецензирование.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4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Представление ВКР на утверждение и допуск к защите.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6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Срок проведения демонстрационного.</w:t>
      </w:r>
    </w:p>
    <w:p w:rsidR="00DB3277" w:rsidRPr="00C207CF" w:rsidRDefault="005E0787" w:rsidP="00C207CF">
      <w:pPr>
        <w:pStyle w:val="a4"/>
        <w:numPr>
          <w:ilvl w:val="0"/>
          <w:numId w:val="12"/>
        </w:numPr>
        <w:tabs>
          <w:tab w:val="left" w:pos="0"/>
          <w:tab w:val="left" w:pos="106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Срок защиты выпускной квалификационной работы.</w:t>
      </w:r>
    </w:p>
    <w:p w:rsidR="00F44F32" w:rsidRPr="00C207CF" w:rsidRDefault="00F44F32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Ознакомление студентов с программой ГИА осуществляется не позднее чем за 6 месяцев до проведения ГИА.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 целью качественной подготовки студентов к ГИА составляется график проведения консультаций, проводимых преподавателями профессионального цикла.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К ГИА </w:t>
      </w:r>
      <w:r w:rsidR="0093720B" w:rsidRPr="00C207CF">
        <w:rPr>
          <w:sz w:val="24"/>
          <w:szCs w:val="24"/>
        </w:rPr>
        <w:t xml:space="preserve">ГАПОУ СО "ЭМТТ" </w:t>
      </w:r>
      <w:r w:rsidRPr="00C207CF">
        <w:rPr>
          <w:sz w:val="24"/>
          <w:szCs w:val="24"/>
        </w:rPr>
        <w:t xml:space="preserve">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по специальности </w:t>
      </w:r>
      <w:r w:rsidR="0093720B" w:rsidRPr="00C207CF">
        <w:rPr>
          <w:sz w:val="24"/>
          <w:szCs w:val="24"/>
        </w:rPr>
        <w:t>43.02.17 Технология индустрии красоты</w:t>
      </w:r>
      <w:r w:rsidRPr="00C207CF">
        <w:rPr>
          <w:sz w:val="24"/>
          <w:szCs w:val="24"/>
        </w:rPr>
        <w:t>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ГИА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ГИА является завершающей частью обучения.</w:t>
      </w:r>
    </w:p>
    <w:p w:rsidR="00DB3277" w:rsidRDefault="00DB327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F8052A" w:rsidRPr="00C207CF" w:rsidRDefault="00F8052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F44F32" w:rsidP="00C207CF">
      <w:pPr>
        <w:pStyle w:val="11"/>
        <w:tabs>
          <w:tab w:val="left" w:pos="0"/>
          <w:tab w:val="left" w:pos="130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2.2. </w:t>
      </w:r>
      <w:r w:rsidR="005E0787" w:rsidRPr="00C207CF">
        <w:rPr>
          <w:sz w:val="24"/>
          <w:szCs w:val="24"/>
        </w:rPr>
        <w:t>Структура</w:t>
      </w:r>
      <w:r w:rsidR="005E0787" w:rsidRPr="00C207CF">
        <w:rPr>
          <w:spacing w:val="-3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и</w:t>
      </w:r>
      <w:r w:rsidR="005E0787" w:rsidRPr="00C207CF">
        <w:rPr>
          <w:spacing w:val="-5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содержание</w:t>
      </w:r>
      <w:r w:rsidR="005E0787" w:rsidRPr="00C207CF">
        <w:rPr>
          <w:spacing w:val="-3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выпускных</w:t>
      </w:r>
      <w:r w:rsidR="005E0787" w:rsidRPr="00C207CF">
        <w:rPr>
          <w:spacing w:val="-3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квалификационных</w:t>
      </w:r>
      <w:r w:rsidR="005E0787" w:rsidRPr="00C207CF">
        <w:rPr>
          <w:spacing w:val="-3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работ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ВКР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включает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следующие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материалы:</w:t>
      </w:r>
    </w:p>
    <w:p w:rsidR="00DB3277" w:rsidRPr="00C207CF" w:rsidRDefault="005E0787" w:rsidP="00C207CF">
      <w:pPr>
        <w:pStyle w:val="a4"/>
        <w:numPr>
          <w:ilvl w:val="2"/>
          <w:numId w:val="13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Пояснительную</w:t>
      </w:r>
      <w:r w:rsidRPr="00C207CF">
        <w:rPr>
          <w:spacing w:val="-10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записку;</w:t>
      </w:r>
    </w:p>
    <w:p w:rsidR="00DB3277" w:rsidRPr="00C207CF" w:rsidRDefault="005E0787" w:rsidP="00C207CF">
      <w:pPr>
        <w:pStyle w:val="a4"/>
        <w:numPr>
          <w:ilvl w:val="2"/>
          <w:numId w:val="13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Творческую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часть;</w:t>
      </w:r>
    </w:p>
    <w:p w:rsidR="00DB3277" w:rsidRPr="00C207CF" w:rsidRDefault="005E0787" w:rsidP="00C207CF">
      <w:pPr>
        <w:pStyle w:val="a4"/>
        <w:numPr>
          <w:ilvl w:val="2"/>
          <w:numId w:val="13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Композиционно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–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технологическую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часть.</w:t>
      </w:r>
    </w:p>
    <w:p w:rsidR="00DB3277" w:rsidRPr="00C207CF" w:rsidRDefault="005E0787" w:rsidP="00F8052A">
      <w:pPr>
        <w:pStyle w:val="a3"/>
        <w:tabs>
          <w:tab w:val="left" w:pos="0"/>
          <w:tab w:val="left" w:pos="1984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b/>
          <w:sz w:val="24"/>
          <w:szCs w:val="24"/>
        </w:rPr>
        <w:t xml:space="preserve">Пояснительная записка </w:t>
      </w:r>
      <w:r w:rsidRPr="00C207CF">
        <w:rPr>
          <w:sz w:val="24"/>
          <w:szCs w:val="24"/>
        </w:rPr>
        <w:t>выпускной квалификационной работы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включает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себя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следующие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разделы:</w:t>
      </w: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Введение</w:t>
      </w:r>
    </w:p>
    <w:p w:rsidR="0043094B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Введение отражает:</w:t>
      </w:r>
    </w:p>
    <w:p w:rsidR="0043094B" w:rsidRPr="00C207CF" w:rsidRDefault="0043094B" w:rsidP="00C207CF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определение темы работы;</w:t>
      </w:r>
    </w:p>
    <w:p w:rsidR="00DB3277" w:rsidRPr="00C207CF" w:rsidRDefault="0043094B" w:rsidP="00C207CF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обоснование выбора темы, определение ее актуальности и новизны, а так же значимости для развития парикмахерского искусства (с учетом требований федерального стандарта);</w:t>
      </w:r>
    </w:p>
    <w:p w:rsidR="00DB3277" w:rsidRPr="00C207CF" w:rsidRDefault="0043094B" w:rsidP="00C207CF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определение основной цели работы и подчиненных более частных задач.</w:t>
      </w:r>
    </w:p>
    <w:p w:rsidR="00DB3277" w:rsidRPr="00C207CF" w:rsidRDefault="0043094B" w:rsidP="00C207CF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экскурс </w:t>
      </w:r>
      <w:r w:rsidR="005E0787" w:rsidRPr="00C207CF">
        <w:rPr>
          <w:sz w:val="24"/>
          <w:szCs w:val="24"/>
        </w:rPr>
        <w:t>в историю использования указанных в теме элементов прически</w:t>
      </w:r>
    </w:p>
    <w:p w:rsidR="00DB3277" w:rsidRPr="00C207CF" w:rsidRDefault="005E0787" w:rsidP="00C207CF">
      <w:pPr>
        <w:pStyle w:val="11"/>
        <w:tabs>
          <w:tab w:val="left" w:pos="0"/>
          <w:tab w:val="left" w:pos="134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Творческая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Творческая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включает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себя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следующие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подразделы: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современных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направлений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моды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источника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творчества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Обоснование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выбора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целом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Описание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выбранной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образа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Художественная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</w:t>
      </w:r>
    </w:p>
    <w:p w:rsidR="00F44F32" w:rsidRPr="00C207CF" w:rsidRDefault="005E0787" w:rsidP="00C207CF">
      <w:pPr>
        <w:pStyle w:val="11"/>
        <w:tabs>
          <w:tab w:val="left" w:pos="0"/>
          <w:tab w:val="left" w:pos="134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 современных направлений моды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b/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Данный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подраздел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отражает: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 периодической печати и интернет изданий раскрывающих тему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современных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мировых тенденций в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сфере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моды.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 деятельности признанных метров современной моды и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мировых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«домов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моды».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 современных модных направлений парикмахерского искусства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странах Европы и Америки.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 современных модных направлений парикмахерского искусства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России.</w:t>
      </w:r>
    </w:p>
    <w:p w:rsidR="00DB3277" w:rsidRDefault="00DB327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F8052A" w:rsidRPr="00C207CF" w:rsidRDefault="00F8052A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источника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творчества</w:t>
      </w:r>
    </w:p>
    <w:p w:rsidR="00DB3277" w:rsidRPr="00C207CF" w:rsidRDefault="005E078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Анализируя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источник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творчества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необходимо: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дать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о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нем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историческую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справку;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раскрыть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его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сущность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(смысл,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роль,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назначение);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проанализировать</w:t>
      </w:r>
      <w:r w:rsidRPr="00C207CF">
        <w:rPr>
          <w:spacing w:val="-8"/>
          <w:sz w:val="24"/>
          <w:szCs w:val="24"/>
        </w:rPr>
        <w:t xml:space="preserve"> </w:t>
      </w:r>
      <w:r w:rsidRPr="00C207CF">
        <w:rPr>
          <w:sz w:val="24"/>
          <w:szCs w:val="24"/>
        </w:rPr>
        <w:t>психологическое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восприятие</w:t>
      </w:r>
      <w:r w:rsidRPr="00C207CF">
        <w:rPr>
          <w:spacing w:val="-7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источника.</w:t>
      </w:r>
    </w:p>
    <w:p w:rsidR="00DB3277" w:rsidRPr="00C207CF" w:rsidRDefault="00DB327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Обоснование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выбора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образа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целом</w:t>
      </w:r>
    </w:p>
    <w:p w:rsidR="00DB3277" w:rsidRPr="00C207CF" w:rsidRDefault="005E078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данном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подразделе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важно раскрыть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цель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создания образа: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pacing w:val="-2"/>
          <w:sz w:val="24"/>
          <w:szCs w:val="24"/>
        </w:rPr>
        <w:t xml:space="preserve">для какой ситуации общения он создается, </w:t>
      </w:r>
      <w:r w:rsidRPr="00C207CF">
        <w:rPr>
          <w:spacing w:val="-1"/>
          <w:sz w:val="24"/>
          <w:szCs w:val="24"/>
        </w:rPr>
        <w:t>− какое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впечатление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должен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производить,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какие психологические особенности будут играть ведущую роль при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восприятии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образа,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какова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стилевая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направленность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образа.</w:t>
      </w:r>
    </w:p>
    <w:p w:rsidR="00DB3277" w:rsidRPr="00C207CF" w:rsidRDefault="005E078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Здесь так же необходимо раскрыть связь модели прически с образом в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целом: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как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прическа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будет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дополнять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общее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впечатление,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какие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дополнительные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эффекты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будет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создавать.</w:t>
      </w:r>
    </w:p>
    <w:p w:rsidR="00DB3277" w:rsidRPr="00C207CF" w:rsidRDefault="00DB327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Описание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выбранной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образа.</w:t>
      </w:r>
    </w:p>
    <w:p w:rsidR="00DB3277" w:rsidRPr="00C207CF" w:rsidRDefault="005E078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Данный подраздел содержит подробное описание элементов прически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(без технологической составляющей), макияжа (или грима при театральной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трактовке),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костюма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и дополнений.</w:t>
      </w:r>
    </w:p>
    <w:p w:rsidR="00DB3277" w:rsidRPr="00C207CF" w:rsidRDefault="005E0787" w:rsidP="00C207CF">
      <w:pPr>
        <w:pStyle w:val="11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Художественная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</w:t>
      </w:r>
    </w:p>
    <w:p w:rsidR="00DB3277" w:rsidRPr="00C207CF" w:rsidRDefault="005E0787" w:rsidP="00C207CF">
      <w:pPr>
        <w:pStyle w:val="a3"/>
        <w:tabs>
          <w:tab w:val="left" w:pos="0"/>
          <w:tab w:val="left" w:pos="567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 данной части должны быть представлены эскизы,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иллюстрирующие положения предыдущего раздела. Эскизы необходимо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расположить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по разделам:</w:t>
      </w:r>
    </w:p>
    <w:p w:rsidR="00DB3277" w:rsidRPr="00C207CF" w:rsidRDefault="005E0787" w:rsidP="00C207CF">
      <w:pPr>
        <w:pStyle w:val="a4"/>
        <w:numPr>
          <w:ilvl w:val="0"/>
          <w:numId w:val="9"/>
        </w:numPr>
        <w:tabs>
          <w:tab w:val="left" w:pos="0"/>
          <w:tab w:val="left" w:pos="567"/>
          <w:tab w:val="left" w:pos="103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Источник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творчества</w:t>
      </w:r>
    </w:p>
    <w:p w:rsidR="00DB3277" w:rsidRPr="00C207CF" w:rsidRDefault="005E0787" w:rsidP="00C207CF">
      <w:pPr>
        <w:pStyle w:val="a4"/>
        <w:numPr>
          <w:ilvl w:val="0"/>
          <w:numId w:val="9"/>
        </w:numPr>
        <w:tabs>
          <w:tab w:val="left" w:pos="0"/>
          <w:tab w:val="left" w:pos="567"/>
          <w:tab w:val="left" w:pos="103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Эскизы прически -</w:t>
      </w:r>
      <w:r w:rsidRPr="00C207CF">
        <w:rPr>
          <w:spacing w:val="-65"/>
          <w:sz w:val="24"/>
          <w:szCs w:val="24"/>
        </w:rPr>
        <w:t xml:space="preserve"> </w:t>
      </w:r>
      <w:r w:rsidRPr="00C207CF">
        <w:rPr>
          <w:sz w:val="24"/>
          <w:szCs w:val="24"/>
        </w:rPr>
        <w:t>Эскизы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макияжа</w:t>
      </w:r>
    </w:p>
    <w:p w:rsidR="00DB3277" w:rsidRPr="00C207CF" w:rsidRDefault="005E0787" w:rsidP="00C207CF">
      <w:pPr>
        <w:pStyle w:val="a4"/>
        <w:numPr>
          <w:ilvl w:val="0"/>
          <w:numId w:val="9"/>
        </w:numPr>
        <w:tabs>
          <w:tab w:val="left" w:pos="0"/>
          <w:tab w:val="left" w:pos="567"/>
          <w:tab w:val="left" w:pos="104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Эскизы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целом</w:t>
      </w:r>
    </w:p>
    <w:p w:rsidR="00DB3277" w:rsidRPr="00C207CF" w:rsidRDefault="005E0787" w:rsidP="00C207CF">
      <w:pPr>
        <w:pStyle w:val="11"/>
        <w:tabs>
          <w:tab w:val="left" w:pos="0"/>
          <w:tab w:val="left" w:pos="116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Композиционно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–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технологическая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Композиционно-технологическая часть включает в себя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следующие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подразделы: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композиционного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построения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выбранной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Выбор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технологических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методов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выполнения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Оптимизация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</w:p>
    <w:p w:rsidR="00DB3277" w:rsidRPr="00C207CF" w:rsidRDefault="005E0787" w:rsidP="00C207CF">
      <w:pPr>
        <w:pStyle w:val="a4"/>
        <w:numPr>
          <w:ilvl w:val="0"/>
          <w:numId w:val="11"/>
        </w:numPr>
        <w:tabs>
          <w:tab w:val="left" w:pos="0"/>
          <w:tab w:val="left" w:pos="50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Обоснование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выбора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парфюмерно-косметических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препаратов</w:t>
      </w: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Анализ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композиционного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построения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выбранной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данном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разделе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необходимо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рассмотреть: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111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формы лица, с которыми предложенная прическа будет гармонично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сочетаться;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111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возможные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модификации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других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формах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лица;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111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различные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стилевые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варианты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(если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это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возможно);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 данной части необходимо сделать иллюстративное (лучше графическое,</w:t>
      </w:r>
      <w:r w:rsidRPr="00C207CF">
        <w:rPr>
          <w:spacing w:val="-65"/>
          <w:sz w:val="24"/>
          <w:szCs w:val="24"/>
        </w:rPr>
        <w:t xml:space="preserve"> </w:t>
      </w:r>
      <w:r w:rsidRPr="00C207CF">
        <w:rPr>
          <w:sz w:val="24"/>
          <w:szCs w:val="24"/>
        </w:rPr>
        <w:t>но допустимо и фотографическое) приложение возможного применения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 в зависимости от предложенных вами вариантов. Для полноты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картины стоит добавить графическое исполнение различных видов макияжа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(грима)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модели,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зависимости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от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выбранных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стилей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формы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лица.</w:t>
      </w: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Выбор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технологических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методов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выполнения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Данный подраздел включает в себя теоретическое описание 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иллюстрирование всех технологических этапов работы над прической,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логически и хронологически расположенных. Фотографии должны быть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четкими, выполненными на нейтральном фоне и иметь размер не более 1/6</w:t>
      </w:r>
      <w:r w:rsidRPr="00C207CF">
        <w:rPr>
          <w:spacing w:val="-68"/>
          <w:sz w:val="24"/>
          <w:szCs w:val="24"/>
        </w:rPr>
        <w:t xml:space="preserve"> </w:t>
      </w:r>
      <w:r w:rsidRPr="00C207CF">
        <w:rPr>
          <w:sz w:val="24"/>
          <w:szCs w:val="24"/>
        </w:rPr>
        <w:t>вашего печатного листа. Прическу для съемки необходимо выполнить на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модели. Все этапы выполнения работы над прической фотографируются,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дублируются.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Здесь так же должна быть раскрыта технология изготовления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постижерных изделий применяемых в прическе (если они предполагаются)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так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же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проиллюстрировать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их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фотографией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возможно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рисунком.</w:t>
      </w: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Оптимизация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Работа по оптимизации прически ведется в двух направлениях: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оптимизация качества и оптимизация времени выполнения. В данном разделе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необходимо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описать: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Первое: как можно применять данную модель прически у клиентов с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различными свойствами кожи головы и волос. В каких случаях прическу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невозможно выполнить без потери качества, а в каких – должного качества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можно достичь при выполнении определенных дополнительных процедур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или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 использовании дополнительных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средств.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Второе: какие иные технологии или техники (классические, новые,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конкурсные) возможно применить, чтобы качественно выполнить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данную модель в ограниченное время. Или какую вариацию модели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можно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предложить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клиенту,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случае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малого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количества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времени.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Каждую часть необходимо описывать конкретно, уточняя все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необходимые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детали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возможности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прорисовывая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разные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вариации.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b/>
          <w:sz w:val="24"/>
          <w:szCs w:val="24"/>
        </w:rPr>
        <w:t>Обоснование выбора парфюмерно-косметических</w:t>
      </w:r>
      <w:r w:rsidRPr="00C207CF">
        <w:rPr>
          <w:b/>
          <w:spacing w:val="-67"/>
          <w:sz w:val="24"/>
          <w:szCs w:val="24"/>
        </w:rPr>
        <w:t xml:space="preserve"> </w:t>
      </w:r>
      <w:r w:rsidRPr="00C207CF">
        <w:rPr>
          <w:b/>
          <w:sz w:val="24"/>
          <w:szCs w:val="24"/>
        </w:rPr>
        <w:t>препаратов</w:t>
      </w:r>
      <w:r w:rsidRPr="00C207CF">
        <w:rPr>
          <w:b/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Данный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подраздел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включает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себя: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111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небольшой анализ рынка парфюмерно-косметической продукции,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необходимой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для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выполнения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предложенной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прически,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111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обоснование выбора (почему именно эта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pacing w:val="-2"/>
          <w:sz w:val="24"/>
          <w:szCs w:val="24"/>
        </w:rPr>
        <w:t>продукция),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pacing w:val="-2"/>
          <w:sz w:val="24"/>
          <w:szCs w:val="24"/>
        </w:rPr>
        <w:t>−</w:t>
      </w:r>
      <w:r w:rsidRPr="00C207CF">
        <w:rPr>
          <w:spacing w:val="-18"/>
          <w:sz w:val="24"/>
          <w:szCs w:val="24"/>
        </w:rPr>
        <w:t xml:space="preserve"> </w:t>
      </w:r>
      <w:r w:rsidRPr="00C207CF">
        <w:rPr>
          <w:spacing w:val="-2"/>
          <w:sz w:val="24"/>
          <w:szCs w:val="24"/>
        </w:rPr>
        <w:t>краткое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pacing w:val="-2"/>
          <w:sz w:val="24"/>
          <w:szCs w:val="24"/>
        </w:rPr>
        <w:t>описание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pacing w:val="-2"/>
          <w:sz w:val="24"/>
          <w:szCs w:val="24"/>
        </w:rPr>
        <w:t>препа</w:t>
      </w:r>
      <w:r w:rsidRPr="00C207CF">
        <w:rPr>
          <w:spacing w:val="-2"/>
          <w:sz w:val="24"/>
          <w:szCs w:val="24"/>
        </w:rPr>
        <w:lastRenderedPageBreak/>
        <w:t>ратов.</w:t>
      </w: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Экономическая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Экономическая часть играет вспомогательную роль в дипломной работе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содержит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только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экономическое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обоснование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цены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на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услугу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созданию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предложенной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модели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прически,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выполнению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макияжа.</w:t>
      </w:r>
    </w:p>
    <w:p w:rsidR="00DB3277" w:rsidRPr="00C207CF" w:rsidRDefault="00DB327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Заключение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После изложения всех частей работы в заключении необходимо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синтезировать выводы по итогам работы, отметить значимость работы,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указав социальные категории потребителей предложенной вами модели и те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эстетические задачи, которые возможно с ее помощью реализовать, а так же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определить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направления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для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дальнейших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исследований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данной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сфере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(направления развития моды, парикмахерского искусства в России и за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рубежом, развития бизнеса парикмахерских услуг и т.п.). Выводы должны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быть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соотнесены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с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перечнем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вопросов,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которые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отражены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во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введении.</w:t>
      </w:r>
    </w:p>
    <w:p w:rsidR="00DB3277" w:rsidRPr="00C207CF" w:rsidRDefault="00DB327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Список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литературы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После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заключения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студент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приводит</w:t>
      </w:r>
      <w:r w:rsidRPr="00C207CF">
        <w:rPr>
          <w:spacing w:val="71"/>
          <w:sz w:val="24"/>
          <w:szCs w:val="24"/>
        </w:rPr>
        <w:t xml:space="preserve"> </w:t>
      </w:r>
      <w:r w:rsidRPr="00C207CF">
        <w:rPr>
          <w:sz w:val="24"/>
          <w:szCs w:val="24"/>
        </w:rPr>
        <w:t>список</w:t>
      </w:r>
      <w:r w:rsidRPr="00C207CF">
        <w:rPr>
          <w:spacing w:val="71"/>
          <w:sz w:val="24"/>
          <w:szCs w:val="24"/>
        </w:rPr>
        <w:t xml:space="preserve"> </w:t>
      </w:r>
      <w:r w:rsidRPr="00C207CF">
        <w:rPr>
          <w:sz w:val="24"/>
          <w:szCs w:val="24"/>
        </w:rPr>
        <w:t>литературы,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использованной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написании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количестве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менее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25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источников с годом выпуска не ранее 2013 г. В список включаются только те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источники,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которые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использовались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подготовке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работы.</w:t>
      </w:r>
    </w:p>
    <w:p w:rsidR="00DB3277" w:rsidRPr="00C207CF" w:rsidRDefault="005E0787" w:rsidP="00C207CF">
      <w:pPr>
        <w:pStyle w:val="11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Приложения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Графическое и иллюстративное приложение</w:t>
      </w:r>
      <w:r w:rsidR="00F44F32" w:rsidRPr="00C207CF">
        <w:rPr>
          <w:sz w:val="24"/>
          <w:szCs w:val="24"/>
        </w:rPr>
        <w:t xml:space="preserve">. </w:t>
      </w:r>
      <w:r w:rsidRPr="00C207CF">
        <w:rPr>
          <w:sz w:val="24"/>
          <w:szCs w:val="24"/>
        </w:rPr>
        <w:t>В приложение рекомендуется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включить: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138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графический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иллюстративный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наглядно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дополняющий теоретические разделы и не вошедший в основное содержание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работы,</w:t>
      </w:r>
    </w:p>
    <w:p w:rsidR="00DB3277" w:rsidRPr="00C207CF" w:rsidRDefault="005E0787" w:rsidP="00C207CF">
      <w:pPr>
        <w:pStyle w:val="a4"/>
        <w:numPr>
          <w:ilvl w:val="1"/>
          <w:numId w:val="11"/>
        </w:numPr>
        <w:tabs>
          <w:tab w:val="left" w:pos="0"/>
          <w:tab w:val="left" w:pos="114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материал, связанный с конструктивно-технологическим выполнением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работы, который по каким-либо причинам не мог быть включен в основную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часть.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Руководитель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дипломно</w:t>
      </w:r>
      <w:r w:rsidR="00A86E5F">
        <w:rPr>
          <w:sz w:val="24"/>
          <w:szCs w:val="24"/>
        </w:rPr>
        <w:t xml:space="preserve">й работы </w:t>
      </w:r>
      <w:r w:rsidRPr="00C207CF">
        <w:rPr>
          <w:sz w:val="24"/>
          <w:szCs w:val="24"/>
        </w:rPr>
        <w:t>осуществляет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теоретическую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практическую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помощь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обучающемуся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период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подготовки</w:t>
      </w:r>
      <w:r w:rsidRPr="00C207CF">
        <w:rPr>
          <w:spacing w:val="70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70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написания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ВКР,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ему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рекомендации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структуре,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содержанию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оформлению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работы,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подбору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литературных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источников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и т.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д.</w:t>
      </w:r>
    </w:p>
    <w:p w:rsidR="00DB3277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Выполненная студентом ВКР передается руководителю работы для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подготовки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письменного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отзыва.</w:t>
      </w:r>
    </w:p>
    <w:p w:rsidR="000B428B" w:rsidRPr="00C207CF" w:rsidRDefault="000B428B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Руководитель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дипломно</w:t>
      </w:r>
      <w:r w:rsidR="000B428B">
        <w:rPr>
          <w:sz w:val="24"/>
          <w:szCs w:val="24"/>
        </w:rPr>
        <w:t>й работы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–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проверяет выполненные дипломн</w:t>
      </w:r>
      <w:r w:rsidR="000B428B">
        <w:rPr>
          <w:sz w:val="24"/>
          <w:szCs w:val="24"/>
        </w:rPr>
        <w:t>ой работы</w:t>
      </w:r>
      <w:r w:rsidRPr="00C207CF">
        <w:rPr>
          <w:sz w:val="24"/>
          <w:szCs w:val="24"/>
        </w:rPr>
        <w:t xml:space="preserve"> и представляет отзыв, который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должен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включать: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</w:t>
      </w:r>
      <w:r w:rsidR="000B428B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общую</w:t>
      </w:r>
      <w:r w:rsidRPr="00C207CF">
        <w:rPr>
          <w:spacing w:val="6"/>
          <w:sz w:val="24"/>
          <w:szCs w:val="24"/>
        </w:rPr>
        <w:t xml:space="preserve"> </w:t>
      </w:r>
      <w:r w:rsidRPr="00C207CF">
        <w:rPr>
          <w:sz w:val="24"/>
          <w:szCs w:val="24"/>
        </w:rPr>
        <w:t>характеристику</w:t>
      </w:r>
      <w:r w:rsidRPr="00C207CF">
        <w:rPr>
          <w:spacing w:val="10"/>
          <w:sz w:val="24"/>
          <w:szCs w:val="24"/>
        </w:rPr>
        <w:t xml:space="preserve"> </w:t>
      </w:r>
      <w:r w:rsidRPr="00C207CF">
        <w:rPr>
          <w:sz w:val="24"/>
          <w:szCs w:val="24"/>
        </w:rPr>
        <w:t>ВКР,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</w:t>
      </w:r>
      <w:r w:rsidR="000B428B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соответствие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заданию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объему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4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разработке</w:t>
      </w:r>
      <w:r w:rsidRPr="00C207CF">
        <w:rPr>
          <w:spacing w:val="3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основных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разделов</w:t>
      </w:r>
    </w:p>
    <w:p w:rsidR="0043094B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ВКР,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</w:t>
      </w:r>
      <w:r w:rsidR="000B428B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указание</w:t>
      </w:r>
      <w:r w:rsidRPr="00C207CF">
        <w:rPr>
          <w:spacing w:val="6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положительных</w:t>
      </w:r>
      <w:r w:rsidRPr="00C207CF">
        <w:rPr>
          <w:spacing w:val="8"/>
          <w:sz w:val="24"/>
          <w:szCs w:val="24"/>
        </w:rPr>
        <w:t xml:space="preserve"> </w:t>
      </w:r>
      <w:r w:rsidRPr="00C207CF">
        <w:rPr>
          <w:sz w:val="24"/>
          <w:szCs w:val="24"/>
        </w:rPr>
        <w:t>сторон;</w:t>
      </w:r>
    </w:p>
    <w:p w:rsidR="00DB3277" w:rsidRPr="00C207CF" w:rsidRDefault="005E0787" w:rsidP="00C207CF">
      <w:pPr>
        <w:pStyle w:val="a4"/>
        <w:numPr>
          <w:ilvl w:val="2"/>
          <w:numId w:val="11"/>
        </w:numPr>
        <w:tabs>
          <w:tab w:val="left" w:pos="0"/>
          <w:tab w:val="left" w:pos="1285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указания на недостатки в пояснительной записке, ее оформлении,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если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таковые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имеются;</w:t>
      </w:r>
    </w:p>
    <w:p w:rsidR="00DB3277" w:rsidRPr="00C207CF" w:rsidRDefault="005E0787" w:rsidP="00C207CF">
      <w:pPr>
        <w:pStyle w:val="a4"/>
        <w:numPr>
          <w:ilvl w:val="2"/>
          <w:numId w:val="11"/>
        </w:numPr>
        <w:tabs>
          <w:tab w:val="left" w:pos="0"/>
          <w:tab w:val="left" w:pos="128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оценку степени самостоятельности и качества выполнения работы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студентом,</w:t>
      </w:r>
    </w:p>
    <w:p w:rsidR="00DB3277" w:rsidRPr="00C207CF" w:rsidRDefault="005E0787" w:rsidP="00C207CF">
      <w:pPr>
        <w:pStyle w:val="a4"/>
        <w:numPr>
          <w:ilvl w:val="2"/>
          <w:numId w:val="11"/>
        </w:numPr>
        <w:tabs>
          <w:tab w:val="left" w:pos="0"/>
          <w:tab w:val="left" w:pos="128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оценку степени обладания общими и профессиональными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компетенциями.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Кроме того, в отзыве следует оценить обоснованность и правильность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принятых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технологических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решений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графических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схем,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грамотность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ясность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изложения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текста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записи,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оформление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ВКР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соответствии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требованиями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Единой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системы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технологической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документации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(ЕСТД),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Единой системы конструкторской документации (ЕСКД), ГОСТ 2.105-95 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оформление списка литературы в соответствии с требованиями ГОСТ 7.0.5-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2008.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Содержание отзыва доводится до сведения обучающегося. Полностью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 xml:space="preserve">готовый </w:t>
      </w:r>
      <w:r w:rsidR="0093720B" w:rsidRPr="00C207CF">
        <w:rPr>
          <w:sz w:val="24"/>
          <w:szCs w:val="24"/>
        </w:rPr>
        <w:t>дипломная работа</w:t>
      </w:r>
      <w:r w:rsidRPr="00C207CF">
        <w:rPr>
          <w:sz w:val="24"/>
          <w:szCs w:val="24"/>
        </w:rPr>
        <w:t xml:space="preserve"> вместе с отзывом сдается студентом заместителю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директора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 УР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для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окончательного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контроля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допуска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к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защите.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Внесение изменений в </w:t>
      </w:r>
      <w:r w:rsidR="0093720B" w:rsidRPr="00C207CF">
        <w:rPr>
          <w:sz w:val="24"/>
          <w:szCs w:val="24"/>
        </w:rPr>
        <w:t>дипломная работа</w:t>
      </w:r>
      <w:r w:rsidRPr="00C207CF">
        <w:rPr>
          <w:sz w:val="24"/>
          <w:szCs w:val="24"/>
        </w:rPr>
        <w:t xml:space="preserve"> после получения отзыва не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допускается.</w:t>
      </w:r>
    </w:p>
    <w:p w:rsidR="00DB3277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Выпускники, не выполнившие </w:t>
      </w:r>
      <w:r w:rsidR="0093720B" w:rsidRPr="00C207CF">
        <w:rPr>
          <w:sz w:val="24"/>
          <w:szCs w:val="24"/>
        </w:rPr>
        <w:t>дипломная работа</w:t>
      </w:r>
      <w:r w:rsidRPr="00C207CF">
        <w:rPr>
          <w:sz w:val="24"/>
          <w:szCs w:val="24"/>
        </w:rPr>
        <w:t>, не допускаются к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защите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выпускной квалификационной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работы.</w:t>
      </w:r>
    </w:p>
    <w:p w:rsidR="00F8052A" w:rsidRPr="00C207CF" w:rsidRDefault="00F8052A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43094B" w:rsidRPr="00C207CF" w:rsidRDefault="00F8052A" w:rsidP="00C207CF">
      <w:pPr>
        <w:tabs>
          <w:tab w:val="left" w:pos="0"/>
          <w:tab w:val="left" w:pos="1324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 w:rsidR="005E0787" w:rsidRPr="00C207CF">
        <w:rPr>
          <w:b/>
          <w:sz w:val="24"/>
          <w:szCs w:val="24"/>
        </w:rPr>
        <w:t xml:space="preserve">Перечень тем выпускных квалификационных работ </w:t>
      </w:r>
    </w:p>
    <w:p w:rsidR="0043094B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Темы выпускных квалификационных работ закрепляются (с</w:t>
      </w:r>
      <w:r w:rsidR="0043094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 xml:space="preserve">указанием руководителя) за студентом и оформляются приказом директора </w:t>
      </w:r>
      <w:r w:rsidR="0043094B" w:rsidRPr="00C207CF">
        <w:rPr>
          <w:sz w:val="24"/>
          <w:szCs w:val="24"/>
        </w:rPr>
        <w:t xml:space="preserve">ГАПОУ СО "ЭМТТ" </w:t>
      </w:r>
    </w:p>
    <w:p w:rsidR="00C207CF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Тематика ВКР, включенных в программу государственной итоговой аттестации соответствует содержанию </w:t>
      </w:r>
      <w:r w:rsidR="0043094B" w:rsidRPr="00C207CF">
        <w:rPr>
          <w:sz w:val="24"/>
          <w:szCs w:val="24"/>
        </w:rPr>
        <w:t>про</w:t>
      </w:r>
      <w:r w:rsidRPr="00C207CF">
        <w:rPr>
          <w:sz w:val="24"/>
          <w:szCs w:val="24"/>
        </w:rPr>
        <w:t>фессиональн</w:t>
      </w:r>
      <w:r w:rsidR="0081710D">
        <w:rPr>
          <w:sz w:val="24"/>
          <w:szCs w:val="24"/>
        </w:rPr>
        <w:t>ого</w:t>
      </w:r>
      <w:r w:rsidRPr="00C207CF">
        <w:rPr>
          <w:sz w:val="24"/>
          <w:szCs w:val="24"/>
        </w:rPr>
        <w:t xml:space="preserve"> модул</w:t>
      </w:r>
      <w:r w:rsidR="0081710D">
        <w:rPr>
          <w:sz w:val="24"/>
          <w:szCs w:val="24"/>
        </w:rPr>
        <w:t xml:space="preserve">я -  </w:t>
      </w:r>
      <w:r w:rsidR="00C207CF" w:rsidRPr="00C207CF">
        <w:rPr>
          <w:sz w:val="24"/>
          <w:szCs w:val="24"/>
        </w:rPr>
        <w:t>ПМ.0</w:t>
      </w:r>
      <w:r w:rsidR="00A6322F">
        <w:rPr>
          <w:sz w:val="24"/>
          <w:szCs w:val="24"/>
        </w:rPr>
        <w:t>1</w:t>
      </w:r>
      <w:r w:rsidR="00C207CF" w:rsidRPr="00C207CF">
        <w:rPr>
          <w:sz w:val="24"/>
          <w:szCs w:val="24"/>
        </w:rPr>
        <w:t xml:space="preserve">  Предоставление парикмахер</w:t>
      </w:r>
      <w:r w:rsidR="0081710D">
        <w:rPr>
          <w:sz w:val="24"/>
          <w:szCs w:val="24"/>
        </w:rPr>
        <w:t>ских услуг.</w:t>
      </w:r>
    </w:p>
    <w:p w:rsidR="00F5694D" w:rsidRDefault="00F5694D" w:rsidP="00F8052A">
      <w:pPr>
        <w:pStyle w:val="11"/>
        <w:tabs>
          <w:tab w:val="left" w:pos="0"/>
          <w:tab w:val="left" w:pos="1324"/>
        </w:tabs>
        <w:spacing w:line="360" w:lineRule="auto"/>
        <w:jc w:val="both"/>
        <w:rPr>
          <w:sz w:val="24"/>
          <w:szCs w:val="24"/>
        </w:rPr>
      </w:pPr>
    </w:p>
    <w:p w:rsidR="00F8052A" w:rsidRDefault="00F8052A" w:rsidP="00F8052A">
      <w:pPr>
        <w:pStyle w:val="11"/>
        <w:tabs>
          <w:tab w:val="left" w:pos="0"/>
          <w:tab w:val="left" w:pos="1324"/>
        </w:tabs>
        <w:spacing w:line="360" w:lineRule="auto"/>
        <w:jc w:val="both"/>
        <w:rPr>
          <w:sz w:val="24"/>
          <w:szCs w:val="24"/>
        </w:rPr>
      </w:pPr>
    </w:p>
    <w:p w:rsidR="00A6322F" w:rsidRDefault="00A6322F" w:rsidP="00F8052A">
      <w:pPr>
        <w:pStyle w:val="11"/>
        <w:tabs>
          <w:tab w:val="left" w:pos="0"/>
          <w:tab w:val="left" w:pos="1324"/>
        </w:tabs>
        <w:spacing w:line="360" w:lineRule="auto"/>
        <w:jc w:val="both"/>
        <w:rPr>
          <w:sz w:val="24"/>
          <w:szCs w:val="24"/>
        </w:rPr>
      </w:pPr>
    </w:p>
    <w:p w:rsidR="00A6322F" w:rsidRDefault="00A6322F" w:rsidP="00F8052A">
      <w:pPr>
        <w:pStyle w:val="11"/>
        <w:tabs>
          <w:tab w:val="left" w:pos="0"/>
          <w:tab w:val="left" w:pos="1324"/>
        </w:tabs>
        <w:spacing w:line="360" w:lineRule="auto"/>
        <w:jc w:val="both"/>
        <w:rPr>
          <w:sz w:val="24"/>
          <w:szCs w:val="24"/>
        </w:rPr>
      </w:pPr>
    </w:p>
    <w:p w:rsidR="00F8052A" w:rsidRPr="00C207CF" w:rsidRDefault="00F8052A" w:rsidP="00F8052A">
      <w:pPr>
        <w:pStyle w:val="11"/>
        <w:tabs>
          <w:tab w:val="left" w:pos="0"/>
          <w:tab w:val="left" w:pos="1324"/>
        </w:tabs>
        <w:spacing w:line="360" w:lineRule="auto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numPr>
          <w:ilvl w:val="1"/>
          <w:numId w:val="19"/>
        </w:numPr>
        <w:tabs>
          <w:tab w:val="left" w:pos="0"/>
          <w:tab w:val="left" w:pos="1324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Демонстрационный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экзамен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Для организации и проведения демонстрационного экзамена разрабатывается пакет экзаменатора, состоящий из: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Техническое описание заданий для демонстрационного экзамена (время на выполнение всего модуля; - краткое описание основных этапов модуля; - штрафные санкции);</w:t>
      </w:r>
    </w:p>
    <w:p w:rsidR="00DB3277" w:rsidRPr="00C207CF" w:rsidRDefault="0043094B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Инфраструктурный лист (</w:t>
      </w:r>
      <w:r w:rsidR="005E0787" w:rsidRPr="00C207CF">
        <w:rPr>
          <w:sz w:val="24"/>
          <w:szCs w:val="24"/>
        </w:rPr>
        <w:t>оснащение рабочего места участника; - расходный материал на одно рабочее место; - оборудование площадки; - спецодежда и безопасность; - перечень инструментов/приспособлений, которые каждый студент должен иметь при себе; - особые требования)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Критерии оценки по каждому модулю (объективные и субъективные);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Индивидуальный оценочный лист экзаменуемого;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Документацию по охране труда и технике безопасности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Все документы должны быть согласованы и утверждены за 1 месяц до начала проведения демонстрационного экзамена.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Для практических заданий демонстрационного экзамена с применением методик </w:t>
      </w:r>
      <w:proofErr w:type="spellStart"/>
      <w:r w:rsidRPr="00C207CF">
        <w:rPr>
          <w:sz w:val="24"/>
          <w:szCs w:val="24"/>
        </w:rPr>
        <w:t>WorldSkills</w:t>
      </w:r>
      <w:proofErr w:type="spellEnd"/>
      <w:r w:rsidRPr="00C207CF">
        <w:rPr>
          <w:sz w:val="24"/>
          <w:szCs w:val="24"/>
        </w:rPr>
        <w:t xml:space="preserve"> используется программа финальных соревнований </w:t>
      </w:r>
      <w:proofErr w:type="spellStart"/>
      <w:r w:rsidRPr="00C207CF">
        <w:rPr>
          <w:sz w:val="24"/>
          <w:szCs w:val="24"/>
        </w:rPr>
        <w:t>WorldSkills</w:t>
      </w:r>
      <w:proofErr w:type="spellEnd"/>
      <w:r w:rsidRPr="00C207CF">
        <w:rPr>
          <w:sz w:val="24"/>
          <w:szCs w:val="24"/>
        </w:rPr>
        <w:t xml:space="preserve"> </w:t>
      </w:r>
      <w:proofErr w:type="spellStart"/>
      <w:r w:rsidRPr="00C207CF">
        <w:rPr>
          <w:sz w:val="24"/>
          <w:szCs w:val="24"/>
        </w:rPr>
        <w:t>Russia</w:t>
      </w:r>
      <w:proofErr w:type="spellEnd"/>
      <w:r w:rsidRPr="00C207CF">
        <w:rPr>
          <w:sz w:val="24"/>
          <w:szCs w:val="24"/>
        </w:rPr>
        <w:t xml:space="preserve"> по соответствующей компетенции за год, предшествующий проведению демонстрационного экзамена, доработанная в соответствии с требованиями ФГОС к результатам освоения ППССЗ.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 программу демонстрационного экзамена могут включаться как все модули, предусмотренные техническим описанием компетенции, так и только отдельные модули.</w:t>
      </w:r>
    </w:p>
    <w:p w:rsidR="00C207CF" w:rsidRPr="00C207CF" w:rsidRDefault="00C207CF" w:rsidP="00C207CF">
      <w:pPr>
        <w:numPr>
          <w:ilvl w:val="2"/>
          <w:numId w:val="25"/>
        </w:numPr>
        <w:tabs>
          <w:tab w:val="left" w:pos="0"/>
          <w:tab w:val="left" w:pos="1386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Практические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задания демонстрационного экзамена выполняются с учетом установленных регламентов. Для проведения демонстрационного экзамена в качестве экспертов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приглашаются представители работодателей, образовательных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организаций, имеющие удостоверение</w:t>
      </w:r>
      <w:r w:rsidRPr="00C207CF">
        <w:rPr>
          <w:spacing w:val="58"/>
          <w:sz w:val="24"/>
          <w:szCs w:val="24"/>
        </w:rPr>
        <w:t xml:space="preserve"> </w:t>
      </w:r>
      <w:r w:rsidRPr="00C207CF">
        <w:rPr>
          <w:sz w:val="24"/>
          <w:szCs w:val="24"/>
        </w:rPr>
        <w:t>эксперта.</w:t>
      </w:r>
    </w:p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 период демонстрационного экзамена организуется прямая видеотрансляция процесса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сдачи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демонстрационного экзамена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сети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Интернет.</w:t>
      </w:r>
    </w:p>
    <w:p w:rsidR="00F8052A" w:rsidRDefault="00F8052A" w:rsidP="00C207CF">
      <w:pPr>
        <w:numPr>
          <w:ilvl w:val="1"/>
          <w:numId w:val="25"/>
        </w:numPr>
        <w:tabs>
          <w:tab w:val="left" w:pos="0"/>
          <w:tab w:val="left" w:pos="673"/>
        </w:tabs>
        <w:spacing w:line="360" w:lineRule="auto"/>
        <w:ind w:firstLine="720"/>
        <w:jc w:val="both"/>
        <w:outlineLvl w:val="1"/>
        <w:rPr>
          <w:b/>
          <w:bCs/>
          <w:sz w:val="24"/>
          <w:szCs w:val="24"/>
        </w:rPr>
      </w:pPr>
    </w:p>
    <w:p w:rsidR="00C207CF" w:rsidRPr="00C207CF" w:rsidRDefault="00C207CF" w:rsidP="00C207CF">
      <w:pPr>
        <w:numPr>
          <w:ilvl w:val="1"/>
          <w:numId w:val="25"/>
        </w:numPr>
        <w:tabs>
          <w:tab w:val="left" w:pos="0"/>
          <w:tab w:val="left" w:pos="673"/>
        </w:tabs>
        <w:spacing w:line="360" w:lineRule="auto"/>
        <w:ind w:firstLine="720"/>
        <w:jc w:val="both"/>
        <w:outlineLvl w:val="1"/>
        <w:rPr>
          <w:b/>
          <w:bCs/>
          <w:sz w:val="24"/>
          <w:szCs w:val="24"/>
        </w:rPr>
      </w:pPr>
      <w:r w:rsidRPr="00C207CF">
        <w:rPr>
          <w:b/>
          <w:bCs/>
          <w:sz w:val="24"/>
          <w:szCs w:val="24"/>
        </w:rPr>
        <w:t>Критерии</w:t>
      </w:r>
      <w:r w:rsidRPr="00C207CF">
        <w:rPr>
          <w:b/>
          <w:bCs/>
          <w:spacing w:val="-5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оценки</w:t>
      </w:r>
      <w:r w:rsidRPr="00C207CF">
        <w:rPr>
          <w:b/>
          <w:bCs/>
          <w:spacing w:val="-6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выполнения</w:t>
      </w:r>
      <w:r w:rsidRPr="00C207CF">
        <w:rPr>
          <w:b/>
          <w:bCs/>
          <w:spacing w:val="-4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задания</w:t>
      </w:r>
      <w:r w:rsidRPr="00C207CF">
        <w:rPr>
          <w:b/>
          <w:bCs/>
          <w:spacing w:val="-7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демонстрационного</w:t>
      </w:r>
      <w:r w:rsidRPr="00C207CF">
        <w:rPr>
          <w:b/>
          <w:bCs/>
          <w:spacing w:val="-4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экзамена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1"/>
        <w:gridCol w:w="1951"/>
      </w:tblGrid>
      <w:tr w:rsidR="00C207CF" w:rsidRPr="00C207CF" w:rsidTr="00A6322F">
        <w:trPr>
          <w:trHeight w:val="436"/>
        </w:trPr>
        <w:tc>
          <w:tcPr>
            <w:tcW w:w="9782" w:type="dxa"/>
            <w:gridSpan w:val="2"/>
          </w:tcPr>
          <w:p w:rsidR="00C207CF" w:rsidRPr="00C207CF" w:rsidRDefault="00C207CF" w:rsidP="00F8052A">
            <w:pPr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Парикмахерское</w:t>
            </w:r>
            <w:r w:rsidRPr="00C207CF">
              <w:rPr>
                <w:spacing w:val="-5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искусство</w:t>
            </w:r>
          </w:p>
        </w:tc>
      </w:tr>
      <w:tr w:rsidR="00A6322F" w:rsidRPr="00C207CF" w:rsidTr="00A6322F">
        <w:trPr>
          <w:trHeight w:val="438"/>
        </w:trPr>
        <w:tc>
          <w:tcPr>
            <w:tcW w:w="7831" w:type="dxa"/>
          </w:tcPr>
          <w:p w:rsidR="00A6322F" w:rsidRPr="00C207CF" w:rsidRDefault="00A6322F" w:rsidP="00F8052A">
            <w:pPr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Женская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салонная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стрижка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окрашиванием</w:t>
            </w:r>
          </w:p>
        </w:tc>
        <w:tc>
          <w:tcPr>
            <w:tcW w:w="1951" w:type="dxa"/>
          </w:tcPr>
          <w:p w:rsidR="00A6322F" w:rsidRPr="00C207CF" w:rsidRDefault="00A6322F" w:rsidP="00A6322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12</w:t>
            </w:r>
          </w:p>
        </w:tc>
      </w:tr>
      <w:tr w:rsidR="00A6322F" w:rsidRPr="00C207CF" w:rsidTr="00A6322F">
        <w:trPr>
          <w:trHeight w:val="436"/>
        </w:trPr>
        <w:tc>
          <w:tcPr>
            <w:tcW w:w="7831" w:type="dxa"/>
          </w:tcPr>
          <w:p w:rsidR="00A6322F" w:rsidRPr="00C207CF" w:rsidRDefault="00A6322F" w:rsidP="00F8052A">
            <w:pPr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Женская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собранная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прическа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на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длинных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волосах с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окрашиванием</w:t>
            </w:r>
          </w:p>
        </w:tc>
        <w:tc>
          <w:tcPr>
            <w:tcW w:w="1951" w:type="dxa"/>
          </w:tcPr>
          <w:p w:rsidR="00A6322F" w:rsidRPr="00C207CF" w:rsidRDefault="00A6322F" w:rsidP="00A6322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13</w:t>
            </w:r>
          </w:p>
        </w:tc>
      </w:tr>
      <w:tr w:rsidR="00A6322F" w:rsidRPr="00C207CF" w:rsidTr="00A6322F">
        <w:trPr>
          <w:trHeight w:val="439"/>
        </w:trPr>
        <w:tc>
          <w:tcPr>
            <w:tcW w:w="7831" w:type="dxa"/>
          </w:tcPr>
          <w:p w:rsidR="00A6322F" w:rsidRPr="00C207CF" w:rsidRDefault="00A6322F" w:rsidP="00F8052A">
            <w:pPr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Мужская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классическая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стрижка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укладкой</w:t>
            </w:r>
          </w:p>
        </w:tc>
        <w:tc>
          <w:tcPr>
            <w:tcW w:w="1951" w:type="dxa"/>
          </w:tcPr>
          <w:p w:rsidR="00A6322F" w:rsidRPr="00C207CF" w:rsidRDefault="00A6322F" w:rsidP="00A6322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9</w:t>
            </w:r>
          </w:p>
        </w:tc>
      </w:tr>
      <w:tr w:rsidR="00A6322F" w:rsidRPr="00C207CF" w:rsidTr="00A6322F">
        <w:trPr>
          <w:trHeight w:val="436"/>
        </w:trPr>
        <w:tc>
          <w:tcPr>
            <w:tcW w:w="7831" w:type="dxa"/>
          </w:tcPr>
          <w:p w:rsidR="00A6322F" w:rsidRPr="00C207CF" w:rsidRDefault="00A6322F" w:rsidP="00F8052A">
            <w:pPr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Женская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модная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стрижка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укладкой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на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длинных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волосах</w:t>
            </w:r>
          </w:p>
        </w:tc>
        <w:tc>
          <w:tcPr>
            <w:tcW w:w="1951" w:type="dxa"/>
          </w:tcPr>
          <w:p w:rsidR="00A6322F" w:rsidRPr="00C207CF" w:rsidRDefault="00A6322F" w:rsidP="00A6322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10</w:t>
            </w:r>
          </w:p>
        </w:tc>
      </w:tr>
      <w:tr w:rsidR="00A6322F" w:rsidRPr="00C207CF" w:rsidTr="00A6322F">
        <w:trPr>
          <w:trHeight w:val="436"/>
        </w:trPr>
        <w:tc>
          <w:tcPr>
            <w:tcW w:w="7831" w:type="dxa"/>
          </w:tcPr>
          <w:p w:rsidR="00A6322F" w:rsidRPr="00C207CF" w:rsidRDefault="00A6322F" w:rsidP="00F8052A">
            <w:pPr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lastRenderedPageBreak/>
              <w:t>Модная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мужская стрижка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с</w:t>
            </w:r>
            <w:r w:rsidRPr="00C207CF">
              <w:rPr>
                <w:spacing w:val="-1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укладкой</w:t>
            </w:r>
            <w:r w:rsidRPr="00C207CF">
              <w:rPr>
                <w:spacing w:val="-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по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фотографии</w:t>
            </w:r>
          </w:p>
        </w:tc>
        <w:tc>
          <w:tcPr>
            <w:tcW w:w="1951" w:type="dxa"/>
          </w:tcPr>
          <w:p w:rsidR="00A6322F" w:rsidRPr="00C207CF" w:rsidRDefault="00A6322F" w:rsidP="00A6322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10</w:t>
            </w:r>
          </w:p>
        </w:tc>
      </w:tr>
      <w:tr w:rsidR="00A6322F" w:rsidRPr="00C207CF" w:rsidTr="00A6322F">
        <w:trPr>
          <w:trHeight w:val="438"/>
        </w:trPr>
        <w:tc>
          <w:tcPr>
            <w:tcW w:w="7831" w:type="dxa"/>
          </w:tcPr>
          <w:p w:rsidR="00A6322F" w:rsidRPr="00C207CF" w:rsidRDefault="00A6322F" w:rsidP="00F8052A">
            <w:pPr>
              <w:tabs>
                <w:tab w:val="left" w:pos="0"/>
              </w:tabs>
              <w:ind w:firstLine="720"/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ИТОГО:</w:t>
            </w:r>
          </w:p>
        </w:tc>
        <w:tc>
          <w:tcPr>
            <w:tcW w:w="1951" w:type="dxa"/>
          </w:tcPr>
          <w:p w:rsidR="00A6322F" w:rsidRPr="00C207CF" w:rsidRDefault="00A6322F" w:rsidP="00A6322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54</w:t>
            </w:r>
            <w:r w:rsidRPr="00C207CF">
              <w:rPr>
                <w:spacing w:val="59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баллов</w:t>
            </w:r>
          </w:p>
        </w:tc>
      </w:tr>
    </w:tbl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</w:p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Критерии оценки выполнения задания демонстрационного экзамена устанавливаются по разделам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задания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с учетом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ПМ образовательной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программы.</w:t>
      </w:r>
    </w:p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Шкала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оценивания:</w:t>
      </w:r>
    </w:p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- Оценка «отлично»: теоретическое содержание материала освоено полностью, без пробелов, необходимые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практические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навыки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освоенным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основном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сформированы,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все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предусмотренные программой обучения учебные задания выполнены, качество выполнения большинства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них оценено числом баллов,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близким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к максимальному;</w:t>
      </w:r>
    </w:p>
    <w:p w:rsidR="00C207CF" w:rsidRPr="00C207CF" w:rsidRDefault="00C207CF" w:rsidP="00C207CF">
      <w:pPr>
        <w:numPr>
          <w:ilvl w:val="3"/>
          <w:numId w:val="25"/>
        </w:numPr>
        <w:tabs>
          <w:tab w:val="left" w:pos="0"/>
          <w:tab w:val="left" w:pos="1671"/>
          <w:tab w:val="left" w:pos="167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Оценка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«хорошо»: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теоретическое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содержание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освоено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полностью,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без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пробелов,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некоторые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практические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навыки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освоенным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сформированы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недостаточно,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все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предусмотренные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программой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обучения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учебные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качество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одного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них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оценено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минимальным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числом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баллов,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некоторые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виды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заданий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выполнены с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ошибками.</w:t>
      </w:r>
    </w:p>
    <w:p w:rsidR="00C207CF" w:rsidRPr="00C207CF" w:rsidRDefault="00C207CF" w:rsidP="00C207CF">
      <w:pPr>
        <w:numPr>
          <w:ilvl w:val="3"/>
          <w:numId w:val="25"/>
        </w:numPr>
        <w:tabs>
          <w:tab w:val="left" w:pos="0"/>
          <w:tab w:val="left" w:pos="1671"/>
          <w:tab w:val="left" w:pos="167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Оценка «удовлетворительно»: теоретическое содержание материала освоено частично,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необходимые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практические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навыки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освоенным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основном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сформированы,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большинство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предусмотренных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программой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обучения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учебных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заданий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выполнено,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некоторые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выполненных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заданий, содержат ошибки.</w:t>
      </w:r>
    </w:p>
    <w:p w:rsidR="00C207CF" w:rsidRPr="00C207CF" w:rsidRDefault="00C207CF" w:rsidP="00C207CF">
      <w:pPr>
        <w:numPr>
          <w:ilvl w:val="3"/>
          <w:numId w:val="25"/>
        </w:numPr>
        <w:tabs>
          <w:tab w:val="left" w:pos="0"/>
          <w:tab w:val="left" w:pos="1671"/>
          <w:tab w:val="left" w:pos="167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Оценка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«неудовлетворительно»: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теоретическое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содержание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освоено,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необходимые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практические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навыки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сформированы,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большинство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предусмотренных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программой обучения учебных заданий не выполнено, либо качество их выполнения оценено числом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баллов, близким к минимальному; при дополнительной самостоятельной работе над материалом курса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возможно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повышение качества выполнения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учебных заданий.</w:t>
      </w:r>
    </w:p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</w:p>
    <w:p w:rsidR="00C207CF" w:rsidRPr="00C207CF" w:rsidRDefault="00C207CF" w:rsidP="00C207CF">
      <w:pPr>
        <w:numPr>
          <w:ilvl w:val="2"/>
          <w:numId w:val="25"/>
        </w:numPr>
        <w:tabs>
          <w:tab w:val="left" w:pos="0"/>
          <w:tab w:val="left" w:pos="1624"/>
        </w:tabs>
        <w:spacing w:line="360" w:lineRule="auto"/>
        <w:ind w:firstLine="720"/>
        <w:jc w:val="both"/>
        <w:outlineLvl w:val="1"/>
        <w:rPr>
          <w:b/>
          <w:bCs/>
          <w:sz w:val="24"/>
          <w:szCs w:val="24"/>
        </w:rPr>
      </w:pPr>
      <w:r w:rsidRPr="00C207CF">
        <w:rPr>
          <w:b/>
          <w:bCs/>
          <w:sz w:val="24"/>
          <w:szCs w:val="24"/>
        </w:rPr>
        <w:t>Порядок</w:t>
      </w:r>
      <w:r w:rsidRPr="00C207CF">
        <w:rPr>
          <w:b/>
          <w:bCs/>
          <w:spacing w:val="-3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перевода</w:t>
      </w:r>
      <w:r w:rsidRPr="00C207CF">
        <w:rPr>
          <w:b/>
          <w:bCs/>
          <w:spacing w:val="-1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баллов</w:t>
      </w:r>
      <w:r w:rsidRPr="00C207CF">
        <w:rPr>
          <w:b/>
          <w:bCs/>
          <w:spacing w:val="-1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в</w:t>
      </w:r>
      <w:r w:rsidRPr="00C207CF">
        <w:rPr>
          <w:b/>
          <w:bCs/>
          <w:spacing w:val="-2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систему</w:t>
      </w:r>
      <w:r w:rsidRPr="00C207CF">
        <w:rPr>
          <w:b/>
          <w:bCs/>
          <w:spacing w:val="-2"/>
          <w:sz w:val="24"/>
          <w:szCs w:val="24"/>
        </w:rPr>
        <w:t xml:space="preserve"> </w:t>
      </w:r>
      <w:r w:rsidRPr="00C207CF">
        <w:rPr>
          <w:b/>
          <w:bCs/>
          <w:sz w:val="24"/>
          <w:szCs w:val="24"/>
        </w:rPr>
        <w:t>оценивания.</w:t>
      </w:r>
    </w:p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Рекомендуемые основания для разработки методики перевода баллов в систему оценивания: «отлично», «хорошо», «удовлетворительно», «неудовлетворительно» приведены на основе рекомендованной методики перевода результатов участников демонстрационного экзамена,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разработанной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АНО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«Агентство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развития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профессионального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мастерства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</w:t>
      </w:r>
      <w:proofErr w:type="spellStart"/>
      <w:r w:rsidRPr="00C207CF">
        <w:rPr>
          <w:sz w:val="24"/>
          <w:szCs w:val="24"/>
        </w:rPr>
        <w:t>Ворлдскиллс</w:t>
      </w:r>
      <w:proofErr w:type="spellEnd"/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Россия»).</w:t>
      </w:r>
    </w:p>
    <w:p w:rsidR="00C207CF" w:rsidRPr="00C207CF" w:rsidRDefault="00C207CF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Максимальное количество баллов, которое возможно получить за выполнение задания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демонстрационного экзамена, принимается за 100%. Перевод баллов в оценку мо</w:t>
      </w:r>
      <w:r w:rsidRPr="00C207CF">
        <w:rPr>
          <w:sz w:val="24"/>
          <w:szCs w:val="24"/>
        </w:rPr>
        <w:lastRenderedPageBreak/>
        <w:t>жет быть осуществлен на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основе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таблицы.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374"/>
        <w:gridCol w:w="1374"/>
        <w:gridCol w:w="1375"/>
        <w:gridCol w:w="1377"/>
      </w:tblGrid>
      <w:tr w:rsidR="00C207CF" w:rsidRPr="00C207CF" w:rsidTr="00C207CF">
        <w:trPr>
          <w:trHeight w:val="830"/>
        </w:trPr>
        <w:tc>
          <w:tcPr>
            <w:tcW w:w="4079" w:type="dxa"/>
          </w:tcPr>
          <w:p w:rsidR="00C207CF" w:rsidRPr="00C207CF" w:rsidRDefault="00C207CF" w:rsidP="00F8052A">
            <w:pPr>
              <w:tabs>
                <w:tab w:val="left" w:pos="0"/>
              </w:tabs>
              <w:ind w:firstLine="720"/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Оценка</w:t>
            </w:r>
            <w:r w:rsidRPr="00C207CF">
              <w:rPr>
                <w:spacing w:val="-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ГИА</w:t>
            </w:r>
          </w:p>
        </w:tc>
        <w:tc>
          <w:tcPr>
            <w:tcW w:w="1374" w:type="dxa"/>
          </w:tcPr>
          <w:p w:rsidR="00C207CF" w:rsidRPr="00C207CF" w:rsidRDefault="00C207CF" w:rsidP="00F805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«</w:t>
            </w:r>
            <w:proofErr w:type="spellStart"/>
            <w:r w:rsidRPr="00C207CF">
              <w:rPr>
                <w:sz w:val="24"/>
                <w:szCs w:val="24"/>
              </w:rPr>
              <w:t>не</w:t>
            </w:r>
            <w:r w:rsidR="00F8052A">
              <w:rPr>
                <w:sz w:val="24"/>
                <w:szCs w:val="24"/>
              </w:rPr>
              <w:t>удо</w:t>
            </w:r>
            <w:r w:rsidRPr="00C207CF">
              <w:rPr>
                <w:sz w:val="24"/>
                <w:szCs w:val="24"/>
              </w:rPr>
              <w:t>вл</w:t>
            </w:r>
            <w:r w:rsidR="00F8052A">
              <w:rPr>
                <w:sz w:val="24"/>
                <w:szCs w:val="24"/>
              </w:rPr>
              <w:t>е</w:t>
            </w:r>
            <w:r w:rsidRPr="00C207CF">
              <w:rPr>
                <w:sz w:val="24"/>
                <w:szCs w:val="24"/>
              </w:rPr>
              <w:t>вори</w:t>
            </w:r>
            <w:proofErr w:type="spellEnd"/>
            <w:r w:rsidRPr="00C207C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207CF">
              <w:rPr>
                <w:sz w:val="24"/>
                <w:szCs w:val="24"/>
              </w:rPr>
              <w:t>тельно</w:t>
            </w:r>
            <w:proofErr w:type="spellEnd"/>
            <w:r w:rsidRPr="00C207CF">
              <w:rPr>
                <w:sz w:val="24"/>
                <w:szCs w:val="24"/>
              </w:rPr>
              <w:t>»</w:t>
            </w:r>
          </w:p>
        </w:tc>
        <w:tc>
          <w:tcPr>
            <w:tcW w:w="1374" w:type="dxa"/>
          </w:tcPr>
          <w:p w:rsidR="00C207CF" w:rsidRPr="00C207CF" w:rsidRDefault="00F8052A" w:rsidP="00F805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удовле</w:t>
            </w:r>
            <w:r w:rsidRPr="00C207CF">
              <w:rPr>
                <w:sz w:val="24"/>
                <w:szCs w:val="24"/>
              </w:rPr>
              <w:t>тв</w:t>
            </w:r>
            <w:r>
              <w:rPr>
                <w:sz w:val="24"/>
                <w:szCs w:val="24"/>
              </w:rPr>
              <w:t>о</w:t>
            </w:r>
            <w:r w:rsidRPr="00C207CF">
              <w:rPr>
                <w:sz w:val="24"/>
                <w:szCs w:val="24"/>
              </w:rPr>
              <w:t>рите</w:t>
            </w:r>
            <w:r>
              <w:rPr>
                <w:sz w:val="24"/>
                <w:szCs w:val="24"/>
              </w:rPr>
              <w:t>ль</w:t>
            </w:r>
            <w:proofErr w:type="spellEnd"/>
            <w:r w:rsidR="00C207CF" w:rsidRPr="00C207CF">
              <w:rPr>
                <w:spacing w:val="-57"/>
                <w:sz w:val="24"/>
                <w:szCs w:val="24"/>
              </w:rPr>
              <w:t xml:space="preserve"> </w:t>
            </w:r>
            <w:r w:rsidR="00C207CF" w:rsidRPr="00C207CF">
              <w:rPr>
                <w:sz w:val="24"/>
                <w:szCs w:val="24"/>
              </w:rPr>
              <w:t>но»</w:t>
            </w:r>
          </w:p>
        </w:tc>
        <w:tc>
          <w:tcPr>
            <w:tcW w:w="1375" w:type="dxa"/>
          </w:tcPr>
          <w:p w:rsidR="00C207CF" w:rsidRPr="00C207CF" w:rsidRDefault="00C207CF" w:rsidP="00F805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«хорошо»</w:t>
            </w:r>
          </w:p>
        </w:tc>
        <w:tc>
          <w:tcPr>
            <w:tcW w:w="1377" w:type="dxa"/>
          </w:tcPr>
          <w:p w:rsidR="00C207CF" w:rsidRPr="00C207CF" w:rsidRDefault="00C207CF" w:rsidP="00F8052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«отлично»</w:t>
            </w:r>
          </w:p>
        </w:tc>
      </w:tr>
      <w:tr w:rsidR="00C207CF" w:rsidRPr="00C207CF" w:rsidTr="00C207CF">
        <w:trPr>
          <w:trHeight w:val="827"/>
        </w:trPr>
        <w:tc>
          <w:tcPr>
            <w:tcW w:w="4079" w:type="dxa"/>
          </w:tcPr>
          <w:p w:rsidR="00C207CF" w:rsidRPr="00C207CF" w:rsidRDefault="00C207CF" w:rsidP="00F805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Отношение</w:t>
            </w:r>
            <w:r w:rsidRPr="00C207CF">
              <w:rPr>
                <w:spacing w:val="46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полученного</w:t>
            </w:r>
            <w:r w:rsidRPr="00C207CF">
              <w:rPr>
                <w:spacing w:val="48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количества</w:t>
            </w:r>
          </w:p>
          <w:p w:rsidR="00C207CF" w:rsidRPr="00C207CF" w:rsidRDefault="00C207CF" w:rsidP="00F805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баллов</w:t>
            </w:r>
            <w:r w:rsidRPr="00C207CF">
              <w:rPr>
                <w:spacing w:val="13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к</w:t>
            </w:r>
            <w:r w:rsidRPr="00C207CF">
              <w:rPr>
                <w:spacing w:val="14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максимально</w:t>
            </w:r>
            <w:r w:rsidRPr="00C207CF">
              <w:rPr>
                <w:spacing w:val="7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возможному</w:t>
            </w:r>
            <w:r w:rsidRPr="00C207CF">
              <w:rPr>
                <w:spacing w:val="-57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(в</w:t>
            </w:r>
            <w:r w:rsidRPr="00C207CF">
              <w:rPr>
                <w:spacing w:val="-2"/>
                <w:sz w:val="24"/>
                <w:szCs w:val="24"/>
              </w:rPr>
              <w:t xml:space="preserve"> </w:t>
            </w:r>
            <w:r w:rsidRPr="00C207CF">
              <w:rPr>
                <w:sz w:val="24"/>
                <w:szCs w:val="24"/>
              </w:rPr>
              <w:t>процентах)</w:t>
            </w:r>
          </w:p>
        </w:tc>
        <w:tc>
          <w:tcPr>
            <w:tcW w:w="1374" w:type="dxa"/>
          </w:tcPr>
          <w:p w:rsidR="00C207CF" w:rsidRPr="00C207CF" w:rsidRDefault="00C207CF" w:rsidP="00F8052A">
            <w:pPr>
              <w:tabs>
                <w:tab w:val="left" w:pos="0"/>
                <w:tab w:val="left" w:pos="1182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0,00%</w:t>
            </w:r>
            <w:r w:rsidRPr="00C207CF">
              <w:rPr>
                <w:sz w:val="24"/>
                <w:szCs w:val="24"/>
              </w:rPr>
              <w:tab/>
              <w:t>-</w:t>
            </w:r>
          </w:p>
          <w:p w:rsidR="00C207CF" w:rsidRPr="00C207CF" w:rsidRDefault="00C207CF" w:rsidP="00F805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19,99%</w:t>
            </w:r>
          </w:p>
        </w:tc>
        <w:tc>
          <w:tcPr>
            <w:tcW w:w="1374" w:type="dxa"/>
          </w:tcPr>
          <w:p w:rsidR="00C207CF" w:rsidRPr="00C207CF" w:rsidRDefault="00C207CF" w:rsidP="00F8052A">
            <w:pPr>
              <w:tabs>
                <w:tab w:val="left" w:pos="0"/>
                <w:tab w:val="left" w:pos="1181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20,00%</w:t>
            </w:r>
            <w:r w:rsidRPr="00C207CF">
              <w:rPr>
                <w:sz w:val="24"/>
                <w:szCs w:val="24"/>
              </w:rPr>
              <w:tab/>
              <w:t>-</w:t>
            </w:r>
          </w:p>
          <w:p w:rsidR="00C207CF" w:rsidRPr="00C207CF" w:rsidRDefault="00C207CF" w:rsidP="00F805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39,99%</w:t>
            </w:r>
          </w:p>
        </w:tc>
        <w:tc>
          <w:tcPr>
            <w:tcW w:w="1375" w:type="dxa"/>
          </w:tcPr>
          <w:p w:rsidR="00C207CF" w:rsidRPr="00C207CF" w:rsidRDefault="00C207CF" w:rsidP="00F8052A">
            <w:pPr>
              <w:tabs>
                <w:tab w:val="left" w:pos="0"/>
                <w:tab w:val="left" w:pos="1181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40,00%</w:t>
            </w:r>
            <w:r w:rsidRPr="00C207CF">
              <w:rPr>
                <w:sz w:val="24"/>
                <w:szCs w:val="24"/>
              </w:rPr>
              <w:tab/>
              <w:t>-</w:t>
            </w:r>
          </w:p>
          <w:p w:rsidR="00C207CF" w:rsidRPr="00C207CF" w:rsidRDefault="00C207CF" w:rsidP="00F805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69,99%</w:t>
            </w:r>
          </w:p>
        </w:tc>
        <w:tc>
          <w:tcPr>
            <w:tcW w:w="1377" w:type="dxa"/>
          </w:tcPr>
          <w:p w:rsidR="00C207CF" w:rsidRPr="00C207CF" w:rsidRDefault="00C207CF" w:rsidP="00F8052A">
            <w:pPr>
              <w:tabs>
                <w:tab w:val="left" w:pos="0"/>
                <w:tab w:val="left" w:pos="1181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70,00%</w:t>
            </w:r>
            <w:r w:rsidRPr="00C207CF">
              <w:rPr>
                <w:sz w:val="24"/>
                <w:szCs w:val="24"/>
              </w:rPr>
              <w:tab/>
              <w:t>-</w:t>
            </w:r>
          </w:p>
          <w:p w:rsidR="00C207CF" w:rsidRPr="00C207CF" w:rsidRDefault="00C207CF" w:rsidP="00F805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207CF">
              <w:rPr>
                <w:sz w:val="24"/>
                <w:szCs w:val="24"/>
              </w:rPr>
              <w:t>100,00%</w:t>
            </w:r>
          </w:p>
        </w:tc>
      </w:tr>
    </w:tbl>
    <w:p w:rsidR="00C207CF" w:rsidRPr="00C207CF" w:rsidRDefault="00C207C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numPr>
          <w:ilvl w:val="0"/>
          <w:numId w:val="19"/>
        </w:numPr>
        <w:tabs>
          <w:tab w:val="left" w:pos="0"/>
          <w:tab w:val="left" w:pos="111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Условия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реализации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программы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ГИА</w:t>
      </w:r>
    </w:p>
    <w:p w:rsidR="00DB3277" w:rsidRPr="00C207CF" w:rsidRDefault="005E0787" w:rsidP="00C207CF">
      <w:pPr>
        <w:pStyle w:val="a4"/>
        <w:numPr>
          <w:ilvl w:val="1"/>
          <w:numId w:val="20"/>
        </w:numPr>
        <w:tabs>
          <w:tab w:val="left" w:pos="0"/>
          <w:tab w:val="left" w:pos="1324"/>
        </w:tabs>
        <w:spacing w:line="360" w:lineRule="auto"/>
        <w:ind w:left="0" w:firstLine="720"/>
        <w:jc w:val="both"/>
        <w:rPr>
          <w:b/>
          <w:sz w:val="24"/>
          <w:szCs w:val="24"/>
        </w:rPr>
      </w:pPr>
      <w:r w:rsidRPr="00C207CF">
        <w:rPr>
          <w:b/>
          <w:sz w:val="24"/>
          <w:szCs w:val="24"/>
        </w:rPr>
        <w:t>Материально-техническое</w:t>
      </w:r>
      <w:r w:rsidRPr="00C207CF">
        <w:rPr>
          <w:b/>
          <w:spacing w:val="-4"/>
          <w:sz w:val="24"/>
          <w:szCs w:val="24"/>
        </w:rPr>
        <w:t xml:space="preserve"> </w:t>
      </w:r>
      <w:r w:rsidRPr="00C207CF">
        <w:rPr>
          <w:b/>
          <w:sz w:val="24"/>
          <w:szCs w:val="24"/>
        </w:rPr>
        <w:t>обеспечение</w:t>
      </w:r>
      <w:r w:rsidRPr="00C207CF">
        <w:rPr>
          <w:b/>
          <w:spacing w:val="-3"/>
          <w:sz w:val="24"/>
          <w:szCs w:val="24"/>
        </w:rPr>
        <w:t xml:space="preserve"> </w:t>
      </w:r>
      <w:r w:rsidRPr="00C207CF">
        <w:rPr>
          <w:b/>
          <w:sz w:val="24"/>
          <w:szCs w:val="24"/>
        </w:rPr>
        <w:t>при</w:t>
      </w:r>
      <w:r w:rsidRPr="00C207CF">
        <w:rPr>
          <w:b/>
          <w:spacing w:val="-4"/>
          <w:sz w:val="24"/>
          <w:szCs w:val="24"/>
        </w:rPr>
        <w:t xml:space="preserve"> </w:t>
      </w:r>
      <w:r w:rsidRPr="00C207CF">
        <w:rPr>
          <w:b/>
          <w:sz w:val="24"/>
          <w:szCs w:val="24"/>
        </w:rPr>
        <w:t>выполнении</w:t>
      </w:r>
      <w:r w:rsidRPr="00C207CF">
        <w:rPr>
          <w:b/>
          <w:spacing w:val="-5"/>
          <w:sz w:val="24"/>
          <w:szCs w:val="24"/>
        </w:rPr>
        <w:t xml:space="preserve"> </w:t>
      </w:r>
      <w:r w:rsidRPr="00C207CF">
        <w:rPr>
          <w:b/>
          <w:sz w:val="24"/>
          <w:szCs w:val="24"/>
        </w:rPr>
        <w:t>ВКР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Реализация программы ГИА выполняется в кабинетах профессионального цикла.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Оборудование кабинета: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рабочее место для руководителя ВКР, оборудованное компьютером, принтером, сканером;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рабочие места для студентов, оборудованные компьютером, сканером;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лицензионное программное обеспечение общего и специального назначения, установленное на рабочих местах руководителя ВКР и студентов;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график проведения консультаций по ВКР; −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график поэтапного выполнения ВКР;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−комплект учебно-методической документации.</w:t>
      </w:r>
    </w:p>
    <w:p w:rsidR="00F5694D" w:rsidRPr="00C207CF" w:rsidRDefault="005E0787" w:rsidP="00C207CF">
      <w:pPr>
        <w:pStyle w:val="a3"/>
        <w:numPr>
          <w:ilvl w:val="1"/>
          <w:numId w:val="20"/>
        </w:numPr>
        <w:tabs>
          <w:tab w:val="left" w:pos="0"/>
        </w:tabs>
        <w:spacing w:line="360" w:lineRule="auto"/>
        <w:ind w:left="0" w:firstLine="720"/>
        <w:jc w:val="both"/>
        <w:rPr>
          <w:b/>
          <w:sz w:val="24"/>
          <w:szCs w:val="24"/>
        </w:rPr>
      </w:pPr>
      <w:r w:rsidRPr="00C207CF">
        <w:rPr>
          <w:b/>
          <w:sz w:val="24"/>
          <w:szCs w:val="24"/>
        </w:rPr>
        <w:t xml:space="preserve">Материально-техническое обеспечение при защите ВКР 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Для защиты ВКР отводится специально подготовленный кабинет.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Оснащение кабинета: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рабочее место для членов Государственной экзаменационной комиссии;</w:t>
      </w:r>
    </w:p>
    <w:p w:rsidR="00DB3277" w:rsidRPr="00C207CF" w:rsidRDefault="00F5694D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- </w:t>
      </w:r>
      <w:r w:rsidR="005E0787" w:rsidRPr="00C207CF">
        <w:rPr>
          <w:sz w:val="24"/>
          <w:szCs w:val="24"/>
        </w:rPr>
        <w:t>компьютер, мул</w:t>
      </w:r>
      <w:r w:rsidRPr="00C207CF">
        <w:rPr>
          <w:sz w:val="24"/>
          <w:szCs w:val="24"/>
        </w:rPr>
        <w:t>ьтимедийный проектор, экран</w:t>
      </w:r>
      <w:r w:rsidR="005E0787" w:rsidRPr="00C207CF">
        <w:rPr>
          <w:sz w:val="24"/>
          <w:szCs w:val="24"/>
        </w:rPr>
        <w:t>;</w:t>
      </w:r>
    </w:p>
    <w:p w:rsidR="00DB3277" w:rsidRPr="00C207CF" w:rsidRDefault="00F5694D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- </w:t>
      </w:r>
      <w:r w:rsidR="005E0787" w:rsidRPr="00C207CF">
        <w:rPr>
          <w:sz w:val="24"/>
          <w:szCs w:val="24"/>
        </w:rPr>
        <w:t>лицензионное программное обеспечение общего и специального назначения.</w:t>
      </w:r>
    </w:p>
    <w:p w:rsidR="00DB3277" w:rsidRPr="00C207CF" w:rsidRDefault="00F5694D" w:rsidP="00C207CF">
      <w:pPr>
        <w:pStyle w:val="11"/>
        <w:numPr>
          <w:ilvl w:val="1"/>
          <w:numId w:val="20"/>
        </w:numPr>
        <w:tabs>
          <w:tab w:val="left" w:pos="0"/>
          <w:tab w:val="left" w:pos="133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Материально-техническое обеспечение</w:t>
      </w:r>
      <w:r w:rsidR="005E0787" w:rsidRPr="00C207CF">
        <w:rPr>
          <w:sz w:val="24"/>
          <w:szCs w:val="24"/>
        </w:rPr>
        <w:t xml:space="preserve"> при проведении</w:t>
      </w:r>
      <w:r w:rsidR="005E0787" w:rsidRPr="00C207CF">
        <w:rPr>
          <w:spacing w:val="-68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демонстрационного</w:t>
      </w:r>
      <w:r w:rsidR="005E0787" w:rsidRPr="00C207CF">
        <w:rPr>
          <w:spacing w:val="-1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экзамена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Демонстрационный экзамен проводится в лабораториях и кабинетах </w:t>
      </w:r>
      <w:r w:rsidR="0093720B" w:rsidRPr="00C207CF">
        <w:rPr>
          <w:sz w:val="24"/>
          <w:szCs w:val="24"/>
        </w:rPr>
        <w:t>техникума</w:t>
      </w:r>
      <w:r w:rsidRPr="00C207CF">
        <w:rPr>
          <w:sz w:val="24"/>
          <w:szCs w:val="24"/>
        </w:rPr>
        <w:t>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Оборудование кабинета: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рабочее место членов ГЭК, оборудованное компьютером, принтером, сканером;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рабочие места для студентов, оборудованные компьютером, сканером;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лицензионное программное обеспечение общего и специального назначения, установленное на рабочих местах руководителя ВКР и студентов.</w:t>
      </w:r>
    </w:p>
    <w:p w:rsidR="00DB3277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Оснащение рабочих мест в соответствии с инфраструктурными листам</w:t>
      </w:r>
    </w:p>
    <w:p w:rsidR="00A6322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A6322F" w:rsidRPr="00C207CF" w:rsidRDefault="00A6322F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a3"/>
        <w:numPr>
          <w:ilvl w:val="1"/>
          <w:numId w:val="20"/>
        </w:numPr>
        <w:tabs>
          <w:tab w:val="left" w:pos="0"/>
        </w:tabs>
        <w:spacing w:line="360" w:lineRule="auto"/>
        <w:ind w:left="0" w:firstLine="720"/>
        <w:jc w:val="both"/>
        <w:rPr>
          <w:b/>
          <w:sz w:val="24"/>
          <w:szCs w:val="24"/>
        </w:rPr>
      </w:pPr>
      <w:r w:rsidRPr="00C207CF">
        <w:rPr>
          <w:b/>
          <w:sz w:val="24"/>
          <w:szCs w:val="24"/>
        </w:rPr>
        <w:lastRenderedPageBreak/>
        <w:t>Информационное</w:t>
      </w:r>
      <w:r w:rsidRPr="00C207CF">
        <w:rPr>
          <w:b/>
          <w:spacing w:val="-3"/>
          <w:sz w:val="24"/>
          <w:szCs w:val="24"/>
        </w:rPr>
        <w:t xml:space="preserve"> </w:t>
      </w:r>
      <w:r w:rsidRPr="00C207CF">
        <w:rPr>
          <w:b/>
          <w:sz w:val="24"/>
          <w:szCs w:val="24"/>
        </w:rPr>
        <w:t>обеспечение</w:t>
      </w:r>
      <w:r w:rsidRPr="00C207CF">
        <w:rPr>
          <w:b/>
          <w:spacing w:val="-3"/>
          <w:sz w:val="24"/>
          <w:szCs w:val="24"/>
        </w:rPr>
        <w:t xml:space="preserve"> </w:t>
      </w:r>
      <w:r w:rsidRPr="00C207CF">
        <w:rPr>
          <w:b/>
          <w:sz w:val="24"/>
          <w:szCs w:val="24"/>
        </w:rPr>
        <w:t>ГИА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Состав информационного обеспечения:</w:t>
      </w:r>
    </w:p>
    <w:p w:rsidR="00DB3277" w:rsidRPr="00C207CF" w:rsidRDefault="005E0787" w:rsidP="00C207CF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Программа государственной итоговой аттестации.</w:t>
      </w:r>
    </w:p>
    <w:p w:rsidR="00DB3277" w:rsidRPr="00C207CF" w:rsidRDefault="005E0787" w:rsidP="00C207CF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Методические рекомендации по разработке ВКР.</w:t>
      </w:r>
    </w:p>
    <w:p w:rsidR="00DB3277" w:rsidRPr="00C207CF" w:rsidRDefault="005E0787" w:rsidP="00C207CF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Федеральные законы и нормативные документы.</w:t>
      </w:r>
    </w:p>
    <w:p w:rsidR="00DB3277" w:rsidRPr="00C207CF" w:rsidRDefault="00F5694D" w:rsidP="00C207CF">
      <w:pPr>
        <w:pStyle w:val="a3"/>
        <w:numPr>
          <w:ilvl w:val="0"/>
          <w:numId w:val="21"/>
        </w:numPr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Федеральный государственный образовательный стандарт среднего профессионального</w:t>
      </w:r>
      <w:r w:rsidR="0093720B"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образования</w:t>
      </w:r>
      <w:r w:rsidR="0093720B"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по</w:t>
      </w:r>
      <w:r w:rsidR="0093720B"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специальности</w:t>
      </w:r>
      <w:r w:rsidR="0093720B"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по</w:t>
      </w:r>
      <w:r w:rsidR="0093720B"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специальности</w:t>
      </w:r>
      <w:r w:rsidR="0043094B" w:rsidRPr="00C207CF">
        <w:rPr>
          <w:sz w:val="24"/>
          <w:szCs w:val="24"/>
        </w:rPr>
        <w:t xml:space="preserve"> </w:t>
      </w:r>
      <w:r w:rsidR="0093720B" w:rsidRPr="00C207CF">
        <w:rPr>
          <w:sz w:val="24"/>
          <w:szCs w:val="24"/>
        </w:rPr>
        <w:t>43.02.17 Технология индустрии красоты</w:t>
      </w:r>
      <w:r w:rsidR="005E0787" w:rsidRPr="00C207CF">
        <w:rPr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="0043094B" w:rsidRPr="00C207CF">
        <w:rPr>
          <w:sz w:val="24"/>
          <w:szCs w:val="24"/>
        </w:rPr>
        <w:t xml:space="preserve">26 августа </w:t>
      </w:r>
      <w:r w:rsidR="00AD664F" w:rsidRPr="00C207CF">
        <w:rPr>
          <w:sz w:val="24"/>
          <w:szCs w:val="24"/>
        </w:rPr>
        <w:t>2022</w:t>
      </w:r>
      <w:r w:rsidR="005E0787" w:rsidRPr="00C207CF">
        <w:rPr>
          <w:sz w:val="24"/>
          <w:szCs w:val="24"/>
        </w:rPr>
        <w:t xml:space="preserve"> года, № </w:t>
      </w:r>
      <w:r w:rsidR="00AD664F" w:rsidRPr="00C207CF">
        <w:rPr>
          <w:sz w:val="24"/>
          <w:szCs w:val="24"/>
        </w:rPr>
        <w:t xml:space="preserve">775 </w:t>
      </w:r>
      <w:r w:rsidR="005E0787" w:rsidRPr="00C207CF">
        <w:rPr>
          <w:sz w:val="24"/>
          <w:szCs w:val="24"/>
        </w:rPr>
        <w:t>(зарегистрирован Министерством юстиции Российской</w:t>
      </w:r>
      <w:r w:rsidR="00AD664F" w:rsidRPr="00C207CF">
        <w:rPr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Федерации 2</w:t>
      </w:r>
      <w:r w:rsidR="00AD664F" w:rsidRPr="00C207CF">
        <w:rPr>
          <w:sz w:val="24"/>
          <w:szCs w:val="24"/>
        </w:rPr>
        <w:t>9 сентября</w:t>
      </w:r>
      <w:r w:rsidR="005E0787" w:rsidRPr="00C207CF">
        <w:rPr>
          <w:sz w:val="24"/>
          <w:szCs w:val="24"/>
        </w:rPr>
        <w:t xml:space="preserve"> 20</w:t>
      </w:r>
      <w:r w:rsidR="00AD664F" w:rsidRPr="00C207CF">
        <w:rPr>
          <w:sz w:val="24"/>
          <w:szCs w:val="24"/>
        </w:rPr>
        <w:t>22</w:t>
      </w:r>
      <w:r w:rsidR="005E0787" w:rsidRPr="00C207CF">
        <w:rPr>
          <w:sz w:val="24"/>
          <w:szCs w:val="24"/>
        </w:rPr>
        <w:t xml:space="preserve"> года, регистрационный </w:t>
      </w:r>
      <w:r w:rsidR="00AD664F" w:rsidRPr="00C207CF">
        <w:rPr>
          <w:sz w:val="24"/>
          <w:szCs w:val="24"/>
        </w:rPr>
        <w:t>№70281</w:t>
      </w:r>
      <w:r w:rsidR="005E0787" w:rsidRPr="00C207CF">
        <w:rPr>
          <w:sz w:val="24"/>
          <w:szCs w:val="24"/>
        </w:rPr>
        <w:t>)</w:t>
      </w:r>
    </w:p>
    <w:p w:rsidR="00DB3277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Литература по специальности.</w:t>
      </w:r>
    </w:p>
    <w:p w:rsidR="00EC54DC" w:rsidRPr="00C207CF" w:rsidRDefault="00EC54DC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numPr>
          <w:ilvl w:val="1"/>
          <w:numId w:val="20"/>
        </w:numPr>
        <w:tabs>
          <w:tab w:val="left" w:pos="0"/>
          <w:tab w:val="left" w:pos="1324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Общие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требования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к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организации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проведению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ГИА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Для проведения ГИА создается Государственная экзаменационная комиссия (ГЭК) в соответствии с Порядком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РФ от </w:t>
      </w:r>
      <w:r w:rsidR="00F5694D" w:rsidRPr="00C207CF">
        <w:rPr>
          <w:sz w:val="24"/>
          <w:szCs w:val="24"/>
        </w:rPr>
        <w:t xml:space="preserve">08 ноября 2021г. </w:t>
      </w:r>
      <w:r w:rsidRPr="00C207CF">
        <w:rPr>
          <w:sz w:val="24"/>
          <w:szCs w:val="24"/>
        </w:rPr>
        <w:t xml:space="preserve">№ </w:t>
      </w:r>
      <w:r w:rsidR="00F5694D" w:rsidRPr="00C207CF">
        <w:rPr>
          <w:sz w:val="24"/>
          <w:szCs w:val="24"/>
        </w:rPr>
        <w:t>800</w:t>
      </w:r>
      <w:r w:rsidRPr="00C207CF">
        <w:rPr>
          <w:sz w:val="24"/>
          <w:szCs w:val="24"/>
        </w:rPr>
        <w:t>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ГЭК действует в течение одного календарного года.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Программа ГИА, требования к выпускной квалификационной работе, а также критерии оценки, утвержденные образовательной организацией, доводятся до сведения обучающихся, не позднее, чем за шесть месяца до начала ГИА.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Во время проведения ГИА обучающимся запрещается иметь при себе и использовать средства связи.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Необходимые материалы по организации и защите ВКР: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приказ директора </w:t>
      </w:r>
      <w:r w:rsidR="0093720B" w:rsidRPr="00C207CF">
        <w:rPr>
          <w:sz w:val="24"/>
          <w:szCs w:val="24"/>
        </w:rPr>
        <w:t>техникума</w:t>
      </w:r>
      <w:r w:rsidRPr="00C207CF">
        <w:rPr>
          <w:sz w:val="24"/>
          <w:szCs w:val="24"/>
        </w:rPr>
        <w:t xml:space="preserve"> о проведении ГИА с приложением графика проведения ГИА;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приказ директора </w:t>
      </w:r>
      <w:r w:rsidR="0093720B" w:rsidRPr="00C207CF">
        <w:rPr>
          <w:sz w:val="24"/>
          <w:szCs w:val="24"/>
        </w:rPr>
        <w:t>техникума</w:t>
      </w:r>
      <w:r w:rsidRPr="00C207CF">
        <w:rPr>
          <w:sz w:val="24"/>
          <w:szCs w:val="24"/>
        </w:rPr>
        <w:t xml:space="preserve"> о допуске обучающихся учебной группы к ГИА;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перечень тем ВКР, закрепленных за студентами, утвержденных директором </w:t>
      </w:r>
      <w:r w:rsidR="0093720B" w:rsidRPr="00C207CF">
        <w:rPr>
          <w:sz w:val="24"/>
          <w:szCs w:val="24"/>
        </w:rPr>
        <w:t>техникума</w:t>
      </w:r>
      <w:r w:rsidRPr="00C207CF">
        <w:rPr>
          <w:sz w:val="24"/>
          <w:szCs w:val="24"/>
        </w:rPr>
        <w:t>,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дипломные работы студентов,</w:t>
      </w:r>
    </w:p>
    <w:p w:rsidR="00C7468E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журналы учебных занятий за весь период обучения; </w:t>
      </w:r>
    </w:p>
    <w:p w:rsidR="00C7468E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зачетные книжки студентов группы;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 xml:space="preserve"> сводная ведомость успеваемости студентов группы.</w:t>
      </w:r>
    </w:p>
    <w:p w:rsidR="00C7468E" w:rsidRPr="00C207CF" w:rsidRDefault="00C7468E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</w:p>
    <w:p w:rsidR="00DB3277" w:rsidRPr="00C207CF" w:rsidRDefault="005E0787" w:rsidP="00C207CF">
      <w:pPr>
        <w:pStyle w:val="11"/>
        <w:numPr>
          <w:ilvl w:val="1"/>
          <w:numId w:val="23"/>
        </w:numPr>
        <w:tabs>
          <w:tab w:val="left" w:pos="0"/>
          <w:tab w:val="left" w:pos="1324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Кадровое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обеспечение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ГИА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Квалификация педагогических кадров, обеспечивающих руководство выполнением выпускных квалификационных работ: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наличие среднего профессионального или высшего профессионального образования, соответствующего профилю преподаваемой дисциплины (модуля);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наличие высшей или первой квалификационной категории.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Председателем государственной экзаменационной комиссии по специальности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43.02.13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Технология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парикмахерского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искусства утверждается лицо, не работающее в образовательной организации, из числа: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представителей работодателей или их объединений по профилю подготовки выпускников.</w:t>
      </w:r>
    </w:p>
    <w:p w:rsidR="00DB3277" w:rsidRPr="00C207CF" w:rsidRDefault="005E0787" w:rsidP="00C207CF">
      <w:pPr>
        <w:pStyle w:val="11"/>
        <w:numPr>
          <w:ilvl w:val="0"/>
          <w:numId w:val="23"/>
        </w:numPr>
        <w:tabs>
          <w:tab w:val="left" w:pos="0"/>
          <w:tab w:val="left" w:pos="121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Условия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подготовки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процедура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проведения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государственной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итоговой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аттестации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Защита ВКР производится на открытом заседании ГЭК с участием не менее двух третий ее состава. Решения ГЭК принимаются на закрытых заседаниях простым большинством голосов членов комиссии, участвующих</w:t>
      </w:r>
      <w:r w:rsidR="00C7468E" w:rsidRPr="00C207CF">
        <w:rPr>
          <w:sz w:val="24"/>
          <w:szCs w:val="24"/>
        </w:rPr>
        <w:t xml:space="preserve">, </w:t>
      </w:r>
      <w:r w:rsidRPr="00C207CF">
        <w:rPr>
          <w:sz w:val="24"/>
          <w:szCs w:val="24"/>
        </w:rPr>
        <w:t>в заседании, при обязательном присутствии председателя комиссии ГЭК или его заместителя. При равном числе голосов голос председательствующего на заседании ГЭК является решающим.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Решение ГЭК оформляется протоколом, который подписывается председателем ГЭК (в случае отсутствия председателя – его заместителем) и секретарем ГЭК и хранится в архиве образовательной организации. В протоколе записываются: итоговая оценка ВКР, присуждение квалификации и особые мнения членов комиссии.</w:t>
      </w:r>
    </w:p>
    <w:p w:rsidR="00CC634A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На защиту ВКР отводится до 1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10-15 минут), чтение отзыва и рецензии, вопросы членов комиссии, ответы обучающегося. Может быть предусмотрено вы</w:t>
      </w:r>
      <w:r w:rsidRPr="00C207CF">
        <w:rPr>
          <w:sz w:val="24"/>
          <w:szCs w:val="24"/>
        </w:rPr>
        <w:lastRenderedPageBreak/>
        <w:t xml:space="preserve">ступление руководителя ВКР, а также рецензента, если он присутствует на заседании ГЭК. Во время доклада обучающийся использует подготовленный наглядный материал, иллюстрирующий основные положения ВКР. На защиту </w:t>
      </w:r>
      <w:r w:rsidR="00C7468E" w:rsidRPr="00C207CF">
        <w:rPr>
          <w:sz w:val="24"/>
          <w:szCs w:val="24"/>
        </w:rPr>
        <w:t>дипломной работы</w:t>
      </w:r>
      <w:r w:rsidRPr="00C207CF">
        <w:rPr>
          <w:sz w:val="24"/>
          <w:szCs w:val="24"/>
        </w:rPr>
        <w:t xml:space="preserve"> отводится до 45 минут. 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Защита ВКР включает: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</w:t>
      </w:r>
      <w:r w:rsidR="00A6322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зачитывание заключения о ВКР;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</w:t>
      </w:r>
      <w:r w:rsidR="00A6322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доклад выпускника (не более 15 минут);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– вопросы членов государственной экзаменационной комиссии и ответы выпускника на вопросы.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ВКР оценивается государственной экзаменационной комиссией в баллах: отлично (5); хорошо (4); удовлетворительно (3); неудовлетворительно (2). Результат государственной итоговой аттестации фиксируется в протоколах.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Демонстрационный экзамен проводится ГЭК с участием не менее двух третий ее состава.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На выполнение задания демонстрационного экзамена отводится до 4 часов.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Результаты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демонстрационного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экзамена</w:t>
      </w:r>
      <w:r w:rsidR="0093720B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оцениваются государственной экзаменационной комиссией в баллах: отлично (5); хорошо (4); удовлетворительно (3); неудовлетворительно (2), в соответствии с критериями. Результат фиксируется в протоколах.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результатам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государственной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итоговой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аттестации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выпускников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принимается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решение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государственной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экзаменационной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комиссии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присвоении квалификации «Специалист по информационным системам» 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выдаче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выпускнику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диплома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о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среднем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профессиональном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образовании.</w:t>
      </w:r>
    </w:p>
    <w:p w:rsidR="00DB3277" w:rsidRPr="00C207CF" w:rsidRDefault="00C7468E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b/>
          <w:sz w:val="24"/>
          <w:szCs w:val="24"/>
        </w:rPr>
        <w:t xml:space="preserve"> </w:t>
      </w:r>
      <w:r w:rsidR="005E0787" w:rsidRPr="00C207CF">
        <w:rPr>
          <w:b/>
          <w:sz w:val="24"/>
          <w:szCs w:val="24"/>
        </w:rPr>
        <w:t>«Отлично»</w:t>
      </w:r>
      <w:r w:rsidR="005E0787" w:rsidRPr="00C207CF">
        <w:rPr>
          <w:b/>
          <w:spacing w:val="-2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выставляется</w:t>
      </w:r>
      <w:r w:rsidR="005E0787" w:rsidRPr="00C207CF">
        <w:rPr>
          <w:spacing w:val="-3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за</w:t>
      </w:r>
      <w:r w:rsidR="005E0787" w:rsidRPr="00C207CF">
        <w:rPr>
          <w:spacing w:val="-3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следующую</w:t>
      </w:r>
      <w:r w:rsidR="005E0787" w:rsidRPr="00C207CF">
        <w:rPr>
          <w:spacing w:val="-2"/>
          <w:sz w:val="24"/>
          <w:szCs w:val="24"/>
        </w:rPr>
        <w:t xml:space="preserve"> </w:t>
      </w:r>
      <w:r w:rsidR="005E0787" w:rsidRPr="00C207CF">
        <w:rPr>
          <w:sz w:val="24"/>
          <w:szCs w:val="24"/>
        </w:rPr>
        <w:t>ВКР: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44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работа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носит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исследовательский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характер,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грамотно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изложенную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теоретическую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базу,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глубокий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анализ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проблемы,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характеризуется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логичным,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последовательным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изложением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соответствующими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выводами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обоснованными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предложениями;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−имеет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положительные</w:t>
      </w:r>
      <w:r w:rsidRPr="00C207CF">
        <w:rPr>
          <w:spacing w:val="3"/>
          <w:sz w:val="24"/>
          <w:szCs w:val="24"/>
        </w:rPr>
        <w:t xml:space="preserve"> </w:t>
      </w:r>
      <w:r w:rsidRPr="00C207CF">
        <w:rPr>
          <w:sz w:val="24"/>
          <w:szCs w:val="24"/>
        </w:rPr>
        <w:t>отзывы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руководителя</w:t>
      </w:r>
      <w:r w:rsidRPr="00C207CF">
        <w:rPr>
          <w:spacing w:val="3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рецензента;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34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при защите работы студент показывает глубокие знания вопросов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темы,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свободно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оперирует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данными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исследования,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вносит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обоснованные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предложения</w:t>
      </w:r>
      <w:r w:rsidRPr="00C207CF">
        <w:rPr>
          <w:spacing w:val="28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  <w:r w:rsidRPr="00C207CF">
        <w:rPr>
          <w:spacing w:val="29"/>
          <w:sz w:val="24"/>
          <w:szCs w:val="24"/>
        </w:rPr>
        <w:t xml:space="preserve"> </w:t>
      </w:r>
      <w:r w:rsidRPr="00C207CF">
        <w:rPr>
          <w:sz w:val="24"/>
          <w:szCs w:val="24"/>
        </w:rPr>
        <w:t>улучшению</w:t>
      </w:r>
      <w:r w:rsidRPr="00C207CF">
        <w:rPr>
          <w:spacing w:val="26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28"/>
          <w:sz w:val="24"/>
          <w:szCs w:val="24"/>
        </w:rPr>
        <w:t xml:space="preserve"> </w:t>
      </w:r>
      <w:r w:rsidRPr="00C207CF">
        <w:rPr>
          <w:sz w:val="24"/>
          <w:szCs w:val="24"/>
        </w:rPr>
        <w:t>ускорению</w:t>
      </w:r>
      <w:r w:rsidRPr="00C207CF">
        <w:rPr>
          <w:spacing w:val="26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процессов</w:t>
      </w:r>
      <w:r w:rsidRPr="00C207CF">
        <w:rPr>
          <w:spacing w:val="27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работы,</w:t>
      </w:r>
      <w:r w:rsidRPr="00C207CF">
        <w:rPr>
          <w:spacing w:val="27"/>
          <w:sz w:val="24"/>
          <w:szCs w:val="24"/>
        </w:rPr>
        <w:t xml:space="preserve"> </w:t>
      </w:r>
      <w:r w:rsidRPr="00C207CF">
        <w:rPr>
          <w:sz w:val="24"/>
          <w:szCs w:val="24"/>
        </w:rPr>
        <w:t>эффективному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использованию ресурсов, а во время доклада использует наглядные пособия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(таблицы, схемы, графики и т. п.) или раздаточный материал, легко отвечает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поставленные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вопросы.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b/>
          <w:sz w:val="24"/>
          <w:szCs w:val="24"/>
        </w:rPr>
        <w:t>«Хорошо»</w:t>
      </w:r>
      <w:r w:rsidRPr="00C207CF">
        <w:rPr>
          <w:b/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выставляется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за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следующую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ВКР:</w:t>
      </w:r>
    </w:p>
    <w:p w:rsidR="00AD664F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44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lastRenderedPageBreak/>
        <w:t>работа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носит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исследовательский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характер,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грамотно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изложенную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теоретическую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базу,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достаточно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подробный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анализ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проблемы,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44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характеризуется последовательным изложением материала с соответствующими выводами, однако с не вполне обоснованными предложениями;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−имеет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положительный</w:t>
      </w:r>
      <w:r w:rsidRPr="00C207CF">
        <w:rPr>
          <w:spacing w:val="3"/>
          <w:sz w:val="24"/>
          <w:szCs w:val="24"/>
        </w:rPr>
        <w:t xml:space="preserve"> </w:t>
      </w:r>
      <w:r w:rsidRPr="00C207CF">
        <w:rPr>
          <w:sz w:val="24"/>
          <w:szCs w:val="24"/>
        </w:rPr>
        <w:t>отзыв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руководителя</w:t>
      </w:r>
      <w:r w:rsidRPr="00C207CF">
        <w:rPr>
          <w:spacing w:val="4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3"/>
          <w:sz w:val="24"/>
          <w:szCs w:val="24"/>
        </w:rPr>
        <w:t xml:space="preserve"> </w:t>
      </w:r>
      <w:r w:rsidRPr="00C207CF">
        <w:rPr>
          <w:sz w:val="24"/>
          <w:szCs w:val="24"/>
        </w:rPr>
        <w:t>рецензента;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35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при защите студент показывает знания вопросов темы, оперирует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данными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исследования,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вносит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предложения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по</w:t>
      </w:r>
      <w:r w:rsidRPr="00C207CF">
        <w:rPr>
          <w:spacing w:val="3"/>
          <w:sz w:val="24"/>
          <w:szCs w:val="24"/>
        </w:rPr>
        <w:t xml:space="preserve"> </w:t>
      </w:r>
      <w:r w:rsidRPr="00C207CF">
        <w:rPr>
          <w:sz w:val="24"/>
          <w:szCs w:val="24"/>
        </w:rPr>
        <w:t>улучшению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ускорению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процессов работы, эффективному использованию ресурсов, во время доклада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использует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наглядные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пособия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(таблицы,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схемы,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графики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т.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п.)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или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раздаточный материал, без особых затруднений отвечает на поставленные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вопросы.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b/>
          <w:sz w:val="24"/>
          <w:szCs w:val="24"/>
        </w:rPr>
        <w:t>«Удовлетворительно»</w:t>
      </w:r>
      <w:r w:rsidRPr="00C207CF">
        <w:rPr>
          <w:b/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выставляется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за</w:t>
      </w:r>
      <w:r w:rsidRPr="00C207CF">
        <w:rPr>
          <w:spacing w:val="-6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следующую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ВКР: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33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носит</w:t>
      </w:r>
      <w:r w:rsidRPr="00C207CF">
        <w:rPr>
          <w:spacing w:val="5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исследовательский</w:t>
      </w:r>
      <w:r w:rsidRPr="00C207CF">
        <w:rPr>
          <w:spacing w:val="51"/>
          <w:sz w:val="24"/>
          <w:szCs w:val="24"/>
        </w:rPr>
        <w:t xml:space="preserve"> </w:t>
      </w:r>
      <w:r w:rsidRPr="00C207CF">
        <w:rPr>
          <w:sz w:val="24"/>
          <w:szCs w:val="24"/>
        </w:rPr>
        <w:t>характер,</w:t>
      </w:r>
      <w:r w:rsidRPr="00C207CF">
        <w:rPr>
          <w:spacing w:val="5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содержит</w:t>
      </w:r>
      <w:r w:rsidRPr="00C207CF">
        <w:rPr>
          <w:spacing w:val="52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теоретическую</w:t>
      </w:r>
      <w:r w:rsidRPr="00C207CF">
        <w:rPr>
          <w:spacing w:val="50"/>
          <w:sz w:val="24"/>
          <w:szCs w:val="24"/>
        </w:rPr>
        <w:t xml:space="preserve"> </w:t>
      </w:r>
      <w:r w:rsidRPr="00C207CF">
        <w:rPr>
          <w:sz w:val="24"/>
          <w:szCs w:val="24"/>
        </w:rPr>
        <w:t>главу,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базируется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практическом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материале,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отличается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поверхностным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анализом,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просматривается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непоследовательность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изложения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материала,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представлены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необоснованные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предложения;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28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 отзывах руководителя и рецензента имеются замечания по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содержанию</w:t>
      </w:r>
      <w:r w:rsidRPr="00C207CF">
        <w:rPr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работы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и методике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анализа;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372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защите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студент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проявляет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неуверенность,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показывает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слабое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знание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вопросов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темы,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дает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полного,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аргументированного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ответа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заданные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вопросы.</w:t>
      </w:r>
    </w:p>
    <w:p w:rsidR="00DB3277" w:rsidRPr="00C207CF" w:rsidRDefault="005E0787" w:rsidP="00C207CF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C207CF">
        <w:rPr>
          <w:b/>
          <w:sz w:val="24"/>
          <w:szCs w:val="24"/>
        </w:rPr>
        <w:t>«Неудовлетворительно»</w:t>
      </w:r>
      <w:r w:rsidRPr="00C207CF">
        <w:rPr>
          <w:b/>
          <w:spacing w:val="-3"/>
          <w:sz w:val="24"/>
          <w:szCs w:val="24"/>
        </w:rPr>
        <w:t xml:space="preserve"> </w:t>
      </w:r>
      <w:r w:rsidRPr="00C207CF">
        <w:rPr>
          <w:sz w:val="24"/>
          <w:szCs w:val="24"/>
        </w:rPr>
        <w:t>выставляется</w:t>
      </w:r>
      <w:r w:rsidRPr="00C207CF">
        <w:rPr>
          <w:spacing w:val="-5"/>
          <w:sz w:val="24"/>
          <w:szCs w:val="24"/>
        </w:rPr>
        <w:t xml:space="preserve"> </w:t>
      </w:r>
      <w:r w:rsidRPr="00C207CF">
        <w:rPr>
          <w:sz w:val="24"/>
          <w:szCs w:val="24"/>
        </w:rPr>
        <w:t>за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следующую</w:t>
      </w:r>
      <w:r w:rsidRPr="00C207CF">
        <w:rPr>
          <w:spacing w:val="-4"/>
          <w:sz w:val="24"/>
          <w:szCs w:val="24"/>
        </w:rPr>
        <w:t xml:space="preserve"> </w:t>
      </w:r>
      <w:r w:rsidRPr="00C207CF">
        <w:rPr>
          <w:sz w:val="24"/>
          <w:szCs w:val="24"/>
        </w:rPr>
        <w:t>ВКР: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391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носит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исследовательского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характера,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содержит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анализа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практического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разбора,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отвечает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требованиям,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изложенным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в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методических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указаниях;</w:t>
      </w:r>
    </w:p>
    <w:p w:rsidR="00DB3277" w:rsidRPr="00C207CF" w:rsidRDefault="005E0787" w:rsidP="00C207CF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−не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имеет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выводов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либо</w:t>
      </w:r>
      <w:r w:rsidRPr="00C207CF">
        <w:rPr>
          <w:spacing w:val="3"/>
          <w:sz w:val="24"/>
          <w:szCs w:val="24"/>
        </w:rPr>
        <w:t xml:space="preserve"> </w:t>
      </w:r>
      <w:r w:rsidRPr="00C207CF">
        <w:rPr>
          <w:sz w:val="24"/>
          <w:szCs w:val="24"/>
        </w:rPr>
        <w:t>они</w:t>
      </w:r>
      <w:r w:rsidRPr="00C207CF">
        <w:rPr>
          <w:spacing w:val="-1"/>
          <w:sz w:val="24"/>
          <w:szCs w:val="24"/>
        </w:rPr>
        <w:t xml:space="preserve"> </w:t>
      </w:r>
      <w:r w:rsidRPr="00C207CF">
        <w:rPr>
          <w:sz w:val="24"/>
          <w:szCs w:val="24"/>
        </w:rPr>
        <w:t>носят</w:t>
      </w:r>
      <w:r w:rsidRPr="00C207CF">
        <w:rPr>
          <w:spacing w:val="2"/>
          <w:sz w:val="24"/>
          <w:szCs w:val="24"/>
        </w:rPr>
        <w:t xml:space="preserve"> </w:t>
      </w:r>
      <w:r w:rsidRPr="00C207CF">
        <w:rPr>
          <w:sz w:val="24"/>
          <w:szCs w:val="24"/>
        </w:rPr>
        <w:t>декларативный</w:t>
      </w:r>
      <w:r w:rsidRPr="00C207CF">
        <w:rPr>
          <w:spacing w:val="1"/>
          <w:sz w:val="24"/>
          <w:szCs w:val="24"/>
        </w:rPr>
        <w:t xml:space="preserve"> </w:t>
      </w:r>
      <w:r w:rsidRPr="00C207CF">
        <w:rPr>
          <w:sz w:val="24"/>
          <w:szCs w:val="24"/>
        </w:rPr>
        <w:t>характер;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283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в отзывах руководителя и рецензента имеются существенные</w:t>
      </w:r>
      <w:r w:rsidRPr="00C207CF">
        <w:rPr>
          <w:spacing w:val="-67"/>
          <w:sz w:val="24"/>
          <w:szCs w:val="24"/>
        </w:rPr>
        <w:t xml:space="preserve"> </w:t>
      </w:r>
      <w:r w:rsidRPr="00C207CF">
        <w:rPr>
          <w:sz w:val="24"/>
          <w:szCs w:val="24"/>
        </w:rPr>
        <w:t>критические</w:t>
      </w:r>
      <w:r w:rsidRPr="00C207CF">
        <w:rPr>
          <w:spacing w:val="-2"/>
          <w:sz w:val="24"/>
          <w:szCs w:val="24"/>
        </w:rPr>
        <w:t xml:space="preserve"> </w:t>
      </w:r>
      <w:r w:rsidRPr="00C207CF">
        <w:rPr>
          <w:sz w:val="24"/>
          <w:szCs w:val="24"/>
        </w:rPr>
        <w:t>замечания;</w:t>
      </w:r>
    </w:p>
    <w:p w:rsidR="00DB3277" w:rsidRPr="00C207CF" w:rsidRDefault="005E0787" w:rsidP="00C207CF">
      <w:pPr>
        <w:pStyle w:val="a4"/>
        <w:numPr>
          <w:ilvl w:val="2"/>
          <w:numId w:val="4"/>
        </w:numPr>
        <w:tabs>
          <w:tab w:val="left" w:pos="0"/>
          <w:tab w:val="left" w:pos="1304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207CF">
        <w:rPr>
          <w:sz w:val="24"/>
          <w:szCs w:val="24"/>
        </w:rPr>
        <w:t>при защите студент затрудняется отвечать на поставленные вопросы по теме, не знает теории вопроса, при ответе допускает</w:t>
      </w:r>
      <w:r w:rsidR="00AD664F" w:rsidRPr="00C207CF">
        <w:rPr>
          <w:sz w:val="24"/>
          <w:szCs w:val="24"/>
        </w:rPr>
        <w:t xml:space="preserve"> </w:t>
      </w:r>
      <w:r w:rsidRPr="00C207CF">
        <w:rPr>
          <w:sz w:val="24"/>
          <w:szCs w:val="24"/>
        </w:rPr>
        <w:t>существенные ошибки, к защите не подготовлены наглядные пособия или раздаточный материал.</w:t>
      </w:r>
    </w:p>
    <w:p w:rsidR="00C7468E" w:rsidRPr="00C207CF" w:rsidRDefault="00C7468E" w:rsidP="00C207CF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</w:p>
    <w:sectPr w:rsidR="00C7468E" w:rsidRPr="00C207CF" w:rsidSect="00682DB3">
      <w:footerReference w:type="default" r:id="rId8"/>
      <w:pgSz w:w="11910" w:h="16840"/>
      <w:pgMar w:top="1134" w:right="851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6DC" w:rsidRDefault="006536DC" w:rsidP="00DB3277">
      <w:r>
        <w:separator/>
      </w:r>
    </w:p>
  </w:endnote>
  <w:endnote w:type="continuationSeparator" w:id="0">
    <w:p w:rsidR="006536DC" w:rsidRDefault="006536DC" w:rsidP="00DB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120140"/>
      <w:docPartObj>
        <w:docPartGallery w:val="Page Numbers (Bottom of Page)"/>
        <w:docPartUnique/>
      </w:docPartObj>
    </w:sdtPr>
    <w:sdtEndPr/>
    <w:sdtContent>
      <w:p w:rsidR="00947518" w:rsidRDefault="006536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E5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47518" w:rsidRDefault="0094751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6DC" w:rsidRDefault="006536DC" w:rsidP="00DB3277">
      <w:r>
        <w:separator/>
      </w:r>
    </w:p>
  </w:footnote>
  <w:footnote w:type="continuationSeparator" w:id="0">
    <w:p w:rsidR="006536DC" w:rsidRDefault="006536DC" w:rsidP="00DB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545"/>
    <w:multiLevelType w:val="hybridMultilevel"/>
    <w:tmpl w:val="13A63C86"/>
    <w:lvl w:ilvl="0" w:tplc="4A70117A">
      <w:numFmt w:val="bullet"/>
      <w:lvlText w:val="–"/>
      <w:lvlJc w:val="left"/>
      <w:pPr>
        <w:ind w:left="339" w:hanging="370"/>
      </w:pPr>
      <w:rPr>
        <w:rFonts w:ascii="Lucida Sans Unicode" w:eastAsia="Lucida Sans Unicode" w:hAnsi="Lucida Sans Unicode" w:cs="Lucida Sans Unicode" w:hint="default"/>
        <w:w w:val="117"/>
        <w:sz w:val="28"/>
        <w:szCs w:val="28"/>
        <w:lang w:val="ru-RU" w:eastAsia="en-US" w:bidi="ar-SA"/>
      </w:rPr>
    </w:lvl>
    <w:lvl w:ilvl="1" w:tplc="C728BFC6">
      <w:numFmt w:val="bullet"/>
      <w:lvlText w:val="•"/>
      <w:lvlJc w:val="left"/>
      <w:pPr>
        <w:ind w:left="1359" w:hanging="370"/>
      </w:pPr>
      <w:rPr>
        <w:rFonts w:hint="default"/>
        <w:lang w:val="ru-RU" w:eastAsia="en-US" w:bidi="ar-SA"/>
      </w:rPr>
    </w:lvl>
    <w:lvl w:ilvl="2" w:tplc="7F74FE84">
      <w:numFmt w:val="bullet"/>
      <w:lvlText w:val="•"/>
      <w:lvlJc w:val="left"/>
      <w:pPr>
        <w:ind w:left="2379" w:hanging="370"/>
      </w:pPr>
      <w:rPr>
        <w:rFonts w:hint="default"/>
        <w:lang w:val="ru-RU" w:eastAsia="en-US" w:bidi="ar-SA"/>
      </w:rPr>
    </w:lvl>
    <w:lvl w:ilvl="3" w:tplc="C8E2FBCE">
      <w:numFmt w:val="bullet"/>
      <w:lvlText w:val="•"/>
      <w:lvlJc w:val="left"/>
      <w:pPr>
        <w:ind w:left="3399" w:hanging="370"/>
      </w:pPr>
      <w:rPr>
        <w:rFonts w:hint="default"/>
        <w:lang w:val="ru-RU" w:eastAsia="en-US" w:bidi="ar-SA"/>
      </w:rPr>
    </w:lvl>
    <w:lvl w:ilvl="4" w:tplc="9ED24D32">
      <w:numFmt w:val="bullet"/>
      <w:lvlText w:val="•"/>
      <w:lvlJc w:val="left"/>
      <w:pPr>
        <w:ind w:left="4419" w:hanging="370"/>
      </w:pPr>
      <w:rPr>
        <w:rFonts w:hint="default"/>
        <w:lang w:val="ru-RU" w:eastAsia="en-US" w:bidi="ar-SA"/>
      </w:rPr>
    </w:lvl>
    <w:lvl w:ilvl="5" w:tplc="F6AE0728">
      <w:numFmt w:val="bullet"/>
      <w:lvlText w:val="•"/>
      <w:lvlJc w:val="left"/>
      <w:pPr>
        <w:ind w:left="5439" w:hanging="370"/>
      </w:pPr>
      <w:rPr>
        <w:rFonts w:hint="default"/>
        <w:lang w:val="ru-RU" w:eastAsia="en-US" w:bidi="ar-SA"/>
      </w:rPr>
    </w:lvl>
    <w:lvl w:ilvl="6" w:tplc="04F8EAA8">
      <w:numFmt w:val="bullet"/>
      <w:lvlText w:val="•"/>
      <w:lvlJc w:val="left"/>
      <w:pPr>
        <w:ind w:left="6459" w:hanging="370"/>
      </w:pPr>
      <w:rPr>
        <w:rFonts w:hint="default"/>
        <w:lang w:val="ru-RU" w:eastAsia="en-US" w:bidi="ar-SA"/>
      </w:rPr>
    </w:lvl>
    <w:lvl w:ilvl="7" w:tplc="BD480A90">
      <w:numFmt w:val="bullet"/>
      <w:lvlText w:val="•"/>
      <w:lvlJc w:val="left"/>
      <w:pPr>
        <w:ind w:left="7479" w:hanging="370"/>
      </w:pPr>
      <w:rPr>
        <w:rFonts w:hint="default"/>
        <w:lang w:val="ru-RU" w:eastAsia="en-US" w:bidi="ar-SA"/>
      </w:rPr>
    </w:lvl>
    <w:lvl w:ilvl="8" w:tplc="74BE3ED0">
      <w:numFmt w:val="bullet"/>
      <w:lvlText w:val="•"/>
      <w:lvlJc w:val="left"/>
      <w:pPr>
        <w:ind w:left="8499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01803B6A"/>
    <w:multiLevelType w:val="hybridMultilevel"/>
    <w:tmpl w:val="06A404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C6D90"/>
    <w:multiLevelType w:val="hybridMultilevel"/>
    <w:tmpl w:val="DAB038D2"/>
    <w:lvl w:ilvl="0" w:tplc="B7FCD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C534C"/>
    <w:multiLevelType w:val="multilevel"/>
    <w:tmpl w:val="8AA6AD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5670B3"/>
    <w:multiLevelType w:val="hybridMultilevel"/>
    <w:tmpl w:val="532E6804"/>
    <w:lvl w:ilvl="0" w:tplc="F8324E6E">
      <w:start w:val="3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 w:tplc="37D437C8">
      <w:numFmt w:val="none"/>
      <w:lvlText w:val=""/>
      <w:lvlJc w:val="left"/>
      <w:pPr>
        <w:tabs>
          <w:tab w:val="num" w:pos="360"/>
        </w:tabs>
      </w:pPr>
    </w:lvl>
    <w:lvl w:ilvl="2" w:tplc="4878845E">
      <w:numFmt w:val="none"/>
      <w:lvlText w:val=""/>
      <w:lvlJc w:val="left"/>
      <w:pPr>
        <w:tabs>
          <w:tab w:val="num" w:pos="360"/>
        </w:tabs>
      </w:pPr>
    </w:lvl>
    <w:lvl w:ilvl="3" w:tplc="B47EC78C">
      <w:numFmt w:val="bullet"/>
      <w:lvlText w:val=""/>
      <w:lvlJc w:val="left"/>
      <w:pPr>
        <w:ind w:left="252" w:hanging="71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 w:tplc="E1B20FAA">
      <w:numFmt w:val="bullet"/>
      <w:lvlText w:val="•"/>
      <w:lvlJc w:val="left"/>
      <w:pPr>
        <w:ind w:left="3526" w:hanging="711"/>
      </w:pPr>
      <w:rPr>
        <w:rFonts w:hint="default"/>
        <w:lang w:val="ru-RU" w:eastAsia="en-US" w:bidi="ar-SA"/>
      </w:rPr>
    </w:lvl>
    <w:lvl w:ilvl="5" w:tplc="4434CC86">
      <w:numFmt w:val="bullet"/>
      <w:lvlText w:val="•"/>
      <w:lvlJc w:val="left"/>
      <w:pPr>
        <w:ind w:left="4669" w:hanging="711"/>
      </w:pPr>
      <w:rPr>
        <w:rFonts w:hint="default"/>
        <w:lang w:val="ru-RU" w:eastAsia="en-US" w:bidi="ar-SA"/>
      </w:rPr>
    </w:lvl>
    <w:lvl w:ilvl="6" w:tplc="DC92476E">
      <w:numFmt w:val="bullet"/>
      <w:lvlText w:val="•"/>
      <w:lvlJc w:val="left"/>
      <w:pPr>
        <w:ind w:left="5813" w:hanging="711"/>
      </w:pPr>
      <w:rPr>
        <w:rFonts w:hint="default"/>
        <w:lang w:val="ru-RU" w:eastAsia="en-US" w:bidi="ar-SA"/>
      </w:rPr>
    </w:lvl>
    <w:lvl w:ilvl="7" w:tplc="C9683818">
      <w:numFmt w:val="bullet"/>
      <w:lvlText w:val="•"/>
      <w:lvlJc w:val="left"/>
      <w:pPr>
        <w:ind w:left="6956" w:hanging="711"/>
      </w:pPr>
      <w:rPr>
        <w:rFonts w:hint="default"/>
        <w:lang w:val="ru-RU" w:eastAsia="en-US" w:bidi="ar-SA"/>
      </w:rPr>
    </w:lvl>
    <w:lvl w:ilvl="8" w:tplc="42CE5A70">
      <w:numFmt w:val="bullet"/>
      <w:lvlText w:val="•"/>
      <w:lvlJc w:val="left"/>
      <w:pPr>
        <w:ind w:left="8099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092907E6"/>
    <w:multiLevelType w:val="hybridMultilevel"/>
    <w:tmpl w:val="B0CAD8D8"/>
    <w:lvl w:ilvl="0" w:tplc="75A48580">
      <w:start w:val="4"/>
      <w:numFmt w:val="decimal"/>
      <w:lvlText w:val="%1"/>
      <w:lvlJc w:val="left"/>
      <w:pPr>
        <w:ind w:left="613" w:hanging="1054"/>
      </w:pPr>
      <w:rPr>
        <w:rFonts w:hint="default"/>
        <w:lang w:val="ru-RU" w:eastAsia="en-US" w:bidi="ar-SA"/>
      </w:rPr>
    </w:lvl>
    <w:lvl w:ilvl="1" w:tplc="02A49F60">
      <w:numFmt w:val="none"/>
      <w:lvlText w:val=""/>
      <w:lvlJc w:val="left"/>
      <w:pPr>
        <w:tabs>
          <w:tab w:val="num" w:pos="360"/>
        </w:tabs>
      </w:pPr>
    </w:lvl>
    <w:lvl w:ilvl="2" w:tplc="AE709CB0">
      <w:numFmt w:val="bullet"/>
      <w:lvlText w:val="•"/>
      <w:lvlJc w:val="left"/>
      <w:pPr>
        <w:ind w:left="2573" w:hanging="1054"/>
      </w:pPr>
      <w:rPr>
        <w:rFonts w:hint="default"/>
        <w:lang w:val="ru-RU" w:eastAsia="en-US" w:bidi="ar-SA"/>
      </w:rPr>
    </w:lvl>
    <w:lvl w:ilvl="3" w:tplc="A6E65844">
      <w:numFmt w:val="bullet"/>
      <w:lvlText w:val="•"/>
      <w:lvlJc w:val="left"/>
      <w:pPr>
        <w:ind w:left="3549" w:hanging="1054"/>
      </w:pPr>
      <w:rPr>
        <w:rFonts w:hint="default"/>
        <w:lang w:val="ru-RU" w:eastAsia="en-US" w:bidi="ar-SA"/>
      </w:rPr>
    </w:lvl>
    <w:lvl w:ilvl="4" w:tplc="A6266A68">
      <w:numFmt w:val="bullet"/>
      <w:lvlText w:val="•"/>
      <w:lvlJc w:val="left"/>
      <w:pPr>
        <w:ind w:left="4526" w:hanging="1054"/>
      </w:pPr>
      <w:rPr>
        <w:rFonts w:hint="default"/>
        <w:lang w:val="ru-RU" w:eastAsia="en-US" w:bidi="ar-SA"/>
      </w:rPr>
    </w:lvl>
    <w:lvl w:ilvl="5" w:tplc="B8B698F6">
      <w:numFmt w:val="bullet"/>
      <w:lvlText w:val="•"/>
      <w:lvlJc w:val="left"/>
      <w:pPr>
        <w:ind w:left="5503" w:hanging="1054"/>
      </w:pPr>
      <w:rPr>
        <w:rFonts w:hint="default"/>
        <w:lang w:val="ru-RU" w:eastAsia="en-US" w:bidi="ar-SA"/>
      </w:rPr>
    </w:lvl>
    <w:lvl w:ilvl="6" w:tplc="AFB09850">
      <w:numFmt w:val="bullet"/>
      <w:lvlText w:val="•"/>
      <w:lvlJc w:val="left"/>
      <w:pPr>
        <w:ind w:left="6479" w:hanging="1054"/>
      </w:pPr>
      <w:rPr>
        <w:rFonts w:hint="default"/>
        <w:lang w:val="ru-RU" w:eastAsia="en-US" w:bidi="ar-SA"/>
      </w:rPr>
    </w:lvl>
    <w:lvl w:ilvl="7" w:tplc="CE4235B0">
      <w:numFmt w:val="bullet"/>
      <w:lvlText w:val="•"/>
      <w:lvlJc w:val="left"/>
      <w:pPr>
        <w:ind w:left="7456" w:hanging="1054"/>
      </w:pPr>
      <w:rPr>
        <w:rFonts w:hint="default"/>
        <w:lang w:val="ru-RU" w:eastAsia="en-US" w:bidi="ar-SA"/>
      </w:rPr>
    </w:lvl>
    <w:lvl w:ilvl="8" w:tplc="FF1A425E">
      <w:numFmt w:val="bullet"/>
      <w:lvlText w:val="•"/>
      <w:lvlJc w:val="left"/>
      <w:pPr>
        <w:ind w:left="8433" w:hanging="1054"/>
      </w:pPr>
      <w:rPr>
        <w:rFonts w:hint="default"/>
        <w:lang w:val="ru-RU" w:eastAsia="en-US" w:bidi="ar-SA"/>
      </w:rPr>
    </w:lvl>
  </w:abstractNum>
  <w:abstractNum w:abstractNumId="6" w15:restartNumberingAfterBreak="0">
    <w:nsid w:val="1217310A"/>
    <w:multiLevelType w:val="hybridMultilevel"/>
    <w:tmpl w:val="25C2EE5E"/>
    <w:lvl w:ilvl="0" w:tplc="0E841B7C">
      <w:start w:val="2"/>
      <w:numFmt w:val="decimal"/>
      <w:lvlText w:val="%1."/>
      <w:lvlJc w:val="left"/>
      <w:pPr>
        <w:ind w:left="1340" w:hanging="28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C58F9E6">
      <w:numFmt w:val="bullet"/>
      <w:lvlText w:val="•"/>
      <w:lvlJc w:val="left"/>
      <w:pPr>
        <w:ind w:left="2259" w:hanging="289"/>
      </w:pPr>
      <w:rPr>
        <w:rFonts w:hint="default"/>
        <w:lang w:val="ru-RU" w:eastAsia="en-US" w:bidi="ar-SA"/>
      </w:rPr>
    </w:lvl>
    <w:lvl w:ilvl="2" w:tplc="97702056">
      <w:numFmt w:val="bullet"/>
      <w:lvlText w:val="•"/>
      <w:lvlJc w:val="left"/>
      <w:pPr>
        <w:ind w:left="3179" w:hanging="289"/>
      </w:pPr>
      <w:rPr>
        <w:rFonts w:hint="default"/>
        <w:lang w:val="ru-RU" w:eastAsia="en-US" w:bidi="ar-SA"/>
      </w:rPr>
    </w:lvl>
    <w:lvl w:ilvl="3" w:tplc="F0CA285C">
      <w:numFmt w:val="bullet"/>
      <w:lvlText w:val="•"/>
      <w:lvlJc w:val="left"/>
      <w:pPr>
        <w:ind w:left="4099" w:hanging="289"/>
      </w:pPr>
      <w:rPr>
        <w:rFonts w:hint="default"/>
        <w:lang w:val="ru-RU" w:eastAsia="en-US" w:bidi="ar-SA"/>
      </w:rPr>
    </w:lvl>
    <w:lvl w:ilvl="4" w:tplc="D74C1554">
      <w:numFmt w:val="bullet"/>
      <w:lvlText w:val="•"/>
      <w:lvlJc w:val="left"/>
      <w:pPr>
        <w:ind w:left="5019" w:hanging="289"/>
      </w:pPr>
      <w:rPr>
        <w:rFonts w:hint="default"/>
        <w:lang w:val="ru-RU" w:eastAsia="en-US" w:bidi="ar-SA"/>
      </w:rPr>
    </w:lvl>
    <w:lvl w:ilvl="5" w:tplc="97E6E112">
      <w:numFmt w:val="bullet"/>
      <w:lvlText w:val="•"/>
      <w:lvlJc w:val="left"/>
      <w:pPr>
        <w:ind w:left="5939" w:hanging="289"/>
      </w:pPr>
      <w:rPr>
        <w:rFonts w:hint="default"/>
        <w:lang w:val="ru-RU" w:eastAsia="en-US" w:bidi="ar-SA"/>
      </w:rPr>
    </w:lvl>
    <w:lvl w:ilvl="6" w:tplc="1B920C30">
      <w:numFmt w:val="bullet"/>
      <w:lvlText w:val="•"/>
      <w:lvlJc w:val="left"/>
      <w:pPr>
        <w:ind w:left="6859" w:hanging="289"/>
      </w:pPr>
      <w:rPr>
        <w:rFonts w:hint="default"/>
        <w:lang w:val="ru-RU" w:eastAsia="en-US" w:bidi="ar-SA"/>
      </w:rPr>
    </w:lvl>
    <w:lvl w:ilvl="7" w:tplc="F22C156A">
      <w:numFmt w:val="bullet"/>
      <w:lvlText w:val="•"/>
      <w:lvlJc w:val="left"/>
      <w:pPr>
        <w:ind w:left="7779" w:hanging="289"/>
      </w:pPr>
      <w:rPr>
        <w:rFonts w:hint="default"/>
        <w:lang w:val="ru-RU" w:eastAsia="en-US" w:bidi="ar-SA"/>
      </w:rPr>
    </w:lvl>
    <w:lvl w:ilvl="8" w:tplc="005E61D4">
      <w:numFmt w:val="bullet"/>
      <w:lvlText w:val="•"/>
      <w:lvlJc w:val="left"/>
      <w:pPr>
        <w:ind w:left="8699" w:hanging="289"/>
      </w:pPr>
      <w:rPr>
        <w:rFonts w:hint="default"/>
        <w:lang w:val="ru-RU" w:eastAsia="en-US" w:bidi="ar-SA"/>
      </w:rPr>
    </w:lvl>
  </w:abstractNum>
  <w:abstractNum w:abstractNumId="7" w15:restartNumberingAfterBreak="0">
    <w:nsid w:val="146E79E5"/>
    <w:multiLevelType w:val="hybridMultilevel"/>
    <w:tmpl w:val="121E8064"/>
    <w:lvl w:ilvl="0" w:tplc="2166CB9C">
      <w:start w:val="1"/>
      <w:numFmt w:val="decimal"/>
      <w:lvlText w:val="%1."/>
      <w:lvlJc w:val="left"/>
      <w:pPr>
        <w:ind w:left="1246" w:hanging="9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D0F6D8">
      <w:start w:val="1"/>
      <w:numFmt w:val="decimal"/>
      <w:lvlText w:val="%2."/>
      <w:lvlJc w:val="left"/>
      <w:pPr>
        <w:ind w:left="3059" w:hanging="99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AFCDD5C">
      <w:numFmt w:val="bullet"/>
      <w:lvlText w:val="•"/>
      <w:lvlJc w:val="left"/>
      <w:pPr>
        <w:ind w:left="3874" w:hanging="995"/>
      </w:pPr>
      <w:rPr>
        <w:rFonts w:hint="default"/>
        <w:lang w:val="ru-RU" w:eastAsia="en-US" w:bidi="ar-SA"/>
      </w:rPr>
    </w:lvl>
    <w:lvl w:ilvl="3" w:tplc="A404DA30">
      <w:numFmt w:val="bullet"/>
      <w:lvlText w:val="•"/>
      <w:lvlJc w:val="left"/>
      <w:pPr>
        <w:ind w:left="4688" w:hanging="995"/>
      </w:pPr>
      <w:rPr>
        <w:rFonts w:hint="default"/>
        <w:lang w:val="ru-RU" w:eastAsia="en-US" w:bidi="ar-SA"/>
      </w:rPr>
    </w:lvl>
    <w:lvl w:ilvl="4" w:tplc="E188DB18">
      <w:numFmt w:val="bullet"/>
      <w:lvlText w:val="•"/>
      <w:lvlJc w:val="left"/>
      <w:pPr>
        <w:ind w:left="5502" w:hanging="995"/>
      </w:pPr>
      <w:rPr>
        <w:rFonts w:hint="default"/>
        <w:lang w:val="ru-RU" w:eastAsia="en-US" w:bidi="ar-SA"/>
      </w:rPr>
    </w:lvl>
    <w:lvl w:ilvl="5" w:tplc="B71C4D62">
      <w:numFmt w:val="bullet"/>
      <w:lvlText w:val="•"/>
      <w:lvlJc w:val="left"/>
      <w:pPr>
        <w:ind w:left="6316" w:hanging="995"/>
      </w:pPr>
      <w:rPr>
        <w:rFonts w:hint="default"/>
        <w:lang w:val="ru-RU" w:eastAsia="en-US" w:bidi="ar-SA"/>
      </w:rPr>
    </w:lvl>
    <w:lvl w:ilvl="6" w:tplc="1E0CF94C">
      <w:numFmt w:val="bullet"/>
      <w:lvlText w:val="•"/>
      <w:lvlJc w:val="left"/>
      <w:pPr>
        <w:ind w:left="7130" w:hanging="995"/>
      </w:pPr>
      <w:rPr>
        <w:rFonts w:hint="default"/>
        <w:lang w:val="ru-RU" w:eastAsia="en-US" w:bidi="ar-SA"/>
      </w:rPr>
    </w:lvl>
    <w:lvl w:ilvl="7" w:tplc="5A969362">
      <w:numFmt w:val="bullet"/>
      <w:lvlText w:val="•"/>
      <w:lvlJc w:val="left"/>
      <w:pPr>
        <w:ind w:left="7944" w:hanging="995"/>
      </w:pPr>
      <w:rPr>
        <w:rFonts w:hint="default"/>
        <w:lang w:val="ru-RU" w:eastAsia="en-US" w:bidi="ar-SA"/>
      </w:rPr>
    </w:lvl>
    <w:lvl w:ilvl="8" w:tplc="C19871F8">
      <w:numFmt w:val="bullet"/>
      <w:lvlText w:val="•"/>
      <w:lvlJc w:val="left"/>
      <w:pPr>
        <w:ind w:left="8758" w:hanging="995"/>
      </w:pPr>
      <w:rPr>
        <w:rFonts w:hint="default"/>
        <w:lang w:val="ru-RU" w:eastAsia="en-US" w:bidi="ar-SA"/>
      </w:rPr>
    </w:lvl>
  </w:abstractNum>
  <w:abstractNum w:abstractNumId="8" w15:restartNumberingAfterBreak="0">
    <w:nsid w:val="16C70DE4"/>
    <w:multiLevelType w:val="hybridMultilevel"/>
    <w:tmpl w:val="8CDA2AD6"/>
    <w:lvl w:ilvl="0" w:tplc="BE1E24FC">
      <w:start w:val="3"/>
      <w:numFmt w:val="decimal"/>
      <w:lvlText w:val="%1"/>
      <w:lvlJc w:val="left"/>
      <w:pPr>
        <w:ind w:left="11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64E2DE">
      <w:numFmt w:val="none"/>
      <w:lvlText w:val=""/>
      <w:lvlJc w:val="left"/>
      <w:pPr>
        <w:tabs>
          <w:tab w:val="num" w:pos="360"/>
        </w:tabs>
      </w:pPr>
    </w:lvl>
    <w:lvl w:ilvl="2" w:tplc="F508FF9A">
      <w:numFmt w:val="bullet"/>
      <w:lvlText w:val="–"/>
      <w:lvlJc w:val="left"/>
      <w:pPr>
        <w:ind w:left="339" w:hanging="233"/>
      </w:pPr>
      <w:rPr>
        <w:rFonts w:ascii="Lucida Sans Unicode" w:eastAsia="Lucida Sans Unicode" w:hAnsi="Lucida Sans Unicode" w:cs="Lucida Sans Unicode" w:hint="default"/>
        <w:w w:val="117"/>
        <w:sz w:val="28"/>
        <w:szCs w:val="28"/>
        <w:lang w:val="ru-RU" w:eastAsia="en-US" w:bidi="ar-SA"/>
      </w:rPr>
    </w:lvl>
    <w:lvl w:ilvl="3" w:tplc="798ED9CA">
      <w:numFmt w:val="bullet"/>
      <w:lvlText w:val="•"/>
      <w:lvlJc w:val="left"/>
      <w:pPr>
        <w:ind w:left="2472" w:hanging="233"/>
      </w:pPr>
      <w:rPr>
        <w:rFonts w:hint="default"/>
        <w:lang w:val="ru-RU" w:eastAsia="en-US" w:bidi="ar-SA"/>
      </w:rPr>
    </w:lvl>
    <w:lvl w:ilvl="4" w:tplc="9E9421C6">
      <w:numFmt w:val="bullet"/>
      <w:lvlText w:val="•"/>
      <w:lvlJc w:val="left"/>
      <w:pPr>
        <w:ind w:left="3624" w:hanging="233"/>
      </w:pPr>
      <w:rPr>
        <w:rFonts w:hint="default"/>
        <w:lang w:val="ru-RU" w:eastAsia="en-US" w:bidi="ar-SA"/>
      </w:rPr>
    </w:lvl>
    <w:lvl w:ilvl="5" w:tplc="0268CC48">
      <w:numFmt w:val="bullet"/>
      <w:lvlText w:val="•"/>
      <w:lvlJc w:val="left"/>
      <w:pPr>
        <w:ind w:left="4777" w:hanging="233"/>
      </w:pPr>
      <w:rPr>
        <w:rFonts w:hint="default"/>
        <w:lang w:val="ru-RU" w:eastAsia="en-US" w:bidi="ar-SA"/>
      </w:rPr>
    </w:lvl>
    <w:lvl w:ilvl="6" w:tplc="839ECE6A">
      <w:numFmt w:val="bullet"/>
      <w:lvlText w:val="•"/>
      <w:lvlJc w:val="left"/>
      <w:pPr>
        <w:ind w:left="5929" w:hanging="233"/>
      </w:pPr>
      <w:rPr>
        <w:rFonts w:hint="default"/>
        <w:lang w:val="ru-RU" w:eastAsia="en-US" w:bidi="ar-SA"/>
      </w:rPr>
    </w:lvl>
    <w:lvl w:ilvl="7" w:tplc="4CBAFAEC">
      <w:numFmt w:val="bullet"/>
      <w:lvlText w:val="•"/>
      <w:lvlJc w:val="left"/>
      <w:pPr>
        <w:ind w:left="7082" w:hanging="233"/>
      </w:pPr>
      <w:rPr>
        <w:rFonts w:hint="default"/>
        <w:lang w:val="ru-RU" w:eastAsia="en-US" w:bidi="ar-SA"/>
      </w:rPr>
    </w:lvl>
    <w:lvl w:ilvl="8" w:tplc="D130BF3A">
      <w:numFmt w:val="bullet"/>
      <w:lvlText w:val="•"/>
      <w:lvlJc w:val="left"/>
      <w:pPr>
        <w:ind w:left="8234" w:hanging="233"/>
      </w:pPr>
      <w:rPr>
        <w:rFonts w:hint="default"/>
        <w:lang w:val="ru-RU" w:eastAsia="en-US" w:bidi="ar-SA"/>
      </w:rPr>
    </w:lvl>
  </w:abstractNum>
  <w:abstractNum w:abstractNumId="9" w15:restartNumberingAfterBreak="0">
    <w:nsid w:val="1F69313A"/>
    <w:multiLevelType w:val="hybridMultilevel"/>
    <w:tmpl w:val="A5566782"/>
    <w:lvl w:ilvl="0" w:tplc="4574DE72">
      <w:start w:val="2"/>
      <w:numFmt w:val="decimal"/>
      <w:lvlText w:val="%1"/>
      <w:lvlJc w:val="left"/>
      <w:pPr>
        <w:ind w:left="1033" w:hanging="420"/>
      </w:pPr>
      <w:rPr>
        <w:rFonts w:hint="default"/>
        <w:lang w:val="ru-RU" w:eastAsia="en-US" w:bidi="ar-SA"/>
      </w:rPr>
    </w:lvl>
    <w:lvl w:ilvl="1" w:tplc="36B0496A">
      <w:numFmt w:val="none"/>
      <w:lvlText w:val=""/>
      <w:lvlJc w:val="left"/>
      <w:pPr>
        <w:tabs>
          <w:tab w:val="num" w:pos="360"/>
        </w:tabs>
      </w:pPr>
    </w:lvl>
    <w:lvl w:ilvl="2" w:tplc="EDBAA0C4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 w:tplc="2F3A085A">
      <w:numFmt w:val="bullet"/>
      <w:lvlText w:val="•"/>
      <w:lvlJc w:val="left"/>
      <w:pPr>
        <w:ind w:left="3843" w:hanging="420"/>
      </w:pPr>
      <w:rPr>
        <w:rFonts w:hint="default"/>
        <w:lang w:val="ru-RU" w:eastAsia="en-US" w:bidi="ar-SA"/>
      </w:rPr>
    </w:lvl>
    <w:lvl w:ilvl="4" w:tplc="CD7E10AC">
      <w:numFmt w:val="bullet"/>
      <w:lvlText w:val="•"/>
      <w:lvlJc w:val="left"/>
      <w:pPr>
        <w:ind w:left="4778" w:hanging="420"/>
      </w:pPr>
      <w:rPr>
        <w:rFonts w:hint="default"/>
        <w:lang w:val="ru-RU" w:eastAsia="en-US" w:bidi="ar-SA"/>
      </w:rPr>
    </w:lvl>
    <w:lvl w:ilvl="5" w:tplc="06761AFC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 w:tplc="B9103A68">
      <w:numFmt w:val="bullet"/>
      <w:lvlText w:val="•"/>
      <w:lvlJc w:val="left"/>
      <w:pPr>
        <w:ind w:left="6647" w:hanging="420"/>
      </w:pPr>
      <w:rPr>
        <w:rFonts w:hint="default"/>
        <w:lang w:val="ru-RU" w:eastAsia="en-US" w:bidi="ar-SA"/>
      </w:rPr>
    </w:lvl>
    <w:lvl w:ilvl="7" w:tplc="2626E5A6">
      <w:numFmt w:val="bullet"/>
      <w:lvlText w:val="•"/>
      <w:lvlJc w:val="left"/>
      <w:pPr>
        <w:ind w:left="7582" w:hanging="420"/>
      </w:pPr>
      <w:rPr>
        <w:rFonts w:hint="default"/>
        <w:lang w:val="ru-RU" w:eastAsia="en-US" w:bidi="ar-SA"/>
      </w:rPr>
    </w:lvl>
    <w:lvl w:ilvl="8" w:tplc="B7303264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FC4531F"/>
    <w:multiLevelType w:val="hybridMultilevel"/>
    <w:tmpl w:val="25E2D412"/>
    <w:lvl w:ilvl="0" w:tplc="520E4BB8">
      <w:numFmt w:val="bullet"/>
      <w:lvlText w:val="–"/>
      <w:lvlJc w:val="left"/>
      <w:pPr>
        <w:ind w:left="339" w:hanging="233"/>
      </w:pPr>
      <w:rPr>
        <w:rFonts w:ascii="Lucida Sans Unicode" w:eastAsia="Lucida Sans Unicode" w:hAnsi="Lucida Sans Unicode" w:cs="Lucida Sans Unicode" w:hint="default"/>
        <w:w w:val="117"/>
        <w:sz w:val="28"/>
        <w:szCs w:val="28"/>
        <w:lang w:val="ru-RU" w:eastAsia="en-US" w:bidi="ar-SA"/>
      </w:rPr>
    </w:lvl>
    <w:lvl w:ilvl="1" w:tplc="6474292A">
      <w:numFmt w:val="bullet"/>
      <w:lvlText w:val="•"/>
      <w:lvlJc w:val="left"/>
      <w:pPr>
        <w:ind w:left="1359" w:hanging="233"/>
      </w:pPr>
      <w:rPr>
        <w:rFonts w:hint="default"/>
        <w:lang w:val="ru-RU" w:eastAsia="en-US" w:bidi="ar-SA"/>
      </w:rPr>
    </w:lvl>
    <w:lvl w:ilvl="2" w:tplc="81BA60CE">
      <w:numFmt w:val="bullet"/>
      <w:lvlText w:val="•"/>
      <w:lvlJc w:val="left"/>
      <w:pPr>
        <w:ind w:left="2379" w:hanging="233"/>
      </w:pPr>
      <w:rPr>
        <w:rFonts w:hint="default"/>
        <w:lang w:val="ru-RU" w:eastAsia="en-US" w:bidi="ar-SA"/>
      </w:rPr>
    </w:lvl>
    <w:lvl w:ilvl="3" w:tplc="5C6858D0">
      <w:numFmt w:val="bullet"/>
      <w:lvlText w:val="•"/>
      <w:lvlJc w:val="left"/>
      <w:pPr>
        <w:ind w:left="3399" w:hanging="233"/>
      </w:pPr>
      <w:rPr>
        <w:rFonts w:hint="default"/>
        <w:lang w:val="ru-RU" w:eastAsia="en-US" w:bidi="ar-SA"/>
      </w:rPr>
    </w:lvl>
    <w:lvl w:ilvl="4" w:tplc="9FDC4E1E">
      <w:numFmt w:val="bullet"/>
      <w:lvlText w:val="•"/>
      <w:lvlJc w:val="left"/>
      <w:pPr>
        <w:ind w:left="4419" w:hanging="233"/>
      </w:pPr>
      <w:rPr>
        <w:rFonts w:hint="default"/>
        <w:lang w:val="ru-RU" w:eastAsia="en-US" w:bidi="ar-SA"/>
      </w:rPr>
    </w:lvl>
    <w:lvl w:ilvl="5" w:tplc="23FC0450">
      <w:numFmt w:val="bullet"/>
      <w:lvlText w:val="•"/>
      <w:lvlJc w:val="left"/>
      <w:pPr>
        <w:ind w:left="5439" w:hanging="233"/>
      </w:pPr>
      <w:rPr>
        <w:rFonts w:hint="default"/>
        <w:lang w:val="ru-RU" w:eastAsia="en-US" w:bidi="ar-SA"/>
      </w:rPr>
    </w:lvl>
    <w:lvl w:ilvl="6" w:tplc="D6EE19A6">
      <w:numFmt w:val="bullet"/>
      <w:lvlText w:val="•"/>
      <w:lvlJc w:val="left"/>
      <w:pPr>
        <w:ind w:left="6459" w:hanging="233"/>
      </w:pPr>
      <w:rPr>
        <w:rFonts w:hint="default"/>
        <w:lang w:val="ru-RU" w:eastAsia="en-US" w:bidi="ar-SA"/>
      </w:rPr>
    </w:lvl>
    <w:lvl w:ilvl="7" w:tplc="5080D940">
      <w:numFmt w:val="bullet"/>
      <w:lvlText w:val="•"/>
      <w:lvlJc w:val="left"/>
      <w:pPr>
        <w:ind w:left="7479" w:hanging="233"/>
      </w:pPr>
      <w:rPr>
        <w:rFonts w:hint="default"/>
        <w:lang w:val="ru-RU" w:eastAsia="en-US" w:bidi="ar-SA"/>
      </w:rPr>
    </w:lvl>
    <w:lvl w:ilvl="8" w:tplc="F4A85E7C">
      <w:numFmt w:val="bullet"/>
      <w:lvlText w:val="•"/>
      <w:lvlJc w:val="left"/>
      <w:pPr>
        <w:ind w:left="8499" w:hanging="233"/>
      </w:pPr>
      <w:rPr>
        <w:rFonts w:hint="default"/>
        <w:lang w:val="ru-RU" w:eastAsia="en-US" w:bidi="ar-SA"/>
      </w:rPr>
    </w:lvl>
  </w:abstractNum>
  <w:abstractNum w:abstractNumId="11" w15:restartNumberingAfterBreak="0">
    <w:nsid w:val="201C0074"/>
    <w:multiLevelType w:val="hybridMultilevel"/>
    <w:tmpl w:val="C1F454FE"/>
    <w:lvl w:ilvl="0" w:tplc="EF32E7A6">
      <w:start w:val="1"/>
      <w:numFmt w:val="decimal"/>
      <w:lvlText w:val="%1"/>
      <w:lvlJc w:val="left"/>
      <w:pPr>
        <w:ind w:left="127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A92282C">
      <w:numFmt w:val="none"/>
      <w:lvlText w:val=""/>
      <w:lvlJc w:val="left"/>
      <w:pPr>
        <w:tabs>
          <w:tab w:val="num" w:pos="360"/>
        </w:tabs>
      </w:pPr>
    </w:lvl>
    <w:lvl w:ilvl="2" w:tplc="71A076E0">
      <w:numFmt w:val="bullet"/>
      <w:lvlText w:val="•"/>
      <w:lvlJc w:val="left"/>
      <w:pPr>
        <w:ind w:left="2433" w:hanging="353"/>
      </w:pPr>
      <w:rPr>
        <w:rFonts w:hint="default"/>
        <w:lang w:val="ru-RU" w:eastAsia="en-US" w:bidi="ar-SA"/>
      </w:rPr>
    </w:lvl>
    <w:lvl w:ilvl="3" w:tplc="F698DB52">
      <w:numFmt w:val="bullet"/>
      <w:lvlText w:val="•"/>
      <w:lvlJc w:val="left"/>
      <w:pPr>
        <w:ind w:left="3446" w:hanging="353"/>
      </w:pPr>
      <w:rPr>
        <w:rFonts w:hint="default"/>
        <w:lang w:val="ru-RU" w:eastAsia="en-US" w:bidi="ar-SA"/>
      </w:rPr>
    </w:lvl>
    <w:lvl w:ilvl="4" w:tplc="7660DCD8">
      <w:numFmt w:val="bullet"/>
      <w:lvlText w:val="•"/>
      <w:lvlJc w:val="left"/>
      <w:pPr>
        <w:ind w:left="4459" w:hanging="353"/>
      </w:pPr>
      <w:rPr>
        <w:rFonts w:hint="default"/>
        <w:lang w:val="ru-RU" w:eastAsia="en-US" w:bidi="ar-SA"/>
      </w:rPr>
    </w:lvl>
    <w:lvl w:ilvl="5" w:tplc="D02A7692">
      <w:numFmt w:val="bullet"/>
      <w:lvlText w:val="•"/>
      <w:lvlJc w:val="left"/>
      <w:pPr>
        <w:ind w:left="5472" w:hanging="353"/>
      </w:pPr>
      <w:rPr>
        <w:rFonts w:hint="default"/>
        <w:lang w:val="ru-RU" w:eastAsia="en-US" w:bidi="ar-SA"/>
      </w:rPr>
    </w:lvl>
    <w:lvl w:ilvl="6" w:tplc="56A0A022">
      <w:numFmt w:val="bullet"/>
      <w:lvlText w:val="•"/>
      <w:lvlJc w:val="left"/>
      <w:pPr>
        <w:ind w:left="6486" w:hanging="353"/>
      </w:pPr>
      <w:rPr>
        <w:rFonts w:hint="default"/>
        <w:lang w:val="ru-RU" w:eastAsia="en-US" w:bidi="ar-SA"/>
      </w:rPr>
    </w:lvl>
    <w:lvl w:ilvl="7" w:tplc="9FFAC396">
      <w:numFmt w:val="bullet"/>
      <w:lvlText w:val="•"/>
      <w:lvlJc w:val="left"/>
      <w:pPr>
        <w:ind w:left="7499" w:hanging="353"/>
      </w:pPr>
      <w:rPr>
        <w:rFonts w:hint="default"/>
        <w:lang w:val="ru-RU" w:eastAsia="en-US" w:bidi="ar-SA"/>
      </w:rPr>
    </w:lvl>
    <w:lvl w:ilvl="8" w:tplc="FC4ED66E">
      <w:numFmt w:val="bullet"/>
      <w:lvlText w:val="•"/>
      <w:lvlJc w:val="left"/>
      <w:pPr>
        <w:ind w:left="8512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21F20A7B"/>
    <w:multiLevelType w:val="hybridMultilevel"/>
    <w:tmpl w:val="7ABC045C"/>
    <w:lvl w:ilvl="0" w:tplc="80A826AA">
      <w:numFmt w:val="bullet"/>
      <w:lvlText w:val="-"/>
      <w:lvlJc w:val="left"/>
      <w:pPr>
        <w:ind w:left="878" w:hanging="159"/>
      </w:pPr>
      <w:rPr>
        <w:rFonts w:hint="default"/>
        <w:w w:val="100"/>
        <w:lang w:val="ru-RU" w:eastAsia="en-US" w:bidi="ar-SA"/>
      </w:rPr>
    </w:lvl>
    <w:lvl w:ilvl="1" w:tplc="C6648F18">
      <w:numFmt w:val="bullet"/>
      <w:lvlText w:val="•"/>
      <w:lvlJc w:val="left"/>
      <w:pPr>
        <w:ind w:left="1845" w:hanging="159"/>
      </w:pPr>
      <w:rPr>
        <w:rFonts w:hint="default"/>
        <w:lang w:val="ru-RU" w:eastAsia="en-US" w:bidi="ar-SA"/>
      </w:rPr>
    </w:lvl>
    <w:lvl w:ilvl="2" w:tplc="F072F582">
      <w:numFmt w:val="bullet"/>
      <w:lvlText w:val="•"/>
      <w:lvlJc w:val="left"/>
      <w:pPr>
        <w:ind w:left="2811" w:hanging="159"/>
      </w:pPr>
      <w:rPr>
        <w:rFonts w:hint="default"/>
        <w:lang w:val="ru-RU" w:eastAsia="en-US" w:bidi="ar-SA"/>
      </w:rPr>
    </w:lvl>
    <w:lvl w:ilvl="3" w:tplc="25AA7560">
      <w:numFmt w:val="bullet"/>
      <w:lvlText w:val="•"/>
      <w:lvlJc w:val="left"/>
      <w:pPr>
        <w:ind w:left="3777" w:hanging="159"/>
      </w:pPr>
      <w:rPr>
        <w:rFonts w:hint="default"/>
        <w:lang w:val="ru-RU" w:eastAsia="en-US" w:bidi="ar-SA"/>
      </w:rPr>
    </w:lvl>
    <w:lvl w:ilvl="4" w:tplc="5AA608E6">
      <w:numFmt w:val="bullet"/>
      <w:lvlText w:val="•"/>
      <w:lvlJc w:val="left"/>
      <w:pPr>
        <w:ind w:left="4743" w:hanging="159"/>
      </w:pPr>
      <w:rPr>
        <w:rFonts w:hint="default"/>
        <w:lang w:val="ru-RU" w:eastAsia="en-US" w:bidi="ar-SA"/>
      </w:rPr>
    </w:lvl>
    <w:lvl w:ilvl="5" w:tplc="BBD8C990">
      <w:numFmt w:val="bullet"/>
      <w:lvlText w:val="•"/>
      <w:lvlJc w:val="left"/>
      <w:pPr>
        <w:ind w:left="5709" w:hanging="159"/>
      </w:pPr>
      <w:rPr>
        <w:rFonts w:hint="default"/>
        <w:lang w:val="ru-RU" w:eastAsia="en-US" w:bidi="ar-SA"/>
      </w:rPr>
    </w:lvl>
    <w:lvl w:ilvl="6" w:tplc="2F2CF58A">
      <w:numFmt w:val="bullet"/>
      <w:lvlText w:val="•"/>
      <w:lvlJc w:val="left"/>
      <w:pPr>
        <w:ind w:left="6675" w:hanging="159"/>
      </w:pPr>
      <w:rPr>
        <w:rFonts w:hint="default"/>
        <w:lang w:val="ru-RU" w:eastAsia="en-US" w:bidi="ar-SA"/>
      </w:rPr>
    </w:lvl>
    <w:lvl w:ilvl="7" w:tplc="455E8706">
      <w:numFmt w:val="bullet"/>
      <w:lvlText w:val="•"/>
      <w:lvlJc w:val="left"/>
      <w:pPr>
        <w:ind w:left="7641" w:hanging="159"/>
      </w:pPr>
      <w:rPr>
        <w:rFonts w:hint="default"/>
        <w:lang w:val="ru-RU" w:eastAsia="en-US" w:bidi="ar-SA"/>
      </w:rPr>
    </w:lvl>
    <w:lvl w:ilvl="8" w:tplc="5B1E1488">
      <w:numFmt w:val="bullet"/>
      <w:lvlText w:val="•"/>
      <w:lvlJc w:val="left"/>
      <w:pPr>
        <w:ind w:left="8607" w:hanging="159"/>
      </w:pPr>
      <w:rPr>
        <w:rFonts w:hint="default"/>
        <w:lang w:val="ru-RU" w:eastAsia="en-US" w:bidi="ar-SA"/>
      </w:rPr>
    </w:lvl>
  </w:abstractNum>
  <w:abstractNum w:abstractNumId="13" w15:restartNumberingAfterBreak="0">
    <w:nsid w:val="23C87283"/>
    <w:multiLevelType w:val="multilevel"/>
    <w:tmpl w:val="C070F8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453805"/>
    <w:multiLevelType w:val="hybridMultilevel"/>
    <w:tmpl w:val="D7321E36"/>
    <w:lvl w:ilvl="0" w:tplc="44D4EC24">
      <w:start w:val="2"/>
      <w:numFmt w:val="decimal"/>
      <w:lvlText w:val="%1."/>
      <w:lvlJc w:val="left"/>
      <w:pPr>
        <w:ind w:left="1113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CEE0EDB2">
      <w:numFmt w:val="none"/>
      <w:lvlText w:val=""/>
      <w:lvlJc w:val="left"/>
      <w:pPr>
        <w:tabs>
          <w:tab w:val="num" w:pos="360"/>
        </w:tabs>
      </w:pPr>
    </w:lvl>
    <w:lvl w:ilvl="2" w:tplc="887A53F0">
      <w:start w:val="1"/>
      <w:numFmt w:val="decimal"/>
      <w:lvlText w:val="%3."/>
      <w:lvlJc w:val="left"/>
      <w:pPr>
        <w:ind w:left="1340" w:hanging="2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70EA4142">
      <w:numFmt w:val="bullet"/>
      <w:lvlText w:val="•"/>
      <w:lvlJc w:val="left"/>
      <w:pPr>
        <w:ind w:left="2489" w:hanging="289"/>
      </w:pPr>
      <w:rPr>
        <w:rFonts w:hint="default"/>
        <w:lang w:val="ru-RU" w:eastAsia="en-US" w:bidi="ar-SA"/>
      </w:rPr>
    </w:lvl>
    <w:lvl w:ilvl="4" w:tplc="DF3206F6">
      <w:numFmt w:val="bullet"/>
      <w:lvlText w:val="•"/>
      <w:lvlJc w:val="left"/>
      <w:pPr>
        <w:ind w:left="3639" w:hanging="289"/>
      </w:pPr>
      <w:rPr>
        <w:rFonts w:hint="default"/>
        <w:lang w:val="ru-RU" w:eastAsia="en-US" w:bidi="ar-SA"/>
      </w:rPr>
    </w:lvl>
    <w:lvl w:ilvl="5" w:tplc="51826162">
      <w:numFmt w:val="bullet"/>
      <w:lvlText w:val="•"/>
      <w:lvlJc w:val="left"/>
      <w:pPr>
        <w:ind w:left="4789" w:hanging="289"/>
      </w:pPr>
      <w:rPr>
        <w:rFonts w:hint="default"/>
        <w:lang w:val="ru-RU" w:eastAsia="en-US" w:bidi="ar-SA"/>
      </w:rPr>
    </w:lvl>
    <w:lvl w:ilvl="6" w:tplc="537E85A4">
      <w:numFmt w:val="bullet"/>
      <w:lvlText w:val="•"/>
      <w:lvlJc w:val="left"/>
      <w:pPr>
        <w:ind w:left="5939" w:hanging="289"/>
      </w:pPr>
      <w:rPr>
        <w:rFonts w:hint="default"/>
        <w:lang w:val="ru-RU" w:eastAsia="en-US" w:bidi="ar-SA"/>
      </w:rPr>
    </w:lvl>
    <w:lvl w:ilvl="7" w:tplc="6208680C">
      <w:numFmt w:val="bullet"/>
      <w:lvlText w:val="•"/>
      <w:lvlJc w:val="left"/>
      <w:pPr>
        <w:ind w:left="7089" w:hanging="289"/>
      </w:pPr>
      <w:rPr>
        <w:rFonts w:hint="default"/>
        <w:lang w:val="ru-RU" w:eastAsia="en-US" w:bidi="ar-SA"/>
      </w:rPr>
    </w:lvl>
    <w:lvl w:ilvl="8" w:tplc="3014FDEC">
      <w:numFmt w:val="bullet"/>
      <w:lvlText w:val="•"/>
      <w:lvlJc w:val="left"/>
      <w:pPr>
        <w:ind w:left="8239" w:hanging="289"/>
      </w:pPr>
      <w:rPr>
        <w:rFonts w:hint="default"/>
        <w:lang w:val="ru-RU" w:eastAsia="en-US" w:bidi="ar-SA"/>
      </w:rPr>
    </w:lvl>
  </w:abstractNum>
  <w:abstractNum w:abstractNumId="15" w15:restartNumberingAfterBreak="0">
    <w:nsid w:val="29183C1B"/>
    <w:multiLevelType w:val="hybridMultilevel"/>
    <w:tmpl w:val="5006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56C4"/>
    <w:multiLevelType w:val="hybridMultilevel"/>
    <w:tmpl w:val="57F2515A"/>
    <w:lvl w:ilvl="0" w:tplc="5D9EF814">
      <w:numFmt w:val="bullet"/>
      <w:lvlText w:val="-"/>
      <w:lvlJc w:val="left"/>
      <w:pPr>
        <w:ind w:left="68" w:hanging="130"/>
      </w:pPr>
      <w:rPr>
        <w:rFonts w:hint="default"/>
        <w:w w:val="99"/>
        <w:lang w:val="ru-RU" w:eastAsia="en-US" w:bidi="ar-SA"/>
      </w:rPr>
    </w:lvl>
    <w:lvl w:ilvl="1" w:tplc="DC2E799C">
      <w:numFmt w:val="bullet"/>
      <w:lvlText w:val="•"/>
      <w:lvlJc w:val="left"/>
      <w:pPr>
        <w:ind w:left="654" w:hanging="130"/>
      </w:pPr>
      <w:rPr>
        <w:rFonts w:hint="default"/>
        <w:lang w:val="ru-RU" w:eastAsia="en-US" w:bidi="ar-SA"/>
      </w:rPr>
    </w:lvl>
    <w:lvl w:ilvl="2" w:tplc="F2485FC8">
      <w:numFmt w:val="bullet"/>
      <w:lvlText w:val="•"/>
      <w:lvlJc w:val="left"/>
      <w:pPr>
        <w:ind w:left="1249" w:hanging="130"/>
      </w:pPr>
      <w:rPr>
        <w:rFonts w:hint="default"/>
        <w:lang w:val="ru-RU" w:eastAsia="en-US" w:bidi="ar-SA"/>
      </w:rPr>
    </w:lvl>
    <w:lvl w:ilvl="3" w:tplc="E64460F2">
      <w:numFmt w:val="bullet"/>
      <w:lvlText w:val="•"/>
      <w:lvlJc w:val="left"/>
      <w:pPr>
        <w:ind w:left="1843" w:hanging="130"/>
      </w:pPr>
      <w:rPr>
        <w:rFonts w:hint="default"/>
        <w:lang w:val="ru-RU" w:eastAsia="en-US" w:bidi="ar-SA"/>
      </w:rPr>
    </w:lvl>
    <w:lvl w:ilvl="4" w:tplc="94C0F4C6">
      <w:numFmt w:val="bullet"/>
      <w:lvlText w:val="•"/>
      <w:lvlJc w:val="left"/>
      <w:pPr>
        <w:ind w:left="2438" w:hanging="130"/>
      </w:pPr>
      <w:rPr>
        <w:rFonts w:hint="default"/>
        <w:lang w:val="ru-RU" w:eastAsia="en-US" w:bidi="ar-SA"/>
      </w:rPr>
    </w:lvl>
    <w:lvl w:ilvl="5" w:tplc="16FC2482">
      <w:numFmt w:val="bullet"/>
      <w:lvlText w:val="•"/>
      <w:lvlJc w:val="left"/>
      <w:pPr>
        <w:ind w:left="3032" w:hanging="130"/>
      </w:pPr>
      <w:rPr>
        <w:rFonts w:hint="default"/>
        <w:lang w:val="ru-RU" w:eastAsia="en-US" w:bidi="ar-SA"/>
      </w:rPr>
    </w:lvl>
    <w:lvl w:ilvl="6" w:tplc="FDDA37B4">
      <w:numFmt w:val="bullet"/>
      <w:lvlText w:val="•"/>
      <w:lvlJc w:val="left"/>
      <w:pPr>
        <w:ind w:left="3627" w:hanging="130"/>
      </w:pPr>
      <w:rPr>
        <w:rFonts w:hint="default"/>
        <w:lang w:val="ru-RU" w:eastAsia="en-US" w:bidi="ar-SA"/>
      </w:rPr>
    </w:lvl>
    <w:lvl w:ilvl="7" w:tplc="736A1046">
      <w:numFmt w:val="bullet"/>
      <w:lvlText w:val="•"/>
      <w:lvlJc w:val="left"/>
      <w:pPr>
        <w:ind w:left="4221" w:hanging="130"/>
      </w:pPr>
      <w:rPr>
        <w:rFonts w:hint="default"/>
        <w:lang w:val="ru-RU" w:eastAsia="en-US" w:bidi="ar-SA"/>
      </w:rPr>
    </w:lvl>
    <w:lvl w:ilvl="8" w:tplc="89806D02">
      <w:numFmt w:val="bullet"/>
      <w:lvlText w:val="•"/>
      <w:lvlJc w:val="left"/>
      <w:pPr>
        <w:ind w:left="4816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30101212"/>
    <w:multiLevelType w:val="hybridMultilevel"/>
    <w:tmpl w:val="C7106E44"/>
    <w:lvl w:ilvl="0" w:tplc="9288D42A">
      <w:start w:val="1"/>
      <w:numFmt w:val="decimal"/>
      <w:lvlText w:val="%1."/>
      <w:lvlJc w:val="left"/>
      <w:pPr>
        <w:ind w:left="291" w:hanging="291"/>
      </w:pPr>
      <w:rPr>
        <w:rFonts w:hint="default"/>
        <w:spacing w:val="0"/>
        <w:w w:val="100"/>
        <w:lang w:val="ru-RU" w:eastAsia="en-US" w:bidi="ar-SA"/>
      </w:rPr>
    </w:lvl>
    <w:lvl w:ilvl="1" w:tplc="D62CF10E">
      <w:numFmt w:val="bullet"/>
      <w:lvlText w:val="•"/>
      <w:lvlJc w:val="left"/>
      <w:pPr>
        <w:ind w:left="1239" w:hanging="291"/>
      </w:pPr>
      <w:rPr>
        <w:rFonts w:hint="default"/>
        <w:lang w:val="ru-RU" w:eastAsia="en-US" w:bidi="ar-SA"/>
      </w:rPr>
    </w:lvl>
    <w:lvl w:ilvl="2" w:tplc="5A747AEC">
      <w:numFmt w:val="bullet"/>
      <w:lvlText w:val="•"/>
      <w:lvlJc w:val="left"/>
      <w:pPr>
        <w:ind w:left="2187" w:hanging="291"/>
      </w:pPr>
      <w:rPr>
        <w:rFonts w:hint="default"/>
        <w:lang w:val="ru-RU" w:eastAsia="en-US" w:bidi="ar-SA"/>
      </w:rPr>
    </w:lvl>
    <w:lvl w:ilvl="3" w:tplc="0ACC723A">
      <w:numFmt w:val="bullet"/>
      <w:lvlText w:val="•"/>
      <w:lvlJc w:val="left"/>
      <w:pPr>
        <w:ind w:left="3135" w:hanging="291"/>
      </w:pPr>
      <w:rPr>
        <w:rFonts w:hint="default"/>
        <w:lang w:val="ru-RU" w:eastAsia="en-US" w:bidi="ar-SA"/>
      </w:rPr>
    </w:lvl>
    <w:lvl w:ilvl="4" w:tplc="BA8C18F8">
      <w:numFmt w:val="bullet"/>
      <w:lvlText w:val="•"/>
      <w:lvlJc w:val="left"/>
      <w:pPr>
        <w:ind w:left="4083" w:hanging="291"/>
      </w:pPr>
      <w:rPr>
        <w:rFonts w:hint="default"/>
        <w:lang w:val="ru-RU" w:eastAsia="en-US" w:bidi="ar-SA"/>
      </w:rPr>
    </w:lvl>
    <w:lvl w:ilvl="5" w:tplc="57BA0CD2">
      <w:numFmt w:val="bullet"/>
      <w:lvlText w:val="•"/>
      <w:lvlJc w:val="left"/>
      <w:pPr>
        <w:ind w:left="5031" w:hanging="291"/>
      </w:pPr>
      <w:rPr>
        <w:rFonts w:hint="default"/>
        <w:lang w:val="ru-RU" w:eastAsia="en-US" w:bidi="ar-SA"/>
      </w:rPr>
    </w:lvl>
    <w:lvl w:ilvl="6" w:tplc="4D345982">
      <w:numFmt w:val="bullet"/>
      <w:lvlText w:val="•"/>
      <w:lvlJc w:val="left"/>
      <w:pPr>
        <w:ind w:left="5979" w:hanging="291"/>
      </w:pPr>
      <w:rPr>
        <w:rFonts w:hint="default"/>
        <w:lang w:val="ru-RU" w:eastAsia="en-US" w:bidi="ar-SA"/>
      </w:rPr>
    </w:lvl>
    <w:lvl w:ilvl="7" w:tplc="367210C4">
      <w:numFmt w:val="bullet"/>
      <w:lvlText w:val="•"/>
      <w:lvlJc w:val="left"/>
      <w:pPr>
        <w:ind w:left="6927" w:hanging="291"/>
      </w:pPr>
      <w:rPr>
        <w:rFonts w:hint="default"/>
        <w:lang w:val="ru-RU" w:eastAsia="en-US" w:bidi="ar-SA"/>
      </w:rPr>
    </w:lvl>
    <w:lvl w:ilvl="8" w:tplc="AE28D028">
      <w:numFmt w:val="bullet"/>
      <w:lvlText w:val="•"/>
      <w:lvlJc w:val="left"/>
      <w:pPr>
        <w:ind w:left="7875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363302C7"/>
    <w:multiLevelType w:val="hybridMultilevel"/>
    <w:tmpl w:val="9C143540"/>
    <w:lvl w:ilvl="0" w:tplc="5C50CA4A">
      <w:numFmt w:val="bullet"/>
      <w:lvlText w:val="–"/>
      <w:lvlJc w:val="left"/>
      <w:pPr>
        <w:ind w:left="33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840076">
      <w:numFmt w:val="bullet"/>
      <w:lvlText w:val="•"/>
      <w:lvlJc w:val="left"/>
      <w:pPr>
        <w:ind w:left="1359" w:hanging="267"/>
      </w:pPr>
      <w:rPr>
        <w:rFonts w:hint="default"/>
        <w:lang w:val="ru-RU" w:eastAsia="en-US" w:bidi="ar-SA"/>
      </w:rPr>
    </w:lvl>
    <w:lvl w:ilvl="2" w:tplc="E6026136">
      <w:numFmt w:val="bullet"/>
      <w:lvlText w:val="•"/>
      <w:lvlJc w:val="left"/>
      <w:pPr>
        <w:ind w:left="2379" w:hanging="267"/>
      </w:pPr>
      <w:rPr>
        <w:rFonts w:hint="default"/>
        <w:lang w:val="ru-RU" w:eastAsia="en-US" w:bidi="ar-SA"/>
      </w:rPr>
    </w:lvl>
    <w:lvl w:ilvl="3" w:tplc="E0CEBF1C">
      <w:numFmt w:val="bullet"/>
      <w:lvlText w:val="•"/>
      <w:lvlJc w:val="left"/>
      <w:pPr>
        <w:ind w:left="3399" w:hanging="267"/>
      </w:pPr>
      <w:rPr>
        <w:rFonts w:hint="default"/>
        <w:lang w:val="ru-RU" w:eastAsia="en-US" w:bidi="ar-SA"/>
      </w:rPr>
    </w:lvl>
    <w:lvl w:ilvl="4" w:tplc="4DD45054">
      <w:numFmt w:val="bullet"/>
      <w:lvlText w:val="•"/>
      <w:lvlJc w:val="left"/>
      <w:pPr>
        <w:ind w:left="4419" w:hanging="267"/>
      </w:pPr>
      <w:rPr>
        <w:rFonts w:hint="default"/>
        <w:lang w:val="ru-RU" w:eastAsia="en-US" w:bidi="ar-SA"/>
      </w:rPr>
    </w:lvl>
    <w:lvl w:ilvl="5" w:tplc="FDA8C4B6">
      <w:numFmt w:val="bullet"/>
      <w:lvlText w:val="•"/>
      <w:lvlJc w:val="left"/>
      <w:pPr>
        <w:ind w:left="5439" w:hanging="267"/>
      </w:pPr>
      <w:rPr>
        <w:rFonts w:hint="default"/>
        <w:lang w:val="ru-RU" w:eastAsia="en-US" w:bidi="ar-SA"/>
      </w:rPr>
    </w:lvl>
    <w:lvl w:ilvl="6" w:tplc="1CDC82D8">
      <w:numFmt w:val="bullet"/>
      <w:lvlText w:val="•"/>
      <w:lvlJc w:val="left"/>
      <w:pPr>
        <w:ind w:left="6459" w:hanging="267"/>
      </w:pPr>
      <w:rPr>
        <w:rFonts w:hint="default"/>
        <w:lang w:val="ru-RU" w:eastAsia="en-US" w:bidi="ar-SA"/>
      </w:rPr>
    </w:lvl>
    <w:lvl w:ilvl="7" w:tplc="41EC6F8A">
      <w:numFmt w:val="bullet"/>
      <w:lvlText w:val="•"/>
      <w:lvlJc w:val="left"/>
      <w:pPr>
        <w:ind w:left="7479" w:hanging="267"/>
      </w:pPr>
      <w:rPr>
        <w:rFonts w:hint="default"/>
        <w:lang w:val="ru-RU" w:eastAsia="en-US" w:bidi="ar-SA"/>
      </w:rPr>
    </w:lvl>
    <w:lvl w:ilvl="8" w:tplc="8E083478">
      <w:numFmt w:val="bullet"/>
      <w:lvlText w:val="•"/>
      <w:lvlJc w:val="left"/>
      <w:pPr>
        <w:ind w:left="8499" w:hanging="267"/>
      </w:pPr>
      <w:rPr>
        <w:rFonts w:hint="default"/>
        <w:lang w:val="ru-RU" w:eastAsia="en-US" w:bidi="ar-SA"/>
      </w:rPr>
    </w:lvl>
  </w:abstractNum>
  <w:abstractNum w:abstractNumId="19" w15:restartNumberingAfterBreak="0">
    <w:nsid w:val="3B68483D"/>
    <w:multiLevelType w:val="hybridMultilevel"/>
    <w:tmpl w:val="3640A18E"/>
    <w:lvl w:ilvl="0" w:tplc="541E60EE">
      <w:numFmt w:val="bullet"/>
      <w:lvlText w:val="-"/>
      <w:lvlJc w:val="left"/>
      <w:pPr>
        <w:ind w:left="71" w:hanging="140"/>
      </w:pPr>
      <w:rPr>
        <w:rFonts w:hint="default"/>
        <w:w w:val="99"/>
        <w:lang w:val="ru-RU" w:eastAsia="en-US" w:bidi="ar-SA"/>
      </w:rPr>
    </w:lvl>
    <w:lvl w:ilvl="1" w:tplc="202A49A6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BE1001D6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C694AE92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  <w:lvl w:ilvl="4" w:tplc="9474BD82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5" w:tplc="C6D6AB3A">
      <w:numFmt w:val="bullet"/>
      <w:lvlText w:val="•"/>
      <w:lvlJc w:val="left"/>
      <w:pPr>
        <w:ind w:left="3042" w:hanging="140"/>
      </w:pPr>
      <w:rPr>
        <w:rFonts w:hint="default"/>
        <w:lang w:val="ru-RU" w:eastAsia="en-US" w:bidi="ar-SA"/>
      </w:rPr>
    </w:lvl>
    <w:lvl w:ilvl="6" w:tplc="65EEE82C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7" w:tplc="8A4C1136">
      <w:numFmt w:val="bullet"/>
      <w:lvlText w:val="•"/>
      <w:lvlJc w:val="left"/>
      <w:pPr>
        <w:ind w:left="4227" w:hanging="140"/>
      </w:pPr>
      <w:rPr>
        <w:rFonts w:hint="default"/>
        <w:lang w:val="ru-RU" w:eastAsia="en-US" w:bidi="ar-SA"/>
      </w:rPr>
    </w:lvl>
    <w:lvl w:ilvl="8" w:tplc="AB6848D8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33F14EB"/>
    <w:multiLevelType w:val="hybridMultilevel"/>
    <w:tmpl w:val="4DF88022"/>
    <w:lvl w:ilvl="0" w:tplc="12DE151A">
      <w:start w:val="1"/>
      <w:numFmt w:val="decimal"/>
      <w:lvlText w:val="%1."/>
      <w:lvlJc w:val="left"/>
      <w:pPr>
        <w:ind w:left="1179" w:hanging="2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226E10">
      <w:start w:val="5"/>
      <w:numFmt w:val="decimal"/>
      <w:lvlText w:val="%2."/>
      <w:lvlJc w:val="left"/>
      <w:pPr>
        <w:ind w:left="900" w:hanging="27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4FABE8E">
      <w:numFmt w:val="bullet"/>
      <w:lvlText w:val="–"/>
      <w:lvlJc w:val="left"/>
      <w:pPr>
        <w:ind w:left="339" w:hanging="392"/>
      </w:pPr>
      <w:rPr>
        <w:rFonts w:ascii="Lucida Sans Unicode" w:eastAsia="Lucida Sans Unicode" w:hAnsi="Lucida Sans Unicode" w:cs="Lucida Sans Unicode" w:hint="default"/>
        <w:w w:val="117"/>
        <w:sz w:val="28"/>
        <w:szCs w:val="28"/>
        <w:lang w:val="ru-RU" w:eastAsia="en-US" w:bidi="ar-SA"/>
      </w:rPr>
    </w:lvl>
    <w:lvl w:ilvl="3" w:tplc="D264CEF2">
      <w:numFmt w:val="bullet"/>
      <w:lvlText w:val="•"/>
      <w:lvlJc w:val="left"/>
      <w:pPr>
        <w:ind w:left="2349" w:hanging="392"/>
      </w:pPr>
      <w:rPr>
        <w:rFonts w:hint="default"/>
        <w:lang w:val="ru-RU" w:eastAsia="en-US" w:bidi="ar-SA"/>
      </w:rPr>
    </w:lvl>
    <w:lvl w:ilvl="4" w:tplc="A2D8DAE4">
      <w:numFmt w:val="bullet"/>
      <w:lvlText w:val="•"/>
      <w:lvlJc w:val="left"/>
      <w:pPr>
        <w:ind w:left="3519" w:hanging="392"/>
      </w:pPr>
      <w:rPr>
        <w:rFonts w:hint="default"/>
        <w:lang w:val="ru-RU" w:eastAsia="en-US" w:bidi="ar-SA"/>
      </w:rPr>
    </w:lvl>
    <w:lvl w:ilvl="5" w:tplc="D9CAC128">
      <w:numFmt w:val="bullet"/>
      <w:lvlText w:val="•"/>
      <w:lvlJc w:val="left"/>
      <w:pPr>
        <w:ind w:left="4689" w:hanging="392"/>
      </w:pPr>
      <w:rPr>
        <w:rFonts w:hint="default"/>
        <w:lang w:val="ru-RU" w:eastAsia="en-US" w:bidi="ar-SA"/>
      </w:rPr>
    </w:lvl>
    <w:lvl w:ilvl="6" w:tplc="8F146F70">
      <w:numFmt w:val="bullet"/>
      <w:lvlText w:val="•"/>
      <w:lvlJc w:val="left"/>
      <w:pPr>
        <w:ind w:left="5859" w:hanging="392"/>
      </w:pPr>
      <w:rPr>
        <w:rFonts w:hint="default"/>
        <w:lang w:val="ru-RU" w:eastAsia="en-US" w:bidi="ar-SA"/>
      </w:rPr>
    </w:lvl>
    <w:lvl w:ilvl="7" w:tplc="7CD0D856">
      <w:numFmt w:val="bullet"/>
      <w:lvlText w:val="•"/>
      <w:lvlJc w:val="left"/>
      <w:pPr>
        <w:ind w:left="7029" w:hanging="392"/>
      </w:pPr>
      <w:rPr>
        <w:rFonts w:hint="default"/>
        <w:lang w:val="ru-RU" w:eastAsia="en-US" w:bidi="ar-SA"/>
      </w:rPr>
    </w:lvl>
    <w:lvl w:ilvl="8" w:tplc="FD4601C8">
      <w:numFmt w:val="bullet"/>
      <w:lvlText w:val="•"/>
      <w:lvlJc w:val="left"/>
      <w:pPr>
        <w:ind w:left="8199" w:hanging="392"/>
      </w:pPr>
      <w:rPr>
        <w:rFonts w:hint="default"/>
        <w:lang w:val="ru-RU" w:eastAsia="en-US" w:bidi="ar-SA"/>
      </w:rPr>
    </w:lvl>
  </w:abstractNum>
  <w:abstractNum w:abstractNumId="21" w15:restartNumberingAfterBreak="0">
    <w:nsid w:val="4D7428B0"/>
    <w:multiLevelType w:val="hybridMultilevel"/>
    <w:tmpl w:val="2774001A"/>
    <w:lvl w:ilvl="0" w:tplc="36B08A3E">
      <w:numFmt w:val="bullet"/>
      <w:lvlText w:val="-"/>
      <w:lvlJc w:val="left"/>
      <w:pPr>
        <w:ind w:left="33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94F96E">
      <w:numFmt w:val="bullet"/>
      <w:lvlText w:val="–"/>
      <w:lvlJc w:val="left"/>
      <w:pPr>
        <w:ind w:left="233" w:hanging="233"/>
      </w:pPr>
      <w:rPr>
        <w:rFonts w:hint="default"/>
        <w:w w:val="117"/>
        <w:lang w:val="ru-RU" w:eastAsia="en-US" w:bidi="ar-SA"/>
      </w:rPr>
    </w:lvl>
    <w:lvl w:ilvl="2" w:tplc="B232C2EE">
      <w:numFmt w:val="bullet"/>
      <w:lvlText w:val="–"/>
      <w:lvlJc w:val="left"/>
      <w:pPr>
        <w:ind w:left="338" w:hanging="236"/>
      </w:pPr>
      <w:rPr>
        <w:rFonts w:ascii="Lucida Sans Unicode" w:eastAsia="Lucida Sans Unicode" w:hAnsi="Lucida Sans Unicode" w:cs="Lucida Sans Unicode" w:hint="default"/>
        <w:w w:val="117"/>
        <w:sz w:val="28"/>
        <w:szCs w:val="28"/>
        <w:lang w:val="ru-RU" w:eastAsia="en-US" w:bidi="ar-SA"/>
      </w:rPr>
    </w:lvl>
    <w:lvl w:ilvl="3" w:tplc="D526B4BA">
      <w:numFmt w:val="bullet"/>
      <w:lvlText w:val="•"/>
      <w:lvlJc w:val="left"/>
      <w:pPr>
        <w:ind w:left="3399" w:hanging="236"/>
      </w:pPr>
      <w:rPr>
        <w:rFonts w:hint="default"/>
        <w:lang w:val="ru-RU" w:eastAsia="en-US" w:bidi="ar-SA"/>
      </w:rPr>
    </w:lvl>
    <w:lvl w:ilvl="4" w:tplc="D73E2572">
      <w:numFmt w:val="bullet"/>
      <w:lvlText w:val="•"/>
      <w:lvlJc w:val="left"/>
      <w:pPr>
        <w:ind w:left="4419" w:hanging="236"/>
      </w:pPr>
      <w:rPr>
        <w:rFonts w:hint="default"/>
        <w:lang w:val="ru-RU" w:eastAsia="en-US" w:bidi="ar-SA"/>
      </w:rPr>
    </w:lvl>
    <w:lvl w:ilvl="5" w:tplc="EDBAB2D2">
      <w:numFmt w:val="bullet"/>
      <w:lvlText w:val="•"/>
      <w:lvlJc w:val="left"/>
      <w:pPr>
        <w:ind w:left="5439" w:hanging="236"/>
      </w:pPr>
      <w:rPr>
        <w:rFonts w:hint="default"/>
        <w:lang w:val="ru-RU" w:eastAsia="en-US" w:bidi="ar-SA"/>
      </w:rPr>
    </w:lvl>
    <w:lvl w:ilvl="6" w:tplc="D2CA273C">
      <w:numFmt w:val="bullet"/>
      <w:lvlText w:val="•"/>
      <w:lvlJc w:val="left"/>
      <w:pPr>
        <w:ind w:left="6459" w:hanging="236"/>
      </w:pPr>
      <w:rPr>
        <w:rFonts w:hint="default"/>
        <w:lang w:val="ru-RU" w:eastAsia="en-US" w:bidi="ar-SA"/>
      </w:rPr>
    </w:lvl>
    <w:lvl w:ilvl="7" w:tplc="98125DE2">
      <w:numFmt w:val="bullet"/>
      <w:lvlText w:val="•"/>
      <w:lvlJc w:val="left"/>
      <w:pPr>
        <w:ind w:left="7479" w:hanging="236"/>
      </w:pPr>
      <w:rPr>
        <w:rFonts w:hint="default"/>
        <w:lang w:val="ru-RU" w:eastAsia="en-US" w:bidi="ar-SA"/>
      </w:rPr>
    </w:lvl>
    <w:lvl w:ilvl="8" w:tplc="0F2EA3C6">
      <w:numFmt w:val="bullet"/>
      <w:lvlText w:val="•"/>
      <w:lvlJc w:val="left"/>
      <w:pPr>
        <w:ind w:left="8499" w:hanging="236"/>
      </w:pPr>
      <w:rPr>
        <w:rFonts w:hint="default"/>
        <w:lang w:val="ru-RU" w:eastAsia="en-US" w:bidi="ar-SA"/>
      </w:rPr>
    </w:lvl>
  </w:abstractNum>
  <w:abstractNum w:abstractNumId="22" w15:restartNumberingAfterBreak="0">
    <w:nsid w:val="611E7CDB"/>
    <w:multiLevelType w:val="hybridMultilevel"/>
    <w:tmpl w:val="6784943C"/>
    <w:lvl w:ilvl="0" w:tplc="577C83CC">
      <w:numFmt w:val="bullet"/>
      <w:lvlText w:val="–"/>
      <w:lvlJc w:val="left"/>
      <w:pPr>
        <w:ind w:left="339" w:hanging="233"/>
      </w:pPr>
      <w:rPr>
        <w:rFonts w:ascii="Lucida Sans Unicode" w:eastAsia="Lucida Sans Unicode" w:hAnsi="Lucida Sans Unicode" w:cs="Lucida Sans Unicode" w:hint="default"/>
        <w:w w:val="117"/>
        <w:sz w:val="28"/>
        <w:szCs w:val="28"/>
        <w:lang w:val="ru-RU" w:eastAsia="en-US" w:bidi="ar-SA"/>
      </w:rPr>
    </w:lvl>
    <w:lvl w:ilvl="1" w:tplc="86F6001A">
      <w:numFmt w:val="bullet"/>
      <w:lvlText w:val="•"/>
      <w:lvlJc w:val="left"/>
      <w:pPr>
        <w:ind w:left="1359" w:hanging="233"/>
      </w:pPr>
      <w:rPr>
        <w:rFonts w:hint="default"/>
        <w:lang w:val="ru-RU" w:eastAsia="en-US" w:bidi="ar-SA"/>
      </w:rPr>
    </w:lvl>
    <w:lvl w:ilvl="2" w:tplc="2C041382">
      <w:numFmt w:val="bullet"/>
      <w:lvlText w:val="•"/>
      <w:lvlJc w:val="left"/>
      <w:pPr>
        <w:ind w:left="2379" w:hanging="233"/>
      </w:pPr>
      <w:rPr>
        <w:rFonts w:hint="default"/>
        <w:lang w:val="ru-RU" w:eastAsia="en-US" w:bidi="ar-SA"/>
      </w:rPr>
    </w:lvl>
    <w:lvl w:ilvl="3" w:tplc="A948E15E">
      <w:numFmt w:val="bullet"/>
      <w:lvlText w:val="•"/>
      <w:lvlJc w:val="left"/>
      <w:pPr>
        <w:ind w:left="3399" w:hanging="233"/>
      </w:pPr>
      <w:rPr>
        <w:rFonts w:hint="default"/>
        <w:lang w:val="ru-RU" w:eastAsia="en-US" w:bidi="ar-SA"/>
      </w:rPr>
    </w:lvl>
    <w:lvl w:ilvl="4" w:tplc="8FDEBBBC">
      <w:numFmt w:val="bullet"/>
      <w:lvlText w:val="•"/>
      <w:lvlJc w:val="left"/>
      <w:pPr>
        <w:ind w:left="4419" w:hanging="233"/>
      </w:pPr>
      <w:rPr>
        <w:rFonts w:hint="default"/>
        <w:lang w:val="ru-RU" w:eastAsia="en-US" w:bidi="ar-SA"/>
      </w:rPr>
    </w:lvl>
    <w:lvl w:ilvl="5" w:tplc="B9A21C08">
      <w:numFmt w:val="bullet"/>
      <w:lvlText w:val="•"/>
      <w:lvlJc w:val="left"/>
      <w:pPr>
        <w:ind w:left="5439" w:hanging="233"/>
      </w:pPr>
      <w:rPr>
        <w:rFonts w:hint="default"/>
        <w:lang w:val="ru-RU" w:eastAsia="en-US" w:bidi="ar-SA"/>
      </w:rPr>
    </w:lvl>
    <w:lvl w:ilvl="6" w:tplc="C4B88148">
      <w:numFmt w:val="bullet"/>
      <w:lvlText w:val="•"/>
      <w:lvlJc w:val="left"/>
      <w:pPr>
        <w:ind w:left="6459" w:hanging="233"/>
      </w:pPr>
      <w:rPr>
        <w:rFonts w:hint="default"/>
        <w:lang w:val="ru-RU" w:eastAsia="en-US" w:bidi="ar-SA"/>
      </w:rPr>
    </w:lvl>
    <w:lvl w:ilvl="7" w:tplc="45649A8C">
      <w:numFmt w:val="bullet"/>
      <w:lvlText w:val="•"/>
      <w:lvlJc w:val="left"/>
      <w:pPr>
        <w:ind w:left="7479" w:hanging="233"/>
      </w:pPr>
      <w:rPr>
        <w:rFonts w:hint="default"/>
        <w:lang w:val="ru-RU" w:eastAsia="en-US" w:bidi="ar-SA"/>
      </w:rPr>
    </w:lvl>
    <w:lvl w:ilvl="8" w:tplc="6EA4ECAC">
      <w:numFmt w:val="bullet"/>
      <w:lvlText w:val="•"/>
      <w:lvlJc w:val="left"/>
      <w:pPr>
        <w:ind w:left="8499" w:hanging="233"/>
      </w:pPr>
      <w:rPr>
        <w:rFonts w:hint="default"/>
        <w:lang w:val="ru-RU" w:eastAsia="en-US" w:bidi="ar-SA"/>
      </w:rPr>
    </w:lvl>
  </w:abstractNum>
  <w:abstractNum w:abstractNumId="23" w15:restartNumberingAfterBreak="0">
    <w:nsid w:val="64776551"/>
    <w:multiLevelType w:val="hybridMultilevel"/>
    <w:tmpl w:val="2996B776"/>
    <w:lvl w:ilvl="0" w:tplc="C32280EC">
      <w:numFmt w:val="bullet"/>
      <w:lvlText w:val="-"/>
      <w:lvlJc w:val="left"/>
      <w:pPr>
        <w:ind w:left="1246" w:hanging="634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69E25D90">
      <w:numFmt w:val="bullet"/>
      <w:lvlText w:val="–"/>
      <w:lvlJc w:val="left"/>
      <w:pPr>
        <w:ind w:left="99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488DF06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75F4AF0C">
      <w:numFmt w:val="bullet"/>
      <w:lvlText w:val="•"/>
      <w:lvlJc w:val="left"/>
      <w:pPr>
        <w:ind w:left="3272" w:hanging="180"/>
      </w:pPr>
      <w:rPr>
        <w:rFonts w:hint="default"/>
        <w:lang w:val="ru-RU" w:eastAsia="en-US" w:bidi="ar-SA"/>
      </w:rPr>
    </w:lvl>
    <w:lvl w:ilvl="4" w:tplc="D6728190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F0EC28C0">
      <w:numFmt w:val="bullet"/>
      <w:lvlText w:val="•"/>
      <w:lvlJc w:val="left"/>
      <w:pPr>
        <w:ind w:left="5305" w:hanging="180"/>
      </w:pPr>
      <w:rPr>
        <w:rFonts w:hint="default"/>
        <w:lang w:val="ru-RU" w:eastAsia="en-US" w:bidi="ar-SA"/>
      </w:rPr>
    </w:lvl>
    <w:lvl w:ilvl="6" w:tplc="CCF0B5AA">
      <w:numFmt w:val="bullet"/>
      <w:lvlText w:val="•"/>
      <w:lvlJc w:val="left"/>
      <w:pPr>
        <w:ind w:left="6321" w:hanging="180"/>
      </w:pPr>
      <w:rPr>
        <w:rFonts w:hint="default"/>
        <w:lang w:val="ru-RU" w:eastAsia="en-US" w:bidi="ar-SA"/>
      </w:rPr>
    </w:lvl>
    <w:lvl w:ilvl="7" w:tplc="E30E45AE">
      <w:numFmt w:val="bullet"/>
      <w:lvlText w:val="•"/>
      <w:lvlJc w:val="left"/>
      <w:pPr>
        <w:ind w:left="7337" w:hanging="180"/>
      </w:pPr>
      <w:rPr>
        <w:rFonts w:hint="default"/>
        <w:lang w:val="ru-RU" w:eastAsia="en-US" w:bidi="ar-SA"/>
      </w:rPr>
    </w:lvl>
    <w:lvl w:ilvl="8" w:tplc="89F89074">
      <w:numFmt w:val="bullet"/>
      <w:lvlText w:val="•"/>
      <w:lvlJc w:val="left"/>
      <w:pPr>
        <w:ind w:left="8353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6FD1658C"/>
    <w:multiLevelType w:val="multilevel"/>
    <w:tmpl w:val="D43A3A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25" w15:restartNumberingAfterBreak="0">
    <w:nsid w:val="71BB5FAB"/>
    <w:multiLevelType w:val="hybridMultilevel"/>
    <w:tmpl w:val="01FA3D84"/>
    <w:lvl w:ilvl="0" w:tplc="B7FCDB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356B82"/>
    <w:multiLevelType w:val="hybridMultilevel"/>
    <w:tmpl w:val="4636EDBA"/>
    <w:lvl w:ilvl="0" w:tplc="B7FCDB9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9F336A5"/>
    <w:multiLevelType w:val="hybridMultilevel"/>
    <w:tmpl w:val="21761640"/>
    <w:lvl w:ilvl="0" w:tplc="ECAC0F16">
      <w:numFmt w:val="bullet"/>
      <w:lvlText w:val="–"/>
      <w:lvlJc w:val="left"/>
      <w:pPr>
        <w:ind w:left="339" w:hanging="233"/>
      </w:pPr>
      <w:rPr>
        <w:rFonts w:ascii="Lucida Sans Unicode" w:eastAsia="Lucida Sans Unicode" w:hAnsi="Lucida Sans Unicode" w:cs="Lucida Sans Unicode" w:hint="default"/>
        <w:w w:val="117"/>
        <w:sz w:val="28"/>
        <w:szCs w:val="28"/>
        <w:lang w:val="ru-RU" w:eastAsia="en-US" w:bidi="ar-SA"/>
      </w:rPr>
    </w:lvl>
    <w:lvl w:ilvl="1" w:tplc="4568269C">
      <w:numFmt w:val="bullet"/>
      <w:lvlText w:val="•"/>
      <w:lvlJc w:val="left"/>
      <w:pPr>
        <w:ind w:left="1359" w:hanging="233"/>
      </w:pPr>
      <w:rPr>
        <w:rFonts w:hint="default"/>
        <w:lang w:val="ru-RU" w:eastAsia="en-US" w:bidi="ar-SA"/>
      </w:rPr>
    </w:lvl>
    <w:lvl w:ilvl="2" w:tplc="75D62002">
      <w:numFmt w:val="bullet"/>
      <w:lvlText w:val="•"/>
      <w:lvlJc w:val="left"/>
      <w:pPr>
        <w:ind w:left="2379" w:hanging="233"/>
      </w:pPr>
      <w:rPr>
        <w:rFonts w:hint="default"/>
        <w:lang w:val="ru-RU" w:eastAsia="en-US" w:bidi="ar-SA"/>
      </w:rPr>
    </w:lvl>
    <w:lvl w:ilvl="3" w:tplc="3C029AE6">
      <w:numFmt w:val="bullet"/>
      <w:lvlText w:val="•"/>
      <w:lvlJc w:val="left"/>
      <w:pPr>
        <w:ind w:left="3399" w:hanging="233"/>
      </w:pPr>
      <w:rPr>
        <w:rFonts w:hint="default"/>
        <w:lang w:val="ru-RU" w:eastAsia="en-US" w:bidi="ar-SA"/>
      </w:rPr>
    </w:lvl>
    <w:lvl w:ilvl="4" w:tplc="EDCC517E">
      <w:numFmt w:val="bullet"/>
      <w:lvlText w:val="•"/>
      <w:lvlJc w:val="left"/>
      <w:pPr>
        <w:ind w:left="4419" w:hanging="233"/>
      </w:pPr>
      <w:rPr>
        <w:rFonts w:hint="default"/>
        <w:lang w:val="ru-RU" w:eastAsia="en-US" w:bidi="ar-SA"/>
      </w:rPr>
    </w:lvl>
    <w:lvl w:ilvl="5" w:tplc="A600E310">
      <w:numFmt w:val="bullet"/>
      <w:lvlText w:val="•"/>
      <w:lvlJc w:val="left"/>
      <w:pPr>
        <w:ind w:left="5439" w:hanging="233"/>
      </w:pPr>
      <w:rPr>
        <w:rFonts w:hint="default"/>
        <w:lang w:val="ru-RU" w:eastAsia="en-US" w:bidi="ar-SA"/>
      </w:rPr>
    </w:lvl>
    <w:lvl w:ilvl="6" w:tplc="99A856C6">
      <w:numFmt w:val="bullet"/>
      <w:lvlText w:val="•"/>
      <w:lvlJc w:val="left"/>
      <w:pPr>
        <w:ind w:left="6459" w:hanging="233"/>
      </w:pPr>
      <w:rPr>
        <w:rFonts w:hint="default"/>
        <w:lang w:val="ru-RU" w:eastAsia="en-US" w:bidi="ar-SA"/>
      </w:rPr>
    </w:lvl>
    <w:lvl w:ilvl="7" w:tplc="45D8E350">
      <w:numFmt w:val="bullet"/>
      <w:lvlText w:val="•"/>
      <w:lvlJc w:val="left"/>
      <w:pPr>
        <w:ind w:left="7479" w:hanging="233"/>
      </w:pPr>
      <w:rPr>
        <w:rFonts w:hint="default"/>
        <w:lang w:val="ru-RU" w:eastAsia="en-US" w:bidi="ar-SA"/>
      </w:rPr>
    </w:lvl>
    <w:lvl w:ilvl="8" w:tplc="32D697FE">
      <w:numFmt w:val="bullet"/>
      <w:lvlText w:val="•"/>
      <w:lvlJc w:val="left"/>
      <w:pPr>
        <w:ind w:left="8499" w:hanging="233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20"/>
  </w:num>
  <w:num w:numId="5">
    <w:abstractNumId w:val="22"/>
  </w:num>
  <w:num w:numId="6">
    <w:abstractNumId w:val="10"/>
  </w:num>
  <w:num w:numId="7">
    <w:abstractNumId w:val="8"/>
  </w:num>
  <w:num w:numId="8">
    <w:abstractNumId w:val="18"/>
  </w:num>
  <w:num w:numId="9">
    <w:abstractNumId w:val="12"/>
  </w:num>
  <w:num w:numId="10">
    <w:abstractNumId w:val="6"/>
  </w:num>
  <w:num w:numId="11">
    <w:abstractNumId w:val="21"/>
  </w:num>
  <w:num w:numId="12">
    <w:abstractNumId w:val="17"/>
  </w:num>
  <w:num w:numId="13">
    <w:abstractNumId w:val="14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2"/>
  </w:num>
  <w:num w:numId="19">
    <w:abstractNumId w:val="24"/>
  </w:num>
  <w:num w:numId="20">
    <w:abstractNumId w:val="13"/>
  </w:num>
  <w:num w:numId="21">
    <w:abstractNumId w:val="25"/>
  </w:num>
  <w:num w:numId="22">
    <w:abstractNumId w:val="26"/>
  </w:num>
  <w:num w:numId="23">
    <w:abstractNumId w:val="3"/>
  </w:num>
  <w:num w:numId="24">
    <w:abstractNumId w:val="5"/>
  </w:num>
  <w:num w:numId="25">
    <w:abstractNumId w:val="4"/>
  </w:num>
  <w:num w:numId="26">
    <w:abstractNumId w:val="23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277"/>
    <w:rsid w:val="00072BDC"/>
    <w:rsid w:val="000843C8"/>
    <w:rsid w:val="000B428B"/>
    <w:rsid w:val="000E5A07"/>
    <w:rsid w:val="0027662A"/>
    <w:rsid w:val="003E0F3A"/>
    <w:rsid w:val="0043094B"/>
    <w:rsid w:val="0058229B"/>
    <w:rsid w:val="005973EC"/>
    <w:rsid w:val="005E0787"/>
    <w:rsid w:val="005F6B09"/>
    <w:rsid w:val="006536DC"/>
    <w:rsid w:val="00662F37"/>
    <w:rsid w:val="00682DB3"/>
    <w:rsid w:val="00733934"/>
    <w:rsid w:val="0075642D"/>
    <w:rsid w:val="007F1845"/>
    <w:rsid w:val="0081710D"/>
    <w:rsid w:val="0088363F"/>
    <w:rsid w:val="0092456D"/>
    <w:rsid w:val="0093720B"/>
    <w:rsid w:val="00947518"/>
    <w:rsid w:val="00995BFE"/>
    <w:rsid w:val="00A6322F"/>
    <w:rsid w:val="00A679C2"/>
    <w:rsid w:val="00A86E5F"/>
    <w:rsid w:val="00AB21A1"/>
    <w:rsid w:val="00AB6C91"/>
    <w:rsid w:val="00AC3C23"/>
    <w:rsid w:val="00AD4CAD"/>
    <w:rsid w:val="00AD664F"/>
    <w:rsid w:val="00C207CF"/>
    <w:rsid w:val="00C56B98"/>
    <w:rsid w:val="00C60606"/>
    <w:rsid w:val="00C7468E"/>
    <w:rsid w:val="00C75819"/>
    <w:rsid w:val="00CC634A"/>
    <w:rsid w:val="00D0031C"/>
    <w:rsid w:val="00D56537"/>
    <w:rsid w:val="00DB3277"/>
    <w:rsid w:val="00DC683A"/>
    <w:rsid w:val="00E5372C"/>
    <w:rsid w:val="00E623FF"/>
    <w:rsid w:val="00E639E4"/>
    <w:rsid w:val="00EC54DC"/>
    <w:rsid w:val="00F44F32"/>
    <w:rsid w:val="00F5694D"/>
    <w:rsid w:val="00F8052A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8468D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B32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2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3277"/>
    <w:pPr>
      <w:ind w:left="33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B3277"/>
    <w:pPr>
      <w:ind w:left="8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B3277"/>
    <w:pPr>
      <w:ind w:left="339" w:firstLine="710"/>
    </w:pPr>
  </w:style>
  <w:style w:type="paragraph" w:customStyle="1" w:styleId="TableParagraph">
    <w:name w:val="Table Paragraph"/>
    <w:basedOn w:val="a"/>
    <w:uiPriority w:val="1"/>
    <w:qFormat/>
    <w:rsid w:val="00DB3277"/>
  </w:style>
  <w:style w:type="paragraph" w:customStyle="1" w:styleId="110">
    <w:name w:val="Оглавление 11"/>
    <w:basedOn w:val="a"/>
    <w:uiPriority w:val="1"/>
    <w:qFormat/>
    <w:rsid w:val="00C75819"/>
    <w:pPr>
      <w:spacing w:before="240"/>
      <w:ind w:left="212"/>
    </w:pPr>
    <w:rPr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C68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683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68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683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BBF7-0114-4D59-A5F7-2ACD43DA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20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Direktor</cp:lastModifiedBy>
  <cp:revision>20</cp:revision>
  <cp:lastPrinted>2022-11-15T05:39:00Z</cp:lastPrinted>
  <dcterms:created xsi:type="dcterms:W3CDTF">2022-10-29T16:36:00Z</dcterms:created>
  <dcterms:modified xsi:type="dcterms:W3CDTF">2023-02-20T18:56:00Z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2022-10-29T00:00:00Z</vt:filetime>
  </property>
</Properties>
</file>