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63" w:rsidRPr="00DC6D63" w:rsidRDefault="00DC6D63" w:rsidP="00DC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DC6D63">
        <w:rPr>
          <w:rFonts w:ascii="Times New Roman" w:eastAsia="Times New Roman" w:hAnsi="Times New Roman" w:cs="Times New Roman"/>
          <w:b/>
          <w:caps/>
          <w:sz w:val="26"/>
          <w:szCs w:val="26"/>
        </w:rPr>
        <w:t>МИНИСТЕРСТВО ОБРАЗОВАНИЯ САРАТОВСКОЙ ОБЛАСТИ</w:t>
      </w:r>
    </w:p>
    <w:p w:rsidR="00DC6D63" w:rsidRPr="00DC6D63" w:rsidRDefault="00DC6D63" w:rsidP="00DC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DC6D63">
        <w:rPr>
          <w:rFonts w:ascii="Times New Roman" w:eastAsia="Times New Roman" w:hAnsi="Times New Roman" w:cs="Times New Roman"/>
          <w:b/>
          <w:caps/>
          <w:sz w:val="26"/>
          <w:szCs w:val="26"/>
        </w:rPr>
        <w:t>ГОСУДАРСТВЕННОЕ АВТОНОМНОЕ ПРОФЕССИОНАЛЬНОЕ ОБРАЗОВАТЕЛЬНОЕ УЧРЕЖДЕНИЕ САРАТОВСКОЙ ОБЛАСТИ</w:t>
      </w:r>
    </w:p>
    <w:p w:rsidR="00DC6D63" w:rsidRPr="00DC6D63" w:rsidRDefault="00DC6D63" w:rsidP="00DC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DC6D63">
        <w:rPr>
          <w:rFonts w:ascii="Times New Roman" w:eastAsia="Times New Roman" w:hAnsi="Times New Roman" w:cs="Times New Roman"/>
          <w:b/>
          <w:caps/>
          <w:sz w:val="26"/>
          <w:szCs w:val="26"/>
        </w:rPr>
        <w:t>«САРАТОВСКИЙ ПОЛИТЕХНИЧЕСКИЙ КОЛЛЕДЖ»</w:t>
      </w:r>
    </w:p>
    <w:p w:rsidR="00DC6D63" w:rsidRPr="00DC6D63" w:rsidRDefault="00DC6D63" w:rsidP="00DC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DC6D63" w:rsidRPr="00DC6D63" w:rsidRDefault="00DC6D63" w:rsidP="00DC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DC6D63" w:rsidRPr="00DC6D63" w:rsidRDefault="00DC6D63" w:rsidP="00DC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DC6D63" w:rsidRPr="00DC6D63" w:rsidRDefault="00DC6D63" w:rsidP="00DC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DC6D63" w:rsidRPr="00DC6D63" w:rsidRDefault="00DC6D63" w:rsidP="00DC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DC6D63" w:rsidRPr="00DC6D63" w:rsidRDefault="00DC6D63" w:rsidP="00DC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DC6D63" w:rsidRPr="00DC6D63" w:rsidRDefault="00DC6D63" w:rsidP="00DC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DC6D63" w:rsidRDefault="00DC6D63" w:rsidP="00DC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proofErr w:type="gramStart"/>
      <w:r w:rsidRPr="00DC6D63">
        <w:rPr>
          <w:rFonts w:ascii="Times New Roman" w:eastAsia="Times New Roman" w:hAnsi="Times New Roman" w:cs="Times New Roman"/>
          <w:b/>
          <w:caps/>
          <w:sz w:val="26"/>
          <w:szCs w:val="26"/>
        </w:rPr>
        <w:t>РАБОЧАЯ  ПРОГРАММА</w:t>
      </w:r>
      <w:proofErr w:type="gramEnd"/>
      <w:r w:rsidRPr="00DC6D63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УЧЕБНОЙ ДИСЦИПЛИНЫ</w:t>
      </w:r>
    </w:p>
    <w:p w:rsidR="005E792A" w:rsidRPr="00D3159F" w:rsidRDefault="005E792A" w:rsidP="00DC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792A" w:rsidRPr="00D3159F" w:rsidRDefault="005E792A" w:rsidP="00D3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159F" w:rsidRDefault="00D3159F" w:rsidP="00D3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15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ОП.02. ОСНОВЫ МАТЕРИАЛОВЕДЕНИЯ</w:t>
      </w:r>
    </w:p>
    <w:p w:rsidR="00DC6D63" w:rsidRDefault="00DC6D63" w:rsidP="00D3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6D63" w:rsidRPr="00D3159F" w:rsidRDefault="00DC6D63" w:rsidP="00D3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159F" w:rsidRPr="00DC6D63" w:rsidRDefault="00D3159F" w:rsidP="00D31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DC6D63">
        <w:rPr>
          <w:rFonts w:ascii="Times New Roman" w:eastAsia="Times New Roman" w:hAnsi="Times New Roman" w:cs="Times New Roman"/>
          <w:color w:val="000000"/>
          <w:sz w:val="32"/>
          <w:szCs w:val="24"/>
        </w:rPr>
        <w:t>15.01.32 Оператор станков с программным управлением</w:t>
      </w:r>
    </w:p>
    <w:p w:rsidR="005E792A" w:rsidRPr="00D3159F" w:rsidRDefault="005E792A" w:rsidP="00D3159F">
      <w:pPr>
        <w:spacing w:after="4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92A" w:rsidRPr="005E792A" w:rsidRDefault="005E792A" w:rsidP="005E792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92A" w:rsidRDefault="005E792A" w:rsidP="005E792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E792A" w:rsidRDefault="005E792A" w:rsidP="005E792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6D63" w:rsidRDefault="00DC6D63" w:rsidP="005E792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6D63" w:rsidRDefault="00DC6D63" w:rsidP="005E792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6D63" w:rsidRDefault="00DC6D63" w:rsidP="005E792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6D63" w:rsidRDefault="00DC6D63" w:rsidP="005E792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6D63" w:rsidRPr="005E792A" w:rsidRDefault="00DC6D63" w:rsidP="005E792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Саратов</w:t>
      </w:r>
      <w:r w:rsidR="005E792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2A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C6D63" w:rsidRDefault="00DC6D63" w:rsidP="00D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DA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примерной основной образовательной программы в соответствии с ФГОС СПО </w:t>
      </w:r>
      <w:r w:rsidRPr="00DA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</w:t>
      </w:r>
      <w:r w:rsidRPr="00DA2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15.01.32 Оператор станков с программным управлением</w:t>
      </w:r>
      <w:r w:rsidRPr="00DA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входящей в укрупнённую группу специальностей </w:t>
      </w:r>
      <w:r w:rsidRPr="00DA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15.00.00 Машиностроение</w:t>
      </w:r>
    </w:p>
    <w:p w:rsidR="00DC6D6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6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6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6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6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63" w:rsidRPr="002911E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>УТВЕРЖДАЮ</w:t>
      </w:r>
    </w:p>
    <w:p w:rsidR="00DC6D63" w:rsidRPr="002911E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>зам. директора по учебно-методической работе</w:t>
      </w:r>
    </w:p>
    <w:p w:rsidR="00DC6D63" w:rsidRPr="002911E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>ГАПОУ СО «Саратовский политехнический колледж»</w:t>
      </w:r>
    </w:p>
    <w:p w:rsidR="00DC6D63" w:rsidRPr="002911E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>«___» ______________ 2023г.</w:t>
      </w:r>
    </w:p>
    <w:p w:rsidR="00DC6D63" w:rsidRPr="002911E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 xml:space="preserve">_____________/Ю.Г. </w:t>
      </w:r>
      <w:proofErr w:type="spellStart"/>
      <w:r w:rsidRPr="002911E3">
        <w:rPr>
          <w:rFonts w:ascii="Times New Roman" w:hAnsi="Times New Roman" w:cs="Times New Roman"/>
          <w:sz w:val="24"/>
          <w:szCs w:val="24"/>
        </w:rPr>
        <w:t>Мызрова</w:t>
      </w:r>
      <w:proofErr w:type="spellEnd"/>
      <w:r w:rsidRPr="002911E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C6D6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6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6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6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63" w:rsidRPr="002911E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63" w:rsidRPr="002911E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DC6D63" w:rsidRPr="002911E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 xml:space="preserve">на заседании цикловой методической комиссии </w:t>
      </w:r>
    </w:p>
    <w:p w:rsidR="00DC6D63" w:rsidRDefault="00DC6D63" w:rsidP="00DC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7C">
        <w:rPr>
          <w:rFonts w:ascii="Times New Roman" w:eastAsia="Calibri" w:hAnsi="Times New Roman" w:cs="Times New Roman"/>
          <w:sz w:val="24"/>
          <w:szCs w:val="24"/>
        </w:rPr>
        <w:t>специальных</w:t>
      </w:r>
      <w:r w:rsidRPr="00DA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r w:rsidRPr="00DA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15.00.00 Машиностроение</w:t>
      </w:r>
    </w:p>
    <w:p w:rsidR="00DC6D63" w:rsidRPr="002911E3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1E3">
        <w:rPr>
          <w:rFonts w:ascii="Times New Roman" w:hAnsi="Times New Roman" w:cs="Times New Roman"/>
          <w:sz w:val="24"/>
          <w:szCs w:val="24"/>
        </w:rPr>
        <w:t>Протокол № 6, дата «03» февраля 2023 г.</w:t>
      </w:r>
    </w:p>
    <w:p w:rsidR="00DC6D63" w:rsidRPr="00634784" w:rsidRDefault="00DC6D63" w:rsidP="00DC6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1E3">
        <w:rPr>
          <w:rFonts w:ascii="Times New Roman" w:hAnsi="Times New Roman" w:cs="Times New Roman"/>
          <w:sz w:val="24"/>
          <w:szCs w:val="24"/>
        </w:rPr>
        <w:t xml:space="preserve">Председатель ЦМК ___________/ </w:t>
      </w:r>
      <w:r>
        <w:rPr>
          <w:rFonts w:ascii="Times New Roman" w:hAnsi="Times New Roman" w:cs="Times New Roman"/>
          <w:sz w:val="24"/>
          <w:szCs w:val="24"/>
        </w:rPr>
        <w:t>Э.В. Костюк</w:t>
      </w:r>
      <w:r w:rsidRPr="002911E3">
        <w:rPr>
          <w:rFonts w:ascii="Times New Roman" w:hAnsi="Times New Roman" w:cs="Times New Roman"/>
          <w:sz w:val="24"/>
          <w:szCs w:val="24"/>
        </w:rPr>
        <w:t>/</w:t>
      </w:r>
    </w:p>
    <w:p w:rsidR="00DC6D63" w:rsidRPr="00634784" w:rsidRDefault="00DC6D63" w:rsidP="00DC6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63" w:rsidRDefault="00DC6D63" w:rsidP="00DC6D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Зяблова И.И.</w:t>
      </w:r>
      <w:r w:rsidRPr="00DA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производственного обучения</w:t>
      </w:r>
      <w:r w:rsidRPr="00DA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СО «Саратовский политехнический колледж»</w:t>
      </w:r>
    </w:p>
    <w:p w:rsidR="00E31C72" w:rsidRDefault="00E31C72" w:rsidP="005E79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92A" w:rsidRPr="005E792A" w:rsidRDefault="005E792A" w:rsidP="005E79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5E792A" w:rsidRPr="005E792A" w:rsidRDefault="005E792A" w:rsidP="005E79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92A" w:rsidRPr="005E792A" w:rsidRDefault="005E792A" w:rsidP="005E79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5E792A" w:rsidRPr="005E792A" w:rsidTr="005E792A">
        <w:tc>
          <w:tcPr>
            <w:tcW w:w="7933" w:type="dxa"/>
          </w:tcPr>
          <w:p w:rsidR="005E792A" w:rsidRPr="005E792A" w:rsidRDefault="005E792A" w:rsidP="005E79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92A" w:rsidRPr="005E792A" w:rsidTr="005E792A">
        <w:tc>
          <w:tcPr>
            <w:tcW w:w="7933" w:type="dxa"/>
          </w:tcPr>
          <w:p w:rsidR="005E792A" w:rsidRPr="005E792A" w:rsidRDefault="005E792A" w:rsidP="005E79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ОБЩАЯ ХАРАКТЕРИСТИКА РАБОЧЕЙ ПРОГРАММЫ </w:t>
            </w:r>
            <w:r w:rsidRPr="005E792A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5E792A" w:rsidRPr="005E792A" w:rsidRDefault="005E792A" w:rsidP="005E79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92A" w:rsidRPr="005E792A" w:rsidTr="005E792A">
        <w:tc>
          <w:tcPr>
            <w:tcW w:w="7933" w:type="dxa"/>
          </w:tcPr>
          <w:p w:rsidR="005E792A" w:rsidRPr="005E792A" w:rsidRDefault="005E792A" w:rsidP="005E79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СТРУКТУРА И СОДЕРЖАНИЕ </w:t>
            </w:r>
            <w:r w:rsidRPr="005E792A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5E792A" w:rsidRPr="005E792A" w:rsidRDefault="005E792A" w:rsidP="005E79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2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5E792A" w:rsidRPr="005E792A" w:rsidTr="005E792A">
        <w:tc>
          <w:tcPr>
            <w:tcW w:w="7933" w:type="dxa"/>
          </w:tcPr>
          <w:p w:rsidR="005E792A" w:rsidRPr="005E792A" w:rsidRDefault="005E792A" w:rsidP="005E79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2A">
              <w:rPr>
                <w:rFonts w:ascii="Times New Roman" w:hAnsi="Times New Roman"/>
                <w:color w:val="000000"/>
                <w:sz w:val="24"/>
                <w:szCs w:val="24"/>
              </w:rPr>
              <w:t>3. УСЛОВИЯ РЕАЛИЗАЦИИ УЧЕБНОЙ ДИСЦИПЛИНЫ</w:t>
            </w:r>
          </w:p>
          <w:p w:rsidR="005E792A" w:rsidRPr="005E792A" w:rsidRDefault="005E792A" w:rsidP="005E79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92A" w:rsidRPr="005E792A" w:rsidTr="005E792A">
        <w:tc>
          <w:tcPr>
            <w:tcW w:w="7933" w:type="dxa"/>
          </w:tcPr>
          <w:p w:rsidR="005E792A" w:rsidRPr="005E792A" w:rsidRDefault="005E792A" w:rsidP="005E792A">
            <w:pPr>
              <w:rPr>
                <w:rFonts w:ascii="Times New Roman" w:hAnsi="Times New Roman"/>
                <w:sz w:val="24"/>
                <w:szCs w:val="24"/>
              </w:rPr>
            </w:pPr>
            <w:r w:rsidRPr="005E7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КОНТРОЛЬ И ОЦЕНКА РЕЗУЛЬТАТОВ ОСВОЕНИЯ </w:t>
            </w:r>
            <w:r w:rsidRPr="005E792A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  <w:p w:rsidR="005E792A" w:rsidRPr="005E792A" w:rsidRDefault="005E792A" w:rsidP="005E79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792A" w:rsidRPr="005E792A" w:rsidRDefault="005E792A" w:rsidP="005E792A">
      <w:pPr>
        <w:tabs>
          <w:tab w:val="left" w:pos="1080"/>
        </w:tabs>
        <w:spacing w:before="240" w:after="120" w:line="36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E792A" w:rsidRPr="005E792A" w:rsidRDefault="005E792A" w:rsidP="005E792A">
      <w:pPr>
        <w:tabs>
          <w:tab w:val="left" w:pos="198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Pr="005E7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РАБОЧЕЙ ПРОГРАММЫ УЧЕБНОЙ ДИСЦИПЛИНЫ</w:t>
      </w:r>
    </w:p>
    <w:p w:rsidR="005E792A" w:rsidRPr="005E792A" w:rsidRDefault="005E792A" w:rsidP="005E792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ОП. 02 Основы материаловедения</w:t>
      </w:r>
    </w:p>
    <w:p w:rsidR="005E792A" w:rsidRPr="005E792A" w:rsidRDefault="005E792A" w:rsidP="005E792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E792A" w:rsidRPr="005E792A" w:rsidRDefault="005E792A" w:rsidP="005E792A">
      <w:pPr>
        <w:numPr>
          <w:ilvl w:val="1"/>
          <w:numId w:val="1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E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</w:t>
      </w:r>
      <w:r w:rsidRPr="005E792A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15.01.32 Оператор станков с программным управлением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92A" w:rsidRPr="005E792A" w:rsidRDefault="005E792A" w:rsidP="005E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ПК 1.2, ПК 1.3, ПК 1.4, ПК 3.4.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792A" w:rsidRPr="005E792A" w:rsidRDefault="005E792A" w:rsidP="005E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как общепрофессиональная дисциплина.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5E792A" w:rsidRPr="005E792A" w:rsidRDefault="005E792A" w:rsidP="005E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9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9"/>
        <w:gridCol w:w="5245"/>
      </w:tblGrid>
      <w:tr w:rsidR="005E792A" w:rsidRPr="005E792A" w:rsidTr="005E792A">
        <w:trPr>
          <w:trHeight w:val="649"/>
        </w:trPr>
        <w:tc>
          <w:tcPr>
            <w:tcW w:w="1129" w:type="dxa"/>
            <w:hideMark/>
          </w:tcPr>
          <w:p w:rsidR="005E792A" w:rsidRPr="005E792A" w:rsidRDefault="005E792A" w:rsidP="005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549" w:type="dxa"/>
            <w:hideMark/>
          </w:tcPr>
          <w:p w:rsidR="005E792A" w:rsidRPr="005E792A" w:rsidRDefault="005E792A" w:rsidP="005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45" w:type="dxa"/>
            <w:hideMark/>
          </w:tcPr>
          <w:p w:rsidR="005E792A" w:rsidRPr="005E792A" w:rsidRDefault="005E792A" w:rsidP="005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5E792A" w:rsidRPr="005E792A" w:rsidTr="005E792A">
        <w:trPr>
          <w:trHeight w:val="593"/>
        </w:trPr>
        <w:tc>
          <w:tcPr>
            <w:tcW w:w="1129" w:type="dxa"/>
          </w:tcPr>
          <w:p w:rsidR="005E792A" w:rsidRPr="005E792A" w:rsidRDefault="005E792A" w:rsidP="005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5E792A" w:rsidRPr="005E792A" w:rsidRDefault="005E792A" w:rsidP="005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3549" w:type="dxa"/>
          </w:tcPr>
          <w:p w:rsidR="005E792A" w:rsidRPr="005E792A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механические испытания образцов материалов</w:t>
            </w:r>
          </w:p>
        </w:tc>
        <w:tc>
          <w:tcPr>
            <w:tcW w:w="5245" w:type="dxa"/>
          </w:tcPr>
          <w:p w:rsidR="005E792A" w:rsidRPr="005E792A" w:rsidRDefault="005E792A" w:rsidP="005E792A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маркировку, свойства обрабатываемого материала;</w:t>
            </w:r>
          </w:p>
        </w:tc>
      </w:tr>
      <w:tr w:rsidR="005E792A" w:rsidRPr="005E792A" w:rsidTr="005E792A">
        <w:trPr>
          <w:trHeight w:val="212"/>
        </w:trPr>
        <w:tc>
          <w:tcPr>
            <w:tcW w:w="1129" w:type="dxa"/>
          </w:tcPr>
          <w:p w:rsidR="005E792A" w:rsidRPr="005E792A" w:rsidRDefault="005E792A" w:rsidP="005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ПК1.3</w:t>
            </w:r>
          </w:p>
          <w:p w:rsidR="005E792A" w:rsidRPr="005E792A" w:rsidRDefault="005E792A" w:rsidP="005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3549" w:type="dxa"/>
          </w:tcPr>
          <w:p w:rsidR="005E792A" w:rsidRPr="005E792A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физико-химические методы исследования металлов</w:t>
            </w:r>
          </w:p>
        </w:tc>
        <w:tc>
          <w:tcPr>
            <w:tcW w:w="5245" w:type="dxa"/>
          </w:tcPr>
          <w:p w:rsidR="005E792A" w:rsidRPr="005E792A" w:rsidRDefault="005E792A" w:rsidP="005E792A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металлах и сплавах;</w:t>
            </w:r>
          </w:p>
          <w:p w:rsidR="005E792A" w:rsidRPr="005E792A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неметаллических, прокладочных, уплотнительных и электротехни</w:t>
            </w: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материалах, стали, их классификацию</w:t>
            </w:r>
          </w:p>
        </w:tc>
      </w:tr>
      <w:tr w:rsidR="005E792A" w:rsidRPr="005E792A" w:rsidTr="005E792A">
        <w:trPr>
          <w:trHeight w:val="212"/>
        </w:trPr>
        <w:tc>
          <w:tcPr>
            <w:tcW w:w="1129" w:type="dxa"/>
          </w:tcPr>
          <w:p w:rsidR="005E792A" w:rsidRPr="005E792A" w:rsidRDefault="005E792A" w:rsidP="005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3549" w:type="dxa"/>
          </w:tcPr>
          <w:p w:rsidR="005E792A" w:rsidRPr="005E792A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таблицами для определения свойств материалов</w:t>
            </w:r>
          </w:p>
        </w:tc>
        <w:tc>
          <w:tcPr>
            <w:tcW w:w="5245" w:type="dxa"/>
          </w:tcPr>
          <w:p w:rsidR="005E792A" w:rsidRPr="005E792A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92A" w:rsidRPr="005E792A" w:rsidTr="005E792A">
        <w:trPr>
          <w:trHeight w:val="212"/>
        </w:trPr>
        <w:tc>
          <w:tcPr>
            <w:tcW w:w="1129" w:type="dxa"/>
          </w:tcPr>
          <w:p w:rsidR="005E792A" w:rsidRPr="005E792A" w:rsidRDefault="005E792A" w:rsidP="005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3549" w:type="dxa"/>
          </w:tcPr>
          <w:p w:rsidR="005E792A" w:rsidRPr="005E792A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</w:t>
            </w:r>
          </w:p>
        </w:tc>
        <w:tc>
          <w:tcPr>
            <w:tcW w:w="5245" w:type="dxa"/>
          </w:tcPr>
          <w:p w:rsidR="005E792A" w:rsidRPr="005E792A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классификацию материалов, использующихся в профессиональной деятельности</w:t>
            </w:r>
          </w:p>
        </w:tc>
      </w:tr>
      <w:tr w:rsidR="005E792A" w:rsidRPr="005E792A" w:rsidTr="005E792A">
        <w:trPr>
          <w:trHeight w:val="212"/>
        </w:trPr>
        <w:tc>
          <w:tcPr>
            <w:tcW w:w="1129" w:type="dxa"/>
          </w:tcPr>
          <w:p w:rsidR="005E792A" w:rsidRPr="005E792A" w:rsidRDefault="005E792A" w:rsidP="005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3549" w:type="dxa"/>
          </w:tcPr>
          <w:p w:rsidR="005E792A" w:rsidRPr="005E792A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E792A" w:rsidRPr="005E792A" w:rsidRDefault="005E792A" w:rsidP="005E792A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охлаждающих и смазывающих материалов;</w:t>
            </w:r>
          </w:p>
        </w:tc>
      </w:tr>
    </w:tbl>
    <w:p w:rsidR="005E792A" w:rsidRPr="005E792A" w:rsidRDefault="005E792A" w:rsidP="005E792A">
      <w:pPr>
        <w:spacing w:before="360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p w:rsidR="005E792A" w:rsidRPr="005E792A" w:rsidRDefault="005E792A" w:rsidP="005E792A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E792A" w:rsidRPr="00D025E6" w:rsidTr="005E792A">
        <w:trPr>
          <w:trHeight w:val="370"/>
        </w:trPr>
        <w:tc>
          <w:tcPr>
            <w:tcW w:w="4073" w:type="pct"/>
            <w:vAlign w:val="center"/>
            <w:hideMark/>
          </w:tcPr>
          <w:p w:rsidR="005E792A" w:rsidRPr="00D025E6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5E792A" w:rsidRPr="00D025E6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25E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5E792A" w:rsidRPr="00D025E6" w:rsidTr="005E792A">
        <w:trPr>
          <w:trHeight w:val="263"/>
        </w:trPr>
        <w:tc>
          <w:tcPr>
            <w:tcW w:w="4073" w:type="pct"/>
            <w:vAlign w:val="center"/>
            <w:hideMark/>
          </w:tcPr>
          <w:p w:rsidR="005E792A" w:rsidRPr="00D025E6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5E792A" w:rsidRPr="00D025E6" w:rsidRDefault="00D025E6" w:rsidP="005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025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53</w:t>
            </w:r>
          </w:p>
        </w:tc>
      </w:tr>
      <w:tr w:rsidR="005E792A" w:rsidRPr="00D025E6" w:rsidTr="005E792A">
        <w:trPr>
          <w:trHeight w:val="274"/>
        </w:trPr>
        <w:tc>
          <w:tcPr>
            <w:tcW w:w="4073" w:type="pct"/>
            <w:vAlign w:val="center"/>
            <w:hideMark/>
          </w:tcPr>
          <w:p w:rsidR="005E792A" w:rsidRPr="00D025E6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5E792A" w:rsidRPr="00D025E6" w:rsidRDefault="00D025E6" w:rsidP="005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025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53</w:t>
            </w:r>
          </w:p>
        </w:tc>
      </w:tr>
      <w:tr w:rsidR="005E792A" w:rsidRPr="00D025E6" w:rsidTr="005E792A">
        <w:trPr>
          <w:trHeight w:val="279"/>
        </w:trPr>
        <w:tc>
          <w:tcPr>
            <w:tcW w:w="5000" w:type="pct"/>
            <w:gridSpan w:val="2"/>
            <w:vAlign w:val="center"/>
            <w:hideMark/>
          </w:tcPr>
          <w:p w:rsidR="005E792A" w:rsidRPr="00D025E6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5E792A" w:rsidRPr="00D025E6" w:rsidTr="005E792A">
        <w:trPr>
          <w:trHeight w:val="268"/>
        </w:trPr>
        <w:tc>
          <w:tcPr>
            <w:tcW w:w="4073" w:type="pct"/>
            <w:vAlign w:val="center"/>
            <w:hideMark/>
          </w:tcPr>
          <w:p w:rsidR="005E792A" w:rsidRPr="00D025E6" w:rsidRDefault="005E792A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:rsidR="005E792A" w:rsidRPr="00D025E6" w:rsidRDefault="00D025E6" w:rsidP="005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25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AF2D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5E792A" w:rsidRPr="00D025E6" w:rsidTr="005E792A">
        <w:trPr>
          <w:trHeight w:val="126"/>
        </w:trPr>
        <w:tc>
          <w:tcPr>
            <w:tcW w:w="4073" w:type="pct"/>
            <w:vAlign w:val="center"/>
            <w:hideMark/>
          </w:tcPr>
          <w:p w:rsidR="005E792A" w:rsidRPr="00D025E6" w:rsidRDefault="00052A94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Лабораторные и </w:t>
            </w:r>
            <w:r w:rsidR="005E792A" w:rsidRPr="00D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927" w:type="pct"/>
            <w:vAlign w:val="center"/>
            <w:hideMark/>
          </w:tcPr>
          <w:p w:rsidR="005E792A" w:rsidRPr="00D025E6" w:rsidRDefault="00D025E6" w:rsidP="005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25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E792A" w:rsidRPr="00D025E6" w:rsidTr="005E792A">
        <w:trPr>
          <w:trHeight w:val="116"/>
        </w:trPr>
        <w:tc>
          <w:tcPr>
            <w:tcW w:w="4073" w:type="pct"/>
            <w:vAlign w:val="center"/>
            <w:hideMark/>
          </w:tcPr>
          <w:p w:rsidR="005E792A" w:rsidRPr="00D025E6" w:rsidRDefault="00052A94" w:rsidP="005E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025E6" w:rsidRPr="00D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форме практической подготовки</w:t>
            </w:r>
            <w:r w:rsidR="005E792A" w:rsidRPr="00D025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  <w:hideMark/>
          </w:tcPr>
          <w:p w:rsidR="005E792A" w:rsidRPr="00D025E6" w:rsidRDefault="00D025E6" w:rsidP="005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25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E792A" w:rsidRPr="005E792A" w:rsidTr="005E792A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5E792A" w:rsidRPr="005E792A" w:rsidRDefault="005E792A" w:rsidP="00D0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25E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Промежуточная аттестация</w:t>
            </w:r>
            <w:r w:rsidR="00D025E6" w:rsidRPr="00D025E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 форме дифференцированного зачета</w:t>
            </w:r>
            <w:r w:rsidRPr="005E79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E792A" w:rsidRPr="005E792A" w:rsidRDefault="005E792A" w:rsidP="005E792A">
      <w:pPr>
        <w:ind w:left="-567"/>
        <w:rPr>
          <w:rFonts w:ascii="Times New Roman" w:eastAsia="Times New Roman" w:hAnsi="Times New Roman" w:cs="Times New Roman"/>
          <w:b/>
          <w:lang w:eastAsia="ru-RU"/>
        </w:rPr>
      </w:pPr>
    </w:p>
    <w:p w:rsidR="005E792A" w:rsidRPr="005E792A" w:rsidRDefault="005E792A" w:rsidP="005E792A">
      <w:pPr>
        <w:numPr>
          <w:ilvl w:val="1"/>
          <w:numId w:val="2"/>
        </w:num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E792A" w:rsidRPr="005E792A" w:rsidSect="005E792A">
          <w:pgSz w:w="11906" w:h="16838"/>
          <w:pgMar w:top="1134" w:right="850" w:bottom="1134" w:left="1701" w:header="709" w:footer="0" w:gutter="0"/>
          <w:cols w:space="708"/>
          <w:docGrid w:linePitch="360"/>
        </w:sectPr>
      </w:pPr>
    </w:p>
    <w:p w:rsidR="005E792A" w:rsidRPr="005E792A" w:rsidRDefault="005E792A" w:rsidP="005E792A">
      <w:pPr>
        <w:numPr>
          <w:ilvl w:val="1"/>
          <w:numId w:val="2"/>
        </w:num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 и содержание учебной дисциплины</w:t>
      </w:r>
    </w:p>
    <w:tbl>
      <w:tblPr>
        <w:tblW w:w="14033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221"/>
        <w:gridCol w:w="1134"/>
        <w:gridCol w:w="2410"/>
      </w:tblGrid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16" w:lineRule="exact"/>
              <w:ind w:left="22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052A94">
            <w:pPr>
              <w:autoSpaceDE w:val="0"/>
              <w:autoSpaceDN w:val="0"/>
              <w:adjustRightInd w:val="0"/>
              <w:spacing w:after="0" w:line="216" w:lineRule="exact"/>
              <w:ind w:left="4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учебного материала, лабораторные работы и практические занятия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/>
                <w:lang w:eastAsia="ru-RU"/>
              </w:rPr>
              <w:t>Объём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Цели, задачи, сущность, структура дисциплины. Основные по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нятия и термины; ознакомление с разделами программы. Крат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кие исторические сведения о развитии материаловедения; его роль и значение в техническом прогрессе, при изучении других учебных дисциплин и профессиональных модулей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1.3-1.4</w:t>
            </w:r>
          </w:p>
        </w:tc>
      </w:tr>
      <w:tr w:rsidR="005E792A" w:rsidRPr="005E792A" w:rsidTr="005E792A">
        <w:tc>
          <w:tcPr>
            <w:tcW w:w="10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214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1. Строение и свойства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CF02EE" w:rsidRDefault="00CF02EE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2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1.1.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Типы связей и их влияние на структуру и свойства мате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риалов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 xml:space="preserve">Ионная, ковалентная, металлическая связь; их природа. Атомно-кристаллическое строение металлов. Механизмы кристаллизации металлов.  Микродефекты и </w:t>
            </w:r>
            <w:proofErr w:type="spellStart"/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макродефекты</w:t>
            </w:r>
            <w:proofErr w:type="spellEnd"/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 xml:space="preserve"> кристаллической решётки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CF02EE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1.3</w:t>
            </w:r>
          </w:p>
        </w:tc>
      </w:tr>
      <w:tr w:rsidR="005E792A" w:rsidRPr="005E792A" w:rsidTr="005E792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1.2.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Классификация, свойства матери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алов, используе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мых в профес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сиональной деятельности, и методы их определения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Классификация материалов. Физические и химические свойства металлов (магнитные, тепловые, удельное электрическое сопро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тивление, коррозионная стойкость). Механические свойства ме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таллов и сплавов, методы их определения. Методы определения твёрдости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1.3</w:t>
            </w:r>
          </w:p>
        </w:tc>
      </w:tr>
      <w:tr w:rsidR="005E792A" w:rsidRPr="005E792A" w:rsidTr="005E792A"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792A" w:rsidRPr="005E792A" w:rsidRDefault="005E792A" w:rsidP="005E79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2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работы</w:t>
            </w:r>
            <w:r w:rsidR="00CF02EE" w:rsidRPr="00CF02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форме практической подготовки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 xml:space="preserve">1. Определение твёрдости материалов методами Бринелля, </w:t>
            </w:r>
            <w:proofErr w:type="spellStart"/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Роквелла</w:t>
            </w:r>
            <w:proofErr w:type="spellEnd"/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 xml:space="preserve"> и Виккерса; ударной вязкости материалов; скорос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ти кристаллизации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92A" w:rsidRPr="005E792A" w:rsidTr="005E792A">
        <w:tc>
          <w:tcPr>
            <w:tcW w:w="10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239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2. Сплавы железа с углеродом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CF02EE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2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Тема 2.1.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Железо. Стали и чугуны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Соединения железа с углеродом. Фазы и структуры в сплавах «же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лезо–углерод». Диаграмма состояния «железо–углерод». Прев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ращения в сплавах «железо–цементит». Диаграмма состояния сплавов «железо–цементит». Влияние углерода и постоянных примесей на свойства стали и чугуна. Классификация сталей и чугунов. Обозначение и маркировка сталей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1.3</w:t>
            </w:r>
          </w:p>
        </w:tc>
      </w:tr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Тема 2.2.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Термическая обработка стали и чугуна</w:t>
            </w:r>
          </w:p>
          <w:p w:rsidR="005E792A" w:rsidRPr="005E792A" w:rsidRDefault="005E792A" w:rsidP="005E79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Виды термической обработки (отжиг, закалка, отпуск, нормали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зация). Химико-термическая обработка (цементация, азотирова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ние). Поверхностная закалка. Термомеханическая обработка. Основное оборудование для термической обработки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1.3</w:t>
            </w:r>
          </w:p>
        </w:tc>
      </w:tr>
      <w:tr w:rsidR="005E792A" w:rsidRPr="005E792A" w:rsidTr="005E792A">
        <w:tc>
          <w:tcPr>
            <w:tcW w:w="10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130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3. Конструкционные и инструментальные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CF02EE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2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Тема 3.1.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Конструкцион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железоугле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родистые сплавы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Требования к эксплуатационным и технологическим свойствам материалов. Легированные стали, их маркировка. Стали общего назначения. Конструкционные машиностроительные стали.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Чугуны. Белый чугун. Отбеливание. Чугуны с графитом (серый, высокопрочный, ковкий)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1.2</w:t>
            </w:r>
          </w:p>
        </w:tc>
      </w:tr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Тема 3.2.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Материалы с особыми свой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ствами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Материалы с особыми электрическими и магнитными свойства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ми. Стали, устойчивые к коррозии. Жаропрочные и жаростойкие стали и сплавы. Износостойкие и высокопрочные стали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1.3</w:t>
            </w:r>
          </w:p>
        </w:tc>
      </w:tr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Тема 3.3.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Инструменталь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материалы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Материалы для режущего инструмента (инструментальные, быс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трорежущие, твёрдые сплавы, керамика). Материалы для изго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товления штампового инструмента (штамповые стали, твёрдые сплавы)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1.2</w:t>
            </w:r>
          </w:p>
        </w:tc>
      </w:tr>
      <w:tr w:rsidR="005E792A" w:rsidRPr="005E792A" w:rsidTr="005E792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Тема 3.4.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Цветные метал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лы и сплавы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Классификация и маркировка цветных сплавов (медных и алю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миниевых).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Медь и сплавы на основе меди (латуни, бронзы). Алюминий и сплавы на его основе (деформируемые и литейные). Магний, титан и сплавы на их основе.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Сплавы на основе олова и свинца. Антифрикционные сплавы – баббиты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1.3</w:t>
            </w:r>
          </w:p>
        </w:tc>
      </w:tr>
      <w:tr w:rsidR="005E792A" w:rsidRPr="005E792A" w:rsidTr="005E792A"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94" w:rsidRPr="00052A94" w:rsidRDefault="00052A94" w:rsidP="0005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2A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форме практической подготовки</w:t>
            </w:r>
          </w:p>
          <w:p w:rsidR="005E792A" w:rsidRPr="005E792A" w:rsidRDefault="005E792A" w:rsidP="005E792A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64" w:lineRule="exact"/>
              <w:ind w:left="389" w:hanging="389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ab/>
              <w:t>Расшифровка маркировки легированных конструкционных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br/>
              <w:t>и инструментальных сталей по химическому составу, свойствам и назначению (выбор материалов для осуществления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br/>
              <w:t>профессиональной деятельности).</w:t>
            </w:r>
          </w:p>
          <w:p w:rsidR="005E792A" w:rsidRPr="005E792A" w:rsidRDefault="005E792A" w:rsidP="005E792A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64" w:lineRule="exact"/>
              <w:ind w:left="389" w:hanging="389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ab/>
              <w:t>Определение состава, структуры и свойств магниевых, титановых сплавов (составление таблицы сравнительной характеристики материалов)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92A" w:rsidRPr="005E792A" w:rsidTr="005E792A">
        <w:tc>
          <w:tcPr>
            <w:tcW w:w="10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23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4. Неметаллические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CF02EE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2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92A" w:rsidRPr="005E792A" w:rsidTr="005E792A">
        <w:trPr>
          <w:trHeight w:val="7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Тема 4.1.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Полимеры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и пластические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массы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Назначение, строение и классификация пластмасс. Реакции об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разования и свойства полимеров. Пластические массы (термоп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ластичные, термореактивные, газонаполненные)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ПК3.4</w:t>
            </w:r>
          </w:p>
        </w:tc>
      </w:tr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Тема 4.2.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Эластомеры, плёнкообразу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ющие материалы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сведения о неметаллических, прокладочных, </w:t>
            </w:r>
            <w:proofErr w:type="gramStart"/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уплотни-тельных</w:t>
            </w:r>
            <w:proofErr w:type="gramEnd"/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 xml:space="preserve"> и электротехнических материалах. Резины. Клеи, герме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тики, лаки и краски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ПК3.4</w:t>
            </w:r>
          </w:p>
        </w:tc>
      </w:tr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Тема 4.3.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Порошковые и композиционные материалы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Определение, структура и свойства композиционных материалов. Дисперсионно-упрочнённые композиционные материалы. Композиты, армированные волокнами.    </w:t>
            </w:r>
            <w:proofErr w:type="spellStart"/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Нанокомпозиты</w:t>
            </w:r>
            <w:proofErr w:type="spellEnd"/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Керметы</w:t>
            </w:r>
            <w:proofErr w:type="spellEnd"/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. Порошковые спечённые сплавы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ПК3.4</w:t>
            </w:r>
          </w:p>
        </w:tc>
      </w:tr>
      <w:tr w:rsidR="005E792A" w:rsidRPr="005E792A" w:rsidTr="005E792A">
        <w:tc>
          <w:tcPr>
            <w:tcW w:w="10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Раздел 5. Основные способы получения и обработки конструкционных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CF02EE" w:rsidRDefault="00CF02EE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5.1. 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Основы литейного производства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Литьё в песчаные формы. Литейная технологическая оснастка (формовочные, стержневые и специальные смеси). Специальные виды литья: по выплавляемым моделям, в оболочковые и метал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лические формы; литьё под давлением и центробежное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1.3-1.4</w:t>
            </w:r>
          </w:p>
        </w:tc>
      </w:tr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5.2. 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Обработка металлов давлением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Физико-механические основы обработки металлов давлением. Сущность обработки металлов давлением. Прокатное производ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ство. Волочение и прессование. Ковка. Объёмная штамповка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1.3-1.4</w:t>
            </w:r>
          </w:p>
        </w:tc>
      </w:tr>
      <w:tr w:rsidR="005E792A" w:rsidRPr="005E792A" w:rsidTr="005E792A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5.3. 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 xml:space="preserve">Основы  сварочного производства </w:t>
            </w:r>
          </w:p>
          <w:p w:rsidR="005E792A" w:rsidRPr="005E792A" w:rsidRDefault="005E792A" w:rsidP="005E79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Термические виды сварки. Сварка давлением без нагрева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1.2</w:t>
            </w:r>
          </w:p>
        </w:tc>
      </w:tr>
      <w:tr w:rsidR="005E792A" w:rsidRPr="005E792A" w:rsidTr="005E792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5.4. 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Механическая обработка материалов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Обработка заготовок на станках: токарных, сверлильных, фре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зерных, расточных, строгальных, протяжных, долбёжных и шли</w:t>
            </w: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фовальных. Правила применения охлаждающих и смазывающих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ПК 1.3-1.4</w:t>
            </w:r>
          </w:p>
        </w:tc>
      </w:tr>
      <w:tr w:rsidR="005E792A" w:rsidRPr="005E792A" w:rsidTr="005E792A">
        <w:trPr>
          <w:trHeight w:val="533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052A94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2A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работы</w:t>
            </w:r>
            <w:r w:rsidR="00052A94" w:rsidRPr="00052A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форме практической подготовки</w:t>
            </w:r>
          </w:p>
          <w:p w:rsidR="005E792A" w:rsidRPr="005E792A" w:rsidRDefault="005E792A" w:rsidP="005E792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1. Исследование структуры и свойств стальных штампованных и литых деталей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92A" w:rsidRPr="005E792A" w:rsidTr="005E792A">
        <w:trPr>
          <w:trHeight w:val="806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94" w:rsidRPr="00052A94" w:rsidRDefault="00052A94" w:rsidP="0005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2A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форме практической подготовки</w:t>
            </w:r>
          </w:p>
          <w:p w:rsidR="005E792A" w:rsidRPr="005E792A" w:rsidRDefault="005E792A" w:rsidP="005E79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lang w:eastAsia="ru-RU"/>
              </w:rPr>
              <w:t>1. Обработка деталей на токарных, сверлильных, фрезерных, строгальных станках по рассчитанным режимам резания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92A" w:rsidRPr="005E792A" w:rsidRDefault="00CF02EE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92A" w:rsidRPr="005E792A" w:rsidTr="005E792A">
        <w:trPr>
          <w:trHeight w:val="301"/>
        </w:trPr>
        <w:tc>
          <w:tcPr>
            <w:tcW w:w="10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  <w:p w:rsidR="0059616F" w:rsidRPr="005E792A" w:rsidRDefault="0059616F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форме практической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Default="00052A94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  <w:p w:rsidR="0059616F" w:rsidRPr="005E792A" w:rsidRDefault="0059616F" w:rsidP="005E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792A" w:rsidRPr="005E792A" w:rsidRDefault="005E792A" w:rsidP="005E79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E792A" w:rsidRPr="005E792A" w:rsidSect="005E792A">
          <w:pgSz w:w="16838" w:h="11906" w:orient="landscape"/>
          <w:pgMar w:top="1701" w:right="1134" w:bottom="851" w:left="1134" w:header="709" w:footer="0" w:gutter="0"/>
          <w:cols w:space="708"/>
          <w:docGrid w:linePitch="360"/>
        </w:sectPr>
      </w:pPr>
    </w:p>
    <w:p w:rsidR="005E792A" w:rsidRPr="005E792A" w:rsidRDefault="005E792A" w:rsidP="005E79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</w:t>
      </w:r>
      <w:r w:rsidRPr="005E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ДИСЦИПЛИНЫ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92A" w:rsidRPr="005E792A" w:rsidRDefault="005E792A" w:rsidP="005E79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предусмотрены следующие специальные помещения:</w:t>
      </w:r>
    </w:p>
    <w:p w:rsidR="005E792A" w:rsidRPr="005E792A" w:rsidRDefault="005E792A" w:rsidP="005E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«Материаловедения»</w:t>
      </w:r>
      <w:r w:rsidRPr="005E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оснащенный оборудованием: </w:t>
      </w:r>
    </w:p>
    <w:p w:rsidR="005E792A" w:rsidRPr="005E792A" w:rsidRDefault="005E792A" w:rsidP="005E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5E792A" w:rsidRPr="005E792A" w:rsidRDefault="005E792A" w:rsidP="005E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рабочие </w:t>
      </w:r>
      <w:proofErr w:type="gramStart"/>
      <w:r w:rsidRPr="005E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 по</w:t>
      </w:r>
      <w:proofErr w:type="gramEnd"/>
      <w:r w:rsidRPr="005E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количеству обучающихся;</w:t>
      </w:r>
    </w:p>
    <w:p w:rsidR="005E792A" w:rsidRPr="005E792A" w:rsidRDefault="005E792A" w:rsidP="005E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наглядные пособия (образцы материалов, плакаты, таблицы); </w:t>
      </w:r>
    </w:p>
    <w:p w:rsidR="005E792A" w:rsidRPr="005E792A" w:rsidRDefault="005E792A" w:rsidP="005E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образцы микрошлифов;</w:t>
      </w:r>
    </w:p>
    <w:p w:rsidR="005E792A" w:rsidRPr="005E792A" w:rsidRDefault="005E792A" w:rsidP="005E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альбомы микроструктур  металлов.</w:t>
      </w:r>
    </w:p>
    <w:p w:rsidR="005E792A" w:rsidRPr="005E792A" w:rsidRDefault="005E792A" w:rsidP="005E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50B6" w:rsidRPr="00AC50B6" w:rsidRDefault="00AC50B6" w:rsidP="00AC50B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Лаборатория «Материаловедение»:</w:t>
      </w:r>
    </w:p>
    <w:p w:rsidR="00AC50B6" w:rsidRPr="00AC50B6" w:rsidRDefault="00AC50B6" w:rsidP="00AC50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мастера производственного обучения (преподавателя);</w:t>
      </w:r>
    </w:p>
    <w:p w:rsidR="00AC50B6" w:rsidRPr="00AC50B6" w:rsidRDefault="00AC50B6" w:rsidP="00AC50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рабочие </w:t>
      </w:r>
      <w:proofErr w:type="gramStart"/>
      <w:r w:rsidRPr="00AC5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 по</w:t>
      </w:r>
      <w:proofErr w:type="gramEnd"/>
      <w:r w:rsidRPr="00AC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обучающихся;</w:t>
      </w:r>
    </w:p>
    <w:p w:rsidR="00AC50B6" w:rsidRPr="00AC50B6" w:rsidRDefault="00AC50B6" w:rsidP="00AC50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рабочих инструментов;</w:t>
      </w:r>
    </w:p>
    <w:p w:rsidR="00AC50B6" w:rsidRPr="00AC50B6" w:rsidRDefault="00AC50B6" w:rsidP="00AC50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верстак слесарный;</w:t>
      </w:r>
    </w:p>
    <w:p w:rsidR="00AC50B6" w:rsidRPr="00AC50B6" w:rsidRDefault="00AC50B6" w:rsidP="00AC50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тиски слесарные;</w:t>
      </w:r>
    </w:p>
    <w:p w:rsidR="00AC50B6" w:rsidRPr="00AC50B6" w:rsidRDefault="00AC50B6" w:rsidP="00AC50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контрольно-измерительных и разметочных инструментов по металлу;</w:t>
      </w:r>
    </w:p>
    <w:p w:rsidR="00AC50B6" w:rsidRPr="00AC50B6" w:rsidRDefault="00AC50B6" w:rsidP="00AC50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твердомеры; </w:t>
      </w:r>
    </w:p>
    <w:p w:rsidR="00AC50B6" w:rsidRPr="00AC50B6" w:rsidRDefault="00AC50B6" w:rsidP="00AC50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микроскопы металлографические;</w:t>
      </w:r>
    </w:p>
    <w:p w:rsidR="00AC50B6" w:rsidRPr="00AC50B6" w:rsidRDefault="00AC50B6" w:rsidP="00AC50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микрошлифов;</w:t>
      </w:r>
    </w:p>
    <w:p w:rsid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материалов (стали, чугуна, цветных металлов и сплавов, неметаллических материалов</w:t>
      </w:r>
    </w:p>
    <w:p w:rsidR="005E792A" w:rsidRPr="005E792A" w:rsidRDefault="005E792A" w:rsidP="00AC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E792A" w:rsidRPr="005E792A" w:rsidRDefault="005E792A" w:rsidP="005E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</w:t>
      </w:r>
      <w:r w:rsidRPr="005E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</w:t>
      </w:r>
      <w:r w:rsidRPr="005E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</w:p>
    <w:p w:rsidR="005E792A" w:rsidRPr="005E792A" w:rsidRDefault="005E792A" w:rsidP="005E79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3.2.1. Основные печатные издания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Завистовский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Э. Обработка материалов и инструмент.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С. Э.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Завистовский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Республиканский институт профессионального образования (РИПО), 2021. – 168 c. - 978-985-503-907-6.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Ильященко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П. Технология конструкционных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практикум для СПО / Д. П.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Ильященко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А. Зернин, С. А. Чернова ; под редакцией С. Б.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Сапожкова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Профобразование, 2021. – 169 c. – ISBN 978-5-4488-0929-3. 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Кириллова, И. К. Материаловедение : учебное пособие для СПО / И. К. Кириллова, А. Я. Мельникова, В. В. Райский.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Профобразование, Ай Пи Эр Медиа, 2018. – 127 c. – ISBN 978-5-4488-0145-7, 978-5-4486-0739-4. 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СПО / А.А. Воробьев, А.М.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Будюкин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В.Г. Кондратенко [и др.]. – Саратов,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Профобразование, Ай Пи Ар Медиа, 2020. – 356 c. – ISBN 978-5-4488-0866-1, 978-5-4497-0618-8. 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Материаловедение и технология конструкционных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практикум для СПО / Ю. П. Егоров, А. Г.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Багинский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П. Безбородов [и др.] ; под редакцией Е. П. Чинкова.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Профобразование, 2021. – 121 c. – ISBN 978-5-4488-0930-9. 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Материаловедение машиностроительного производства. В 2 ч. Учебник для среднего профессионального образования / А. М.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Адаскин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Е. Седов, А. К. Онегина, В. Н. Климов. – 2-е изд.,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2021. – 291 с.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Мельников, А. Г.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/ А. Г. Мельников, И. А. Хворова, Е. П. Чинков.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Профобразование, 2021. – 223 c. – ISBN 978-5-4488-0919-4. 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Перинский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Материаловедение : словарь для СПО / В. В.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Перинский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Перинская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Профобразование, Ай Пи Ар Медиа, 2020. – 109 c. – ISBN 978-5-4488-0736-7, 978-5-4497-0425-2. 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Сапунов С. В. Материаловедение. Учебное пособие для СПО, 2-е изд., стер. /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С.В.Сапунов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Санкт-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2021. – 208 с. – ISBN 978-5-8114-7909-2.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Соколова Е.Н. Материаловедение: лабораторный практикум для СПО / Е.Н. Соколова, А.О. Борисова, Л.В. Давыденко.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2018 – 128 с.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Черепахин А.А. Материаловедение: учебник.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2021. – 384 c. – ISBN 978-5-4468-8669-2.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3.2.2. Основные электронные издания</w:t>
      </w:r>
    </w:p>
    <w:p w:rsidR="005E792A" w:rsidRPr="005E792A" w:rsidRDefault="005E792A" w:rsidP="00AC50B6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Кристаллическое строение металлов // Материаловедение в теплоэнергетике: курс лекций [Электронный ресурс]. – 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http://twt. mpei.ru/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ochkov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/TM/lection1.htm (дата обращения: 26.04.2021).</w:t>
      </w:r>
    </w:p>
    <w:p w:rsidR="005E792A" w:rsidRPr="005E792A" w:rsidRDefault="005E792A" w:rsidP="00AC50B6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Материаловедение [Электронный ресурс] // Машиностроение. Механика. Металлургия. – 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http://mashmex.ru/materiali.html (дата обращения: 26.04.2021).</w:t>
      </w:r>
    </w:p>
    <w:p w:rsidR="005E792A" w:rsidRPr="005E792A" w:rsidRDefault="005E792A" w:rsidP="00AC50B6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Материаловедение и технология конструкционных материалов [Электронный ресурс] // МГТУ. – 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http://vzf.mstu.edu.ru/materials/method_08/05.shtml (дата обращения: 26.04.2021).</w:t>
      </w:r>
    </w:p>
    <w:p w:rsidR="005E792A" w:rsidRPr="005E792A" w:rsidRDefault="005E792A" w:rsidP="00AC50B6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Материаловедение. Особенности атомно-кристаллического строения металлов [Электрон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ресурс]. – 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http://nwpi-fsap.narod.ru/lists/materialovedenie_lect/Lhtml (дата обращения: 26.04.2021).</w:t>
      </w:r>
    </w:p>
    <w:p w:rsidR="005E792A" w:rsidRPr="005E792A" w:rsidRDefault="005E792A" w:rsidP="00AC50B6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Машиностроительные материалы [Электронный ресурс] // Муравьев Е.М. Слесарное дело. – 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www.bibliotekar.ru/slesar/14.htm (дата обращения: 26.04.2021).</w:t>
      </w:r>
    </w:p>
    <w:p w:rsidR="005E792A" w:rsidRPr="005E792A" w:rsidRDefault="005E792A" w:rsidP="00AC50B6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конструкционных материалов [Электронный ресурс]. – Режим доступа: http://rusnauka.narod.ru/lib/phisic/destroy/glava6.htm (дата обращения: 26.04.2021).</w:t>
      </w:r>
    </w:p>
    <w:p w:rsidR="005E792A" w:rsidRPr="005E792A" w:rsidRDefault="005E792A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92A" w:rsidRPr="005E792A" w:rsidRDefault="005E792A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3.2.3. Дополнительные источники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792A" w:rsidRPr="005E792A" w:rsidRDefault="005E792A" w:rsidP="00AC50B6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Адаскин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А.М., Зуев В.М. Материаловедение (металлообработка): учебник.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2013. – 288 c.</w:t>
      </w:r>
    </w:p>
    <w:p w:rsidR="005E792A" w:rsidRPr="005E792A" w:rsidRDefault="005E792A" w:rsidP="00AC50B6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Вологжанина С.А., Иголкин А.Ф. Материаловедение.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2020. – 496 с. – </w:t>
      </w:r>
      <w:r w:rsidRPr="005E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ISBN 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978-5-4468-5751-7.</w:t>
      </w:r>
    </w:p>
    <w:p w:rsidR="005E792A" w:rsidRPr="005E792A" w:rsidRDefault="005E792A" w:rsidP="00AC50B6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Гоцеридзе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Р.М. Процессы формообразования и инструменты.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2018. – 384 c.</w:t>
      </w:r>
    </w:p>
    <w:p w:rsidR="005E792A" w:rsidRPr="005E792A" w:rsidRDefault="005E792A" w:rsidP="00AC50B6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Завистовский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С.Э. Обработка материалов и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С.З. 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Завистовский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РИПО, 2019. – 448 с. – ISBN 978-985-503-907-6.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электронный. – URL: https://znanium.com/catalog/product/1056283 (дата обращения: 24.08.2021). – Режим доступа: по подписке.</w:t>
      </w:r>
    </w:p>
    <w:p w:rsidR="005E792A" w:rsidRPr="005E792A" w:rsidRDefault="005E792A" w:rsidP="00AC50B6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Заплатин В.Н. Основы материаловедения (металлообработка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–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2019. – 272 c. – ISBN 978-5-4468-8462-9.</w:t>
      </w:r>
    </w:p>
    <w:p w:rsidR="005E792A" w:rsidRPr="005E792A" w:rsidRDefault="005E792A" w:rsidP="00AC50B6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студ. учреждение сред. проф. образования /А.А. Черепахин . –  МОСКВА : Академия, 2020 г.  – 384 с.</w:t>
      </w:r>
    </w:p>
    <w:p w:rsidR="005E792A" w:rsidRPr="005E792A" w:rsidRDefault="005E792A" w:rsidP="00AC50B6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2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Материаловедение в машиностроении. В 2 ч. Часть </w:t>
      </w:r>
      <w:proofErr w:type="gram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вузов / А. М.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Адаскин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Е. Седов, А. К. Онегина, В. Н. Климов. – 2-е изд.,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Москва : </w:t>
      </w:r>
      <w:proofErr w:type="spellStart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2021. – 258 с.</w:t>
      </w:r>
    </w:p>
    <w:p w:rsidR="005E792A" w:rsidRPr="005E792A" w:rsidRDefault="005E792A" w:rsidP="00AC50B6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0" w:firstLine="2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Модифицирование сплавов: разработка, внедрение, технический аудит. – [Электронный ресурс]. Исследовательский центр Модификатор: сайт. 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5E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http://www.modificator.ru/terms/cast_iron.html (дата обращения: 26.04.2021).</w:t>
      </w: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2A" w:rsidRPr="005E792A" w:rsidRDefault="005E792A" w:rsidP="005E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2A" w:rsidRPr="005E792A" w:rsidRDefault="005E792A" w:rsidP="005E792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5E7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5E792A" w:rsidRPr="005E792A" w:rsidRDefault="005E792A" w:rsidP="005E792A">
      <w:pPr>
        <w:autoSpaceDE w:val="0"/>
        <w:autoSpaceDN w:val="0"/>
        <w:adjustRightInd w:val="0"/>
        <w:spacing w:after="0" w:line="240" w:lineRule="exact"/>
        <w:ind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2A" w:rsidRPr="005E792A" w:rsidRDefault="005E792A" w:rsidP="005E792A">
      <w:pPr>
        <w:spacing w:after="178" w:line="1" w:lineRule="exact"/>
        <w:rPr>
          <w:rFonts w:ascii="Calibri" w:eastAsia="Times New Roman" w:hAnsi="Calibri" w:cs="Times New Roman"/>
          <w:lang w:eastAsia="ru-RU"/>
        </w:rPr>
      </w:pPr>
    </w:p>
    <w:tbl>
      <w:tblPr>
        <w:tblW w:w="9308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2977"/>
        <w:gridCol w:w="2361"/>
      </w:tblGrid>
      <w:tr w:rsidR="005E792A" w:rsidRPr="005E792A" w:rsidTr="005E792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обучения</w:t>
            </w:r>
          </w:p>
          <w:p w:rsidR="005E792A" w:rsidRPr="005E792A" w:rsidRDefault="005E792A" w:rsidP="005E7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методы оценки</w:t>
            </w:r>
          </w:p>
        </w:tc>
      </w:tr>
      <w:tr w:rsidR="005E792A" w:rsidRPr="005E792A" w:rsidTr="005E792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механические испытания образцов материалов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и точно проводить механические испытания образцов материалов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результатов деятельности обучающегося при выполнении и защите результатов практических занятий и лабора</w:t>
            </w: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торных работ, выполнении до</w:t>
            </w: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машних работ, тестирования, контрольных работ и других видов текущего контроля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92A" w:rsidRPr="005E792A" w:rsidRDefault="005E792A" w:rsidP="005E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2A" w:rsidRPr="005E792A" w:rsidTr="005E792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физико-химические методы исследования металлов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Правильно применять физико-химические </w:t>
            </w: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исследования металлов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2A" w:rsidRPr="005E792A" w:rsidTr="005E792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пользоваться справочными таблицами для определения свойств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информацию в справочных таблицах для определения свойств материалов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2A" w:rsidRPr="005E792A" w:rsidTr="005E792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материалы для осуществления профессиональ</w:t>
            </w: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выбирать материалы для осуществления профессиональ</w:t>
            </w: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2A" w:rsidRPr="005E792A" w:rsidTr="005E792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свойств и классификации материалов, исполь</w:t>
            </w: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зующихся в профессиональной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применять основные свойства и классификацию материалов, исполь</w:t>
            </w: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зующихся в профессиональной деятельности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результатов деятельности обучающегося при выполнении и защите результатов практических занятий и лабора</w:t>
            </w: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торных работ, выполнении до</w:t>
            </w: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машних работ, тестирования, контрольных работ и других видов текущего контроля</w:t>
            </w: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right="1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92A" w:rsidRPr="005E792A" w:rsidRDefault="005E792A" w:rsidP="005E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2A" w:rsidRPr="005E792A" w:rsidTr="005E792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наименования, маркировки, свойств обрабатываемого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знания наименования, маркировки, свойств обрабатываемого материала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2A" w:rsidRPr="005E792A" w:rsidTr="005E792A">
        <w:trPr>
          <w:trHeight w:val="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применения охлаждающих и смазывающих мате</w:t>
            </w: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правила применения охлаждающих и смазывающих мате</w:t>
            </w: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риалов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2A" w:rsidRPr="005E792A" w:rsidTr="005E792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right="1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сведений о металлах и сплавах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tabs>
                <w:tab w:val="left" w:pos="2228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основные сведения о металлах и сплавах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2A" w:rsidRPr="005E792A" w:rsidTr="005E792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сведений о неметаллических, прокладочных, уплотнительных и электротехнических материалах, стали, их классификации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основные сведения о неметаллических, прокладочных, уплотнительных и электротехнических материалах, стали, их классификации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2A" w:rsidRPr="005E792A" w:rsidRDefault="005E792A" w:rsidP="005E79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2444" w:rsidRDefault="00182444"/>
    <w:sectPr w:rsidR="0018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7A3"/>
    <w:multiLevelType w:val="multilevel"/>
    <w:tmpl w:val="299EE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CBA226F"/>
    <w:multiLevelType w:val="multilevel"/>
    <w:tmpl w:val="5748E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586F6676"/>
    <w:multiLevelType w:val="hybridMultilevel"/>
    <w:tmpl w:val="F2622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0B06CB"/>
    <w:multiLevelType w:val="hybridMultilevel"/>
    <w:tmpl w:val="B1080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EC"/>
    <w:rsid w:val="00021599"/>
    <w:rsid w:val="00052A94"/>
    <w:rsid w:val="00182444"/>
    <w:rsid w:val="002B6C81"/>
    <w:rsid w:val="003D03EC"/>
    <w:rsid w:val="0059616F"/>
    <w:rsid w:val="005E792A"/>
    <w:rsid w:val="00645285"/>
    <w:rsid w:val="006B0F15"/>
    <w:rsid w:val="007D7335"/>
    <w:rsid w:val="00942C8F"/>
    <w:rsid w:val="00A378A3"/>
    <w:rsid w:val="00AC50B6"/>
    <w:rsid w:val="00AF2D97"/>
    <w:rsid w:val="00C03DFC"/>
    <w:rsid w:val="00C407F4"/>
    <w:rsid w:val="00CB4FCE"/>
    <w:rsid w:val="00CF02EE"/>
    <w:rsid w:val="00D025E6"/>
    <w:rsid w:val="00D3159F"/>
    <w:rsid w:val="00DC6D63"/>
    <w:rsid w:val="00E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8922"/>
  <w15:docId w15:val="{0FC92156-AA01-4E4A-93C6-F1D58CFC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2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Direktor</cp:lastModifiedBy>
  <cp:revision>2</cp:revision>
  <dcterms:created xsi:type="dcterms:W3CDTF">2023-02-21T02:03:00Z</dcterms:created>
  <dcterms:modified xsi:type="dcterms:W3CDTF">2023-02-21T02:03:00Z</dcterms:modified>
</cp:coreProperties>
</file>