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63" w:rsidRPr="0000087D" w:rsidRDefault="00022963" w:rsidP="00022963">
      <w:pPr>
        <w:pStyle w:val="a7"/>
        <w:numPr>
          <w:ilvl w:val="0"/>
          <w:numId w:val="48"/>
        </w:numPr>
        <w:tabs>
          <w:tab w:val="clear" w:pos="432"/>
          <w:tab w:val="num" w:pos="0"/>
        </w:tabs>
        <w:ind w:left="0" w:hanging="6"/>
        <w:jc w:val="both"/>
        <w:rPr>
          <w:rFonts w:ascii="Times New Roman" w:hAnsi="Times New Roman"/>
          <w:sz w:val="28"/>
          <w:szCs w:val="28"/>
        </w:rPr>
      </w:pPr>
      <w:r w:rsidRPr="0000087D">
        <w:rPr>
          <w:rFonts w:ascii="Times New Roman" w:hAnsi="Times New Roman"/>
          <w:sz w:val="28"/>
          <w:szCs w:val="28"/>
        </w:rPr>
        <w:t>Фонд оценочных средст</w:t>
      </w:r>
      <w:r>
        <w:rPr>
          <w:rFonts w:ascii="Times New Roman" w:hAnsi="Times New Roman"/>
          <w:sz w:val="28"/>
          <w:szCs w:val="28"/>
        </w:rPr>
        <w:t>в разработан по специальности 38</w:t>
      </w:r>
      <w:r w:rsidRPr="0000087D">
        <w:rPr>
          <w:rFonts w:ascii="Times New Roman" w:hAnsi="Times New Roman"/>
          <w:sz w:val="28"/>
          <w:szCs w:val="28"/>
        </w:rPr>
        <w:t>.02.01 «</w:t>
      </w:r>
      <w:r>
        <w:rPr>
          <w:rFonts w:ascii="Times New Roman" w:hAnsi="Times New Roman"/>
          <w:sz w:val="28"/>
          <w:szCs w:val="28"/>
        </w:rPr>
        <w:t>Экономика и бухгалтерский учет (по отраслям)</w:t>
      </w:r>
      <w:r w:rsidRPr="0000087D">
        <w:rPr>
          <w:rFonts w:ascii="Times New Roman" w:hAnsi="Times New Roman"/>
          <w:sz w:val="28"/>
          <w:szCs w:val="28"/>
        </w:rPr>
        <w:t>».</w:t>
      </w: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022963" w:rsidRDefault="00022963" w:rsidP="00022963">
      <w:pPr>
        <w:tabs>
          <w:tab w:val="num" w:pos="0"/>
        </w:tabs>
        <w:jc w:val="both"/>
        <w:rPr>
          <w:sz w:val="28"/>
          <w:szCs w:val="28"/>
        </w:rPr>
      </w:pPr>
    </w:p>
    <w:p w:rsidR="006D3FB5" w:rsidRDefault="006D3FB5" w:rsidP="00022963">
      <w:pPr>
        <w:tabs>
          <w:tab w:val="num" w:pos="0"/>
        </w:tabs>
        <w:jc w:val="both"/>
        <w:rPr>
          <w:sz w:val="28"/>
          <w:szCs w:val="28"/>
        </w:rPr>
      </w:pPr>
      <w:r>
        <w:rPr>
          <w:sz w:val="28"/>
          <w:szCs w:val="28"/>
        </w:rPr>
        <w:br w:type="page"/>
      </w:r>
    </w:p>
    <w:p w:rsidR="00022963" w:rsidRPr="00022963" w:rsidRDefault="00022963" w:rsidP="00022963">
      <w:pPr>
        <w:tabs>
          <w:tab w:val="num" w:pos="0"/>
        </w:tabs>
        <w:jc w:val="both"/>
        <w:rPr>
          <w:sz w:val="28"/>
          <w:szCs w:val="28"/>
        </w:rPr>
      </w:pPr>
      <w:bookmarkStart w:id="0" w:name="_GoBack"/>
      <w:bookmarkEnd w:id="0"/>
    </w:p>
    <w:p w:rsidR="002A7E82" w:rsidRPr="004C377A" w:rsidRDefault="002A7E82" w:rsidP="002A7E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C377A">
        <w:rPr>
          <w:b/>
        </w:rPr>
        <w:t>СОДЕРЖАНИЕ</w:t>
      </w:r>
    </w:p>
    <w:tbl>
      <w:tblPr>
        <w:tblW w:w="0" w:type="auto"/>
        <w:tblLook w:val="01E0" w:firstRow="1" w:lastRow="1" w:firstColumn="1" w:lastColumn="1" w:noHBand="0" w:noVBand="0"/>
      </w:tblPr>
      <w:tblGrid>
        <w:gridCol w:w="7496"/>
        <w:gridCol w:w="1859"/>
      </w:tblGrid>
      <w:tr w:rsidR="002A7E82" w:rsidRPr="004C377A" w:rsidTr="005E3F88">
        <w:tc>
          <w:tcPr>
            <w:tcW w:w="7668" w:type="dxa"/>
            <w:shd w:val="clear" w:color="auto" w:fill="auto"/>
          </w:tcPr>
          <w:p w:rsidR="002A7E82" w:rsidRPr="004C377A" w:rsidRDefault="002A7E82" w:rsidP="005E3F88">
            <w:pPr>
              <w:pStyle w:val="1"/>
              <w:ind w:left="284" w:firstLine="0"/>
              <w:jc w:val="both"/>
              <w:rPr>
                <w:b/>
                <w:caps/>
              </w:rPr>
            </w:pPr>
          </w:p>
        </w:tc>
        <w:tc>
          <w:tcPr>
            <w:tcW w:w="1903" w:type="dxa"/>
            <w:shd w:val="clear" w:color="auto" w:fill="auto"/>
          </w:tcPr>
          <w:p w:rsidR="002A7E82" w:rsidRPr="000332AD" w:rsidRDefault="002A7E82" w:rsidP="005E3F88">
            <w:pPr>
              <w:jc w:val="center"/>
              <w:rPr>
                <w:b/>
              </w:rPr>
            </w:pPr>
            <w:r w:rsidRPr="000332AD">
              <w:rPr>
                <w:b/>
              </w:rPr>
              <w:t>стр.</w:t>
            </w:r>
          </w:p>
        </w:tc>
      </w:tr>
      <w:tr w:rsidR="002A7E82" w:rsidRPr="004C377A" w:rsidTr="005E3F88">
        <w:tc>
          <w:tcPr>
            <w:tcW w:w="7668" w:type="dxa"/>
            <w:shd w:val="clear" w:color="auto" w:fill="auto"/>
          </w:tcPr>
          <w:p w:rsidR="002A7E82" w:rsidRPr="004C377A" w:rsidRDefault="005E3F88" w:rsidP="005E3F88">
            <w:pPr>
              <w:pStyle w:val="1"/>
              <w:numPr>
                <w:ilvl w:val="0"/>
                <w:numId w:val="3"/>
              </w:numPr>
              <w:jc w:val="both"/>
              <w:rPr>
                <w:b/>
                <w:caps/>
              </w:rPr>
            </w:pPr>
            <w:r>
              <w:rPr>
                <w:b/>
                <w:caps/>
              </w:rPr>
              <w:t>ПАСПОРТ фонда</w:t>
            </w:r>
            <w:r w:rsidR="002A7E82" w:rsidRPr="004C377A">
              <w:rPr>
                <w:b/>
                <w:caps/>
              </w:rPr>
              <w:t xml:space="preserve"> оценочных средств</w:t>
            </w:r>
          </w:p>
          <w:p w:rsidR="002A7E82" w:rsidRPr="004C377A" w:rsidRDefault="002A7E82" w:rsidP="005E3F88"/>
        </w:tc>
        <w:tc>
          <w:tcPr>
            <w:tcW w:w="1903" w:type="dxa"/>
            <w:shd w:val="clear" w:color="auto" w:fill="auto"/>
          </w:tcPr>
          <w:p w:rsidR="002A7E82" w:rsidRPr="000332AD" w:rsidRDefault="002A7E82" w:rsidP="005E3F88">
            <w:pPr>
              <w:jc w:val="center"/>
              <w:rPr>
                <w:b/>
              </w:rPr>
            </w:pPr>
            <w:r w:rsidRPr="000332AD">
              <w:rPr>
                <w:b/>
              </w:rPr>
              <w:t>4</w:t>
            </w:r>
          </w:p>
        </w:tc>
      </w:tr>
      <w:tr w:rsidR="002A7E82" w:rsidRPr="004C377A" w:rsidTr="005E3F88">
        <w:tc>
          <w:tcPr>
            <w:tcW w:w="7668" w:type="dxa"/>
            <w:shd w:val="clear" w:color="auto" w:fill="auto"/>
          </w:tcPr>
          <w:p w:rsidR="002A7E82" w:rsidRDefault="002A7E82" w:rsidP="005D4AEE">
            <w:pPr>
              <w:pStyle w:val="1"/>
              <w:numPr>
                <w:ilvl w:val="0"/>
                <w:numId w:val="3"/>
              </w:numPr>
              <w:jc w:val="both"/>
              <w:rPr>
                <w:b/>
                <w:caps/>
              </w:rPr>
            </w:pPr>
            <w:r w:rsidRPr="004C377A">
              <w:rPr>
                <w:b/>
                <w:caps/>
              </w:rPr>
              <w:t xml:space="preserve">результаты освоения учебной дисциплины, подлежащие проверке </w:t>
            </w:r>
          </w:p>
          <w:p w:rsidR="005D4AEE" w:rsidRPr="005D4AEE" w:rsidRDefault="005D4AEE" w:rsidP="005D4AEE"/>
        </w:tc>
        <w:tc>
          <w:tcPr>
            <w:tcW w:w="1903" w:type="dxa"/>
            <w:shd w:val="clear" w:color="auto" w:fill="auto"/>
          </w:tcPr>
          <w:p w:rsidR="002A7E82" w:rsidRPr="000332AD" w:rsidRDefault="002A7E82" w:rsidP="005E3F88">
            <w:pPr>
              <w:jc w:val="center"/>
              <w:rPr>
                <w:b/>
              </w:rPr>
            </w:pPr>
            <w:r w:rsidRPr="000332AD">
              <w:rPr>
                <w:b/>
              </w:rPr>
              <w:t>5</w:t>
            </w:r>
          </w:p>
        </w:tc>
      </w:tr>
      <w:tr w:rsidR="002A7E82" w:rsidRPr="004C377A" w:rsidTr="005E3F88">
        <w:trPr>
          <w:trHeight w:val="670"/>
        </w:trPr>
        <w:tc>
          <w:tcPr>
            <w:tcW w:w="7668" w:type="dxa"/>
            <w:shd w:val="clear" w:color="auto" w:fill="auto"/>
          </w:tcPr>
          <w:p w:rsidR="002A7E82" w:rsidRPr="004C377A" w:rsidRDefault="002A7E82" w:rsidP="005E3F88">
            <w:pPr>
              <w:pStyle w:val="1"/>
              <w:numPr>
                <w:ilvl w:val="0"/>
                <w:numId w:val="3"/>
              </w:numPr>
              <w:jc w:val="both"/>
              <w:rPr>
                <w:b/>
                <w:caps/>
              </w:rPr>
            </w:pPr>
            <w:r w:rsidRPr="004C377A">
              <w:rPr>
                <w:b/>
                <w:caps/>
              </w:rPr>
              <w:t>оценка освоения учебной дисциплины</w:t>
            </w:r>
          </w:p>
          <w:p w:rsidR="002A7E82" w:rsidRPr="004C377A" w:rsidRDefault="002A7E82" w:rsidP="005E3F88">
            <w:pPr>
              <w:pStyle w:val="1"/>
              <w:tabs>
                <w:tab w:val="num" w:pos="0"/>
              </w:tabs>
              <w:ind w:left="284"/>
              <w:jc w:val="both"/>
              <w:rPr>
                <w:b/>
                <w:caps/>
              </w:rPr>
            </w:pPr>
          </w:p>
        </w:tc>
        <w:tc>
          <w:tcPr>
            <w:tcW w:w="1903" w:type="dxa"/>
            <w:shd w:val="clear" w:color="auto" w:fill="auto"/>
          </w:tcPr>
          <w:p w:rsidR="002A7E82" w:rsidRPr="000332AD" w:rsidRDefault="002A7E82" w:rsidP="005E3F88">
            <w:pPr>
              <w:jc w:val="center"/>
              <w:rPr>
                <w:b/>
              </w:rPr>
            </w:pPr>
            <w:r w:rsidRPr="000332AD">
              <w:rPr>
                <w:b/>
              </w:rPr>
              <w:t>10</w:t>
            </w:r>
          </w:p>
        </w:tc>
      </w:tr>
      <w:tr w:rsidR="002A7E82" w:rsidRPr="004C377A" w:rsidTr="005E3F88">
        <w:tc>
          <w:tcPr>
            <w:tcW w:w="7668" w:type="dxa"/>
            <w:shd w:val="clear" w:color="auto" w:fill="auto"/>
          </w:tcPr>
          <w:p w:rsidR="002A7E82" w:rsidRPr="004C377A" w:rsidRDefault="002A7E82" w:rsidP="005E3F88">
            <w:pPr>
              <w:pStyle w:val="1"/>
              <w:numPr>
                <w:ilvl w:val="0"/>
                <w:numId w:val="3"/>
              </w:numPr>
              <w:jc w:val="both"/>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2A7E82" w:rsidRPr="000332AD" w:rsidRDefault="000332AD" w:rsidP="005E3F88">
            <w:pPr>
              <w:jc w:val="center"/>
              <w:rPr>
                <w:b/>
              </w:rPr>
            </w:pPr>
            <w:r>
              <w:rPr>
                <w:b/>
              </w:rPr>
              <w:t>55</w:t>
            </w:r>
          </w:p>
          <w:p w:rsidR="002A7E82" w:rsidRPr="000332AD" w:rsidRDefault="002A7E82" w:rsidP="005E3F88">
            <w:pPr>
              <w:jc w:val="center"/>
              <w:rPr>
                <w:b/>
              </w:rPr>
            </w:pPr>
          </w:p>
          <w:p w:rsidR="005D4AEE" w:rsidRPr="000332AD" w:rsidRDefault="005D4AEE" w:rsidP="005E3F88">
            <w:pPr>
              <w:jc w:val="center"/>
              <w:rPr>
                <w:b/>
              </w:rPr>
            </w:pPr>
          </w:p>
        </w:tc>
      </w:tr>
    </w:tbl>
    <w:p w:rsidR="002A7E82" w:rsidRPr="004C377A" w:rsidRDefault="002A7E82" w:rsidP="002A7E82">
      <w:pPr>
        <w:sectPr w:rsidR="002A7E82" w:rsidRPr="004C377A" w:rsidSect="005E3F88">
          <w:footerReference w:type="even" r:id="rId7"/>
          <w:footerReference w:type="default" r:id="rId8"/>
          <w:pgSz w:w="11906" w:h="16838"/>
          <w:pgMar w:top="1134" w:right="850" w:bottom="1134" w:left="1701" w:header="708" w:footer="708" w:gutter="0"/>
          <w:cols w:space="720"/>
          <w:titlePg/>
        </w:sectPr>
      </w:pPr>
    </w:p>
    <w:p w:rsidR="002A7E82" w:rsidRPr="004C377A" w:rsidRDefault="005E3F88" w:rsidP="003251EF">
      <w:pPr>
        <w:pStyle w:val="a7"/>
        <w:numPr>
          <w:ilvl w:val="0"/>
          <w:numId w:val="18"/>
        </w:numPr>
        <w:spacing w:after="0" w:line="360" w:lineRule="auto"/>
        <w:rPr>
          <w:rFonts w:ascii="Times New Roman" w:hAnsi="Times New Roman"/>
          <w:b/>
          <w:sz w:val="24"/>
          <w:szCs w:val="24"/>
        </w:rPr>
      </w:pPr>
      <w:r>
        <w:rPr>
          <w:rFonts w:ascii="Times New Roman" w:hAnsi="Times New Roman"/>
          <w:b/>
          <w:sz w:val="24"/>
          <w:szCs w:val="24"/>
        </w:rPr>
        <w:lastRenderedPageBreak/>
        <w:t>ПАСПОРТ ФОНДА</w:t>
      </w:r>
      <w:r w:rsidR="002A7E82" w:rsidRPr="004C377A">
        <w:rPr>
          <w:rFonts w:ascii="Times New Roman" w:hAnsi="Times New Roman"/>
          <w:b/>
          <w:sz w:val="24"/>
          <w:szCs w:val="24"/>
        </w:rPr>
        <w:t xml:space="preserve"> ОЦЕНОЧНЫХ СРЕДСТВ</w:t>
      </w:r>
    </w:p>
    <w:p w:rsidR="002A7E82" w:rsidRPr="004C377A" w:rsidRDefault="002A7E82" w:rsidP="002A7E82">
      <w:pPr>
        <w:pStyle w:val="a7"/>
        <w:spacing w:after="0" w:line="240" w:lineRule="auto"/>
        <w:ind w:left="0" w:firstLine="709"/>
        <w:jc w:val="both"/>
        <w:rPr>
          <w:rFonts w:ascii="Times New Roman" w:hAnsi="Times New Roman"/>
          <w:sz w:val="24"/>
          <w:szCs w:val="24"/>
        </w:rPr>
      </w:pPr>
    </w:p>
    <w:p w:rsidR="008817C7" w:rsidRPr="008817C7" w:rsidRDefault="004C4AD4" w:rsidP="00881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t>Фонд оценочных средств (Ф</w:t>
      </w:r>
      <w:r w:rsidR="002A7E82" w:rsidRPr="004C377A">
        <w:t xml:space="preserve">ОС) предназначен для проверки результатов освоения учебной дисциплины </w:t>
      </w:r>
      <w:r w:rsidR="002A7E82" w:rsidRPr="00C85980">
        <w:rPr>
          <w:i/>
        </w:rPr>
        <w:t>Экономика организации</w:t>
      </w:r>
      <w:r w:rsidR="002A7E82" w:rsidRPr="004C377A">
        <w:t xml:space="preserve"> основной профессиональной </w:t>
      </w:r>
      <w:r w:rsidR="002A7E82" w:rsidRPr="002A7E82">
        <w:t xml:space="preserve">образовательной программы по специальности </w:t>
      </w:r>
      <w:r w:rsidR="008817C7" w:rsidRPr="008817C7">
        <w:t>38.02.01 Экономика и бухгалтерский учет (по отраслям).</w:t>
      </w:r>
    </w:p>
    <w:p w:rsidR="002A7E82" w:rsidRPr="008817C7" w:rsidRDefault="002A7E82" w:rsidP="008817C7">
      <w:pPr>
        <w:pStyle w:val="a7"/>
        <w:spacing w:after="0" w:line="240" w:lineRule="auto"/>
        <w:ind w:left="0" w:firstLine="709"/>
        <w:jc w:val="both"/>
        <w:rPr>
          <w:rFonts w:ascii="Times New Roman" w:hAnsi="Times New Roman"/>
          <w:sz w:val="24"/>
          <w:szCs w:val="24"/>
        </w:rPr>
      </w:pPr>
      <w:r w:rsidRPr="008817C7">
        <w:rPr>
          <w:rFonts w:ascii="Times New Roman" w:hAnsi="Times New Roman"/>
          <w:sz w:val="24"/>
          <w:szCs w:val="24"/>
        </w:rPr>
        <w:t xml:space="preserve">В результате освоения учебной дисциплины 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2A7E82" w:rsidRPr="004C377A" w:rsidRDefault="002A7E82" w:rsidP="002A7E8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pPr>
    </w:p>
    <w:tbl>
      <w:tblPr>
        <w:tblW w:w="9855" w:type="dxa"/>
        <w:tblLook w:val="04A0" w:firstRow="1" w:lastRow="0" w:firstColumn="1" w:lastColumn="0" w:noHBand="0" w:noVBand="1"/>
      </w:tblPr>
      <w:tblGrid>
        <w:gridCol w:w="1101"/>
        <w:gridCol w:w="8754"/>
      </w:tblGrid>
      <w:tr w:rsidR="002A7E82" w:rsidRPr="004C377A" w:rsidTr="000332AD">
        <w:tc>
          <w:tcPr>
            <w:tcW w:w="9855" w:type="dxa"/>
            <w:gridSpan w:val="2"/>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4C377A">
              <w:rPr>
                <w:b/>
              </w:rPr>
              <w:t>Умения</w:t>
            </w:r>
          </w:p>
        </w:tc>
      </w:tr>
      <w:tr w:rsidR="002A7E82" w:rsidRPr="004C377A" w:rsidTr="000332AD">
        <w:tc>
          <w:tcPr>
            <w:tcW w:w="1101"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4C377A">
              <w:t>У 1</w:t>
            </w:r>
          </w:p>
        </w:tc>
        <w:tc>
          <w:tcPr>
            <w:tcW w:w="8754"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рассчитывать основные технико-экономические показатели деятельности организации в соответствии с принятой методологией</w:t>
            </w:r>
          </w:p>
        </w:tc>
      </w:tr>
      <w:tr w:rsidR="002A7E82" w:rsidRPr="004C377A" w:rsidTr="000332AD">
        <w:tc>
          <w:tcPr>
            <w:tcW w:w="1101"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4C377A">
              <w:t>У 2</w:t>
            </w:r>
          </w:p>
        </w:tc>
        <w:tc>
          <w:tcPr>
            <w:tcW w:w="8754"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оценивать эффективность использования основных ресурсов организации</w:t>
            </w:r>
          </w:p>
        </w:tc>
      </w:tr>
      <w:tr w:rsidR="002A7E82" w:rsidRPr="004C377A" w:rsidTr="000332AD">
        <w:tc>
          <w:tcPr>
            <w:tcW w:w="9855" w:type="dxa"/>
            <w:gridSpan w:val="2"/>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4C377A">
              <w:rPr>
                <w:b/>
              </w:rPr>
              <w:t>Знания</w:t>
            </w:r>
          </w:p>
        </w:tc>
      </w:tr>
      <w:tr w:rsidR="002A7E82" w:rsidRPr="004C377A" w:rsidTr="000332AD">
        <w:tc>
          <w:tcPr>
            <w:tcW w:w="1101" w:type="dxa"/>
          </w:tcPr>
          <w:p w:rsidR="002A7E82" w:rsidRPr="004C377A" w:rsidRDefault="002A7E82" w:rsidP="005E3F88">
            <w:pPr>
              <w:tabs>
                <w:tab w:val="left" w:pos="1134"/>
              </w:tabs>
              <w:jc w:val="both"/>
            </w:pPr>
            <w:r w:rsidRPr="004C377A">
              <w:t xml:space="preserve">З 1 </w:t>
            </w:r>
          </w:p>
        </w:tc>
        <w:tc>
          <w:tcPr>
            <w:tcW w:w="8754" w:type="dxa"/>
          </w:tcPr>
          <w:p w:rsidR="002A7E82" w:rsidRPr="004C377A" w:rsidRDefault="002A7E82" w:rsidP="005E3F88">
            <w:pPr>
              <w:suppressAutoHyphens/>
              <w:jc w:val="both"/>
              <w:rPr>
                <w:lang w:eastAsia="ar-SA"/>
              </w:rPr>
            </w:pPr>
            <w:r>
              <w:rPr>
                <w:lang w:eastAsia="ar-SA"/>
              </w:rPr>
              <w:t>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w:t>
            </w:r>
          </w:p>
        </w:tc>
      </w:tr>
      <w:tr w:rsidR="002A7E82" w:rsidRPr="004C377A" w:rsidTr="000332AD">
        <w:tc>
          <w:tcPr>
            <w:tcW w:w="1101" w:type="dxa"/>
          </w:tcPr>
          <w:p w:rsidR="002A7E82" w:rsidRPr="004C377A" w:rsidRDefault="002A7E82" w:rsidP="005E3F88">
            <w:pPr>
              <w:tabs>
                <w:tab w:val="left" w:pos="1134"/>
              </w:tabs>
              <w:jc w:val="both"/>
            </w:pPr>
            <w:r w:rsidRPr="004C377A">
              <w:t xml:space="preserve">З 2 </w:t>
            </w:r>
          </w:p>
        </w:tc>
        <w:tc>
          <w:tcPr>
            <w:tcW w:w="8754"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состав и содержание материально-технических, трудовых и финансовых ресурсов организации</w:t>
            </w:r>
          </w:p>
        </w:tc>
      </w:tr>
      <w:tr w:rsidR="002A7E82" w:rsidRPr="004C377A" w:rsidTr="000332AD">
        <w:tc>
          <w:tcPr>
            <w:tcW w:w="1101" w:type="dxa"/>
          </w:tcPr>
          <w:p w:rsidR="002A7E82" w:rsidRPr="004C377A" w:rsidRDefault="002A7E82" w:rsidP="005E3F88">
            <w:pPr>
              <w:tabs>
                <w:tab w:val="left" w:pos="1134"/>
              </w:tabs>
              <w:jc w:val="both"/>
            </w:pPr>
            <w:r w:rsidRPr="004C377A">
              <w:t xml:space="preserve">З 3 </w:t>
            </w:r>
          </w:p>
        </w:tc>
        <w:tc>
          <w:tcPr>
            <w:tcW w:w="8754"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основные аспекты развития организаций как хозяйствующих субъектов в рыночной экономике</w:t>
            </w:r>
          </w:p>
        </w:tc>
      </w:tr>
      <w:tr w:rsidR="002A7E82" w:rsidRPr="004C377A" w:rsidTr="000332AD">
        <w:tc>
          <w:tcPr>
            <w:tcW w:w="1101" w:type="dxa"/>
          </w:tcPr>
          <w:p w:rsidR="002A7E82" w:rsidRPr="004C377A" w:rsidRDefault="002A7E82" w:rsidP="005E3F88">
            <w:pPr>
              <w:tabs>
                <w:tab w:val="left" w:pos="1134"/>
              </w:tabs>
              <w:jc w:val="both"/>
            </w:pPr>
            <w:r w:rsidRPr="004C377A">
              <w:t xml:space="preserve">З 4 </w:t>
            </w:r>
          </w:p>
        </w:tc>
        <w:tc>
          <w:tcPr>
            <w:tcW w:w="8754"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материально-технические, трудовые и финансовых ресурсы организации, показатели их эффективного использования</w:t>
            </w:r>
          </w:p>
        </w:tc>
      </w:tr>
      <w:tr w:rsidR="002A7E82" w:rsidRPr="004C377A" w:rsidTr="000332AD">
        <w:tc>
          <w:tcPr>
            <w:tcW w:w="1101" w:type="dxa"/>
          </w:tcPr>
          <w:p w:rsidR="002A7E82" w:rsidRPr="004C377A" w:rsidRDefault="002A7E82" w:rsidP="005E3F88">
            <w:pPr>
              <w:tabs>
                <w:tab w:val="left" w:pos="1134"/>
              </w:tabs>
              <w:jc w:val="both"/>
            </w:pPr>
            <w:r w:rsidRPr="004C377A">
              <w:t xml:space="preserve">З 5 </w:t>
            </w:r>
          </w:p>
        </w:tc>
        <w:tc>
          <w:tcPr>
            <w:tcW w:w="8754" w:type="dxa"/>
          </w:tcPr>
          <w:p w:rsidR="002A7E82" w:rsidRPr="004C377A" w:rsidRDefault="002A7E82"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механизмы ценообразования на продукцию (услуги), формы оплаты труда в современных условиях</w:t>
            </w:r>
          </w:p>
        </w:tc>
      </w:tr>
      <w:tr w:rsidR="002A7E82" w:rsidRPr="004C377A" w:rsidTr="000332AD">
        <w:tc>
          <w:tcPr>
            <w:tcW w:w="1101" w:type="dxa"/>
          </w:tcPr>
          <w:p w:rsidR="002A7E82" w:rsidRPr="004C377A" w:rsidRDefault="002A7E82" w:rsidP="005E3F88">
            <w:pPr>
              <w:tabs>
                <w:tab w:val="left" w:pos="1134"/>
              </w:tabs>
              <w:jc w:val="both"/>
            </w:pPr>
            <w:r w:rsidRPr="004C377A">
              <w:t>З 6</w:t>
            </w:r>
          </w:p>
        </w:tc>
        <w:tc>
          <w:tcPr>
            <w:tcW w:w="8754" w:type="dxa"/>
          </w:tcPr>
          <w:p w:rsidR="002A7E82" w:rsidRPr="004C377A" w:rsidRDefault="003E054F"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экономика</w:t>
            </w:r>
            <w:r w:rsidR="002A7E82">
              <w:rPr>
                <w:lang w:eastAsia="ar-SA"/>
              </w:rPr>
              <w:t xml:space="preserve"> социальной сферы и ее особенности</w:t>
            </w:r>
          </w:p>
        </w:tc>
      </w:tr>
      <w:tr w:rsidR="002A7E82" w:rsidRPr="004C377A" w:rsidTr="000332AD">
        <w:tc>
          <w:tcPr>
            <w:tcW w:w="9855" w:type="dxa"/>
            <w:gridSpan w:val="2"/>
          </w:tcPr>
          <w:p w:rsidR="002A7E82" w:rsidRPr="004C377A" w:rsidRDefault="002A7E82" w:rsidP="005E3F88">
            <w:pPr>
              <w:tabs>
                <w:tab w:val="left" w:pos="1134"/>
              </w:tabs>
              <w:jc w:val="both"/>
              <w:rPr>
                <w:b/>
              </w:rPr>
            </w:pPr>
            <w:r w:rsidRPr="004C377A">
              <w:rPr>
                <w:b/>
              </w:rPr>
              <w:t>Общие компетенции</w:t>
            </w:r>
          </w:p>
        </w:tc>
      </w:tr>
      <w:tr w:rsidR="002A7E82" w:rsidRPr="004C377A" w:rsidTr="000332AD">
        <w:tc>
          <w:tcPr>
            <w:tcW w:w="1101" w:type="dxa"/>
          </w:tcPr>
          <w:p w:rsidR="002A7E82" w:rsidRPr="004C377A" w:rsidRDefault="002A7E82" w:rsidP="005E3F88">
            <w:pPr>
              <w:autoSpaceDE w:val="0"/>
              <w:autoSpaceDN w:val="0"/>
              <w:adjustRightInd w:val="0"/>
              <w:jc w:val="both"/>
            </w:pPr>
            <w:r w:rsidRPr="004C377A">
              <w:t xml:space="preserve">ОК 2. </w:t>
            </w:r>
          </w:p>
        </w:tc>
        <w:tc>
          <w:tcPr>
            <w:tcW w:w="8754" w:type="dxa"/>
          </w:tcPr>
          <w:p w:rsidR="002A7E82" w:rsidRPr="004C377A" w:rsidRDefault="002A7E82" w:rsidP="005E3F88">
            <w:pPr>
              <w:tabs>
                <w:tab w:val="left" w:pos="1134"/>
              </w:tabs>
              <w:jc w:val="both"/>
            </w:pPr>
            <w:r w:rsidRPr="004C377A">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2A7E82" w:rsidRPr="004C377A" w:rsidTr="000332AD">
        <w:tc>
          <w:tcPr>
            <w:tcW w:w="1101" w:type="dxa"/>
          </w:tcPr>
          <w:p w:rsidR="002A7E82" w:rsidRPr="004C377A" w:rsidRDefault="002A7E82" w:rsidP="005E3F88">
            <w:pPr>
              <w:autoSpaceDE w:val="0"/>
              <w:autoSpaceDN w:val="0"/>
              <w:adjustRightInd w:val="0"/>
              <w:jc w:val="both"/>
            </w:pPr>
            <w:r w:rsidRPr="004C377A">
              <w:t xml:space="preserve">ОК 3. </w:t>
            </w:r>
          </w:p>
        </w:tc>
        <w:tc>
          <w:tcPr>
            <w:tcW w:w="8754" w:type="dxa"/>
          </w:tcPr>
          <w:p w:rsidR="002A7E82" w:rsidRPr="004C377A" w:rsidRDefault="002A7E82" w:rsidP="005E3F88">
            <w:pPr>
              <w:tabs>
                <w:tab w:val="left" w:pos="1134"/>
              </w:tabs>
              <w:jc w:val="both"/>
            </w:pPr>
            <w:r w:rsidRPr="004C377A">
              <w:t>Принимать решения в стандартных и нестандартных ситуациях и нести за них ответственность.</w:t>
            </w:r>
          </w:p>
        </w:tc>
      </w:tr>
      <w:tr w:rsidR="002A7E82" w:rsidRPr="004C377A" w:rsidTr="000332AD">
        <w:tc>
          <w:tcPr>
            <w:tcW w:w="1101" w:type="dxa"/>
          </w:tcPr>
          <w:p w:rsidR="002A7E82" w:rsidRPr="004C377A" w:rsidRDefault="002A7E82" w:rsidP="005E3F88">
            <w:pPr>
              <w:autoSpaceDE w:val="0"/>
              <w:autoSpaceDN w:val="0"/>
              <w:adjustRightInd w:val="0"/>
              <w:jc w:val="both"/>
            </w:pPr>
            <w:r w:rsidRPr="004C377A">
              <w:t xml:space="preserve">ОК 4. </w:t>
            </w:r>
          </w:p>
        </w:tc>
        <w:tc>
          <w:tcPr>
            <w:tcW w:w="8754" w:type="dxa"/>
          </w:tcPr>
          <w:p w:rsidR="002A7E82" w:rsidRPr="004C377A" w:rsidRDefault="002A7E82" w:rsidP="005E3F88">
            <w:pPr>
              <w:tabs>
                <w:tab w:val="left" w:pos="1134"/>
              </w:tabs>
              <w:jc w:val="both"/>
            </w:pPr>
            <w:r w:rsidRPr="004C377A">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2A7E82" w:rsidRPr="004C377A" w:rsidTr="000332AD">
        <w:tc>
          <w:tcPr>
            <w:tcW w:w="9855" w:type="dxa"/>
            <w:gridSpan w:val="2"/>
          </w:tcPr>
          <w:p w:rsidR="002A7E82" w:rsidRPr="004C377A" w:rsidRDefault="002A7E82" w:rsidP="005E3F88">
            <w:pPr>
              <w:tabs>
                <w:tab w:val="left" w:pos="1134"/>
              </w:tabs>
              <w:jc w:val="both"/>
              <w:rPr>
                <w:b/>
              </w:rPr>
            </w:pPr>
            <w:r w:rsidRPr="004C377A">
              <w:rPr>
                <w:b/>
              </w:rPr>
              <w:t>Профессиональные компетенции</w:t>
            </w:r>
          </w:p>
        </w:tc>
      </w:tr>
      <w:tr w:rsidR="002A7E82" w:rsidRPr="004C377A" w:rsidTr="000332AD">
        <w:tc>
          <w:tcPr>
            <w:tcW w:w="1101" w:type="dxa"/>
          </w:tcPr>
          <w:p w:rsidR="002A7E82" w:rsidRPr="004C377A" w:rsidRDefault="002A7E82" w:rsidP="002A7E82">
            <w:pPr>
              <w:autoSpaceDE w:val="0"/>
              <w:autoSpaceDN w:val="0"/>
              <w:adjustRightInd w:val="0"/>
              <w:jc w:val="both"/>
            </w:pPr>
            <w:r>
              <w:t>ПК 1</w:t>
            </w:r>
            <w:r w:rsidRPr="004C377A">
              <w:t>.</w:t>
            </w:r>
            <w:r>
              <w:t>1</w:t>
            </w:r>
            <w:r w:rsidRPr="004C377A">
              <w:t xml:space="preserve">. </w:t>
            </w:r>
          </w:p>
        </w:tc>
        <w:tc>
          <w:tcPr>
            <w:tcW w:w="8754" w:type="dxa"/>
          </w:tcPr>
          <w:p w:rsidR="002A7E82" w:rsidRPr="004C377A" w:rsidRDefault="002A7E82" w:rsidP="005E3F88">
            <w:pPr>
              <w:tabs>
                <w:tab w:val="left" w:pos="1134"/>
              </w:tabs>
              <w:jc w:val="both"/>
            </w:pPr>
            <w:r>
              <w:t>О</w:t>
            </w:r>
            <w:r w:rsidRPr="000424E3">
              <w:t>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r>
    </w:tbl>
    <w:p w:rsidR="002A7E82" w:rsidRDefault="002A7E82" w:rsidP="002A7E82">
      <w:pPr>
        <w:jc w:val="both"/>
      </w:pPr>
    </w:p>
    <w:p w:rsidR="002A7E82" w:rsidRPr="004C377A" w:rsidRDefault="002A7E82" w:rsidP="002A7E82">
      <w:pPr>
        <w:jc w:val="both"/>
      </w:pPr>
      <w:r w:rsidRPr="004C377A">
        <w:tab/>
        <w:t xml:space="preserve">Контрольно-оценочные средства включают контрольные материалы для проведения текущей и промежуточной аттестации. </w:t>
      </w:r>
    </w:p>
    <w:p w:rsidR="002A7E82" w:rsidRPr="004C377A" w:rsidRDefault="002A7E82" w:rsidP="002A7E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 xml:space="preserve">Итоговой формой аттестации по учебной дисциплине является </w:t>
      </w:r>
      <w:r w:rsidR="000262D1">
        <w:rPr>
          <w:i/>
          <w:iCs/>
        </w:rPr>
        <w:t>экзамен.</w:t>
      </w:r>
    </w:p>
    <w:p w:rsidR="002A7E82" w:rsidRPr="004C377A" w:rsidRDefault="002A7E82" w:rsidP="002A7E82">
      <w:pPr>
        <w:autoSpaceDE w:val="0"/>
        <w:autoSpaceDN w:val="0"/>
        <w:adjustRightInd w:val="0"/>
        <w:ind w:firstLine="709"/>
        <w:jc w:val="both"/>
      </w:pPr>
      <w:r w:rsidRPr="004C377A">
        <w:t xml:space="preserve">Студенты допускаются к </w:t>
      </w:r>
      <w:r>
        <w:t>экзамену</w:t>
      </w:r>
      <w:r w:rsidRPr="004C377A">
        <w:t xml:space="preserve"> при наличии результатов текущей аттестации, предусмотренных учебным планом соответствующего семестра.</w:t>
      </w:r>
    </w:p>
    <w:p w:rsidR="002A7E82" w:rsidRPr="004C377A" w:rsidRDefault="002A7E82" w:rsidP="002A7E82">
      <w:pPr>
        <w:ind w:firstLine="709"/>
        <w:rPr>
          <w:b/>
        </w:rPr>
      </w:pPr>
    </w:p>
    <w:p w:rsidR="002A7E82" w:rsidRPr="004C377A" w:rsidRDefault="002A7E82" w:rsidP="002A7E82"/>
    <w:p w:rsidR="002A7E82" w:rsidRPr="004C377A" w:rsidRDefault="002A7E82" w:rsidP="002A7E82">
      <w:pPr>
        <w:jc w:val="both"/>
        <w:sectPr w:rsidR="002A7E82" w:rsidRPr="004C377A" w:rsidSect="005E3F88">
          <w:pgSz w:w="11906" w:h="16838"/>
          <w:pgMar w:top="1134" w:right="850" w:bottom="1134" w:left="1701" w:header="708" w:footer="708" w:gutter="0"/>
          <w:cols w:space="708"/>
          <w:docGrid w:linePitch="360"/>
        </w:sectPr>
      </w:pPr>
      <w:r w:rsidRPr="004C377A">
        <w:tab/>
      </w:r>
    </w:p>
    <w:p w:rsidR="002A7E82" w:rsidRPr="004C377A" w:rsidRDefault="002A7E82" w:rsidP="002A7E82">
      <w:pPr>
        <w:ind w:firstLine="709"/>
        <w:jc w:val="center"/>
        <w:rPr>
          <w:b/>
        </w:rPr>
      </w:pPr>
      <w:r w:rsidRPr="004C377A">
        <w:rPr>
          <w:b/>
        </w:rPr>
        <w:lastRenderedPageBreak/>
        <w:t>2. РЕЗУЛЬТАТЫ ОСВОЕНИЯ ДИСЦИПЛИНЫ, ПОДЛЕЖАЩИЕ ПРОВЕРКЕ</w:t>
      </w:r>
    </w:p>
    <w:p w:rsidR="002A7E82" w:rsidRPr="004C377A" w:rsidRDefault="002A7E82" w:rsidP="002A7E82">
      <w:pPr>
        <w:pStyle w:val="Default"/>
        <w:ind w:firstLine="709"/>
        <w:jc w:val="center"/>
      </w:pPr>
    </w:p>
    <w:p w:rsidR="002A7E82" w:rsidRPr="004C377A" w:rsidRDefault="002A7E82" w:rsidP="002A7E82">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2A7E82" w:rsidRPr="004C377A" w:rsidRDefault="002A7E82" w:rsidP="002A7E82">
      <w:pPr>
        <w:jc w:val="both"/>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387"/>
        <w:gridCol w:w="4110"/>
      </w:tblGrid>
      <w:tr w:rsidR="002A7E82"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2A7E82" w:rsidRPr="004C377A" w:rsidRDefault="002A7E82" w:rsidP="005E3F88">
            <w:pPr>
              <w:jc w:val="center"/>
              <w:rPr>
                <w:b/>
                <w:bCs/>
              </w:rPr>
            </w:pPr>
            <w:r w:rsidRPr="004C377A">
              <w:rPr>
                <w:b/>
                <w:bCs/>
              </w:rPr>
              <w:t>Результаты обучения</w:t>
            </w:r>
          </w:p>
          <w:p w:rsidR="002A7E82" w:rsidRPr="004C377A" w:rsidRDefault="002A7E82" w:rsidP="005E3F88">
            <w:pPr>
              <w:jc w:val="center"/>
              <w:rPr>
                <w:b/>
                <w:bCs/>
              </w:rPr>
            </w:pPr>
            <w:r w:rsidRPr="004C377A">
              <w:rPr>
                <w:b/>
                <w:bCs/>
              </w:rPr>
              <w:t>(освоенные умения, усвоенные знания)</w:t>
            </w:r>
          </w:p>
        </w:tc>
        <w:tc>
          <w:tcPr>
            <w:tcW w:w="5387" w:type="dxa"/>
            <w:tcBorders>
              <w:top w:val="single" w:sz="4" w:space="0" w:color="auto"/>
              <w:left w:val="single" w:sz="4" w:space="0" w:color="auto"/>
              <w:bottom w:val="single" w:sz="4" w:space="0" w:color="auto"/>
              <w:right w:val="single" w:sz="4" w:space="0" w:color="auto"/>
            </w:tcBorders>
          </w:tcPr>
          <w:p w:rsidR="002A7E82" w:rsidRPr="004C377A" w:rsidRDefault="002A7E82" w:rsidP="005E3F88">
            <w:pPr>
              <w:pStyle w:val="Default"/>
              <w:jc w:val="center"/>
            </w:pPr>
            <w:r w:rsidRPr="004C377A">
              <w:rPr>
                <w:b/>
                <w:bCs/>
              </w:rPr>
              <w:t>Показатели оценки результата</w:t>
            </w:r>
          </w:p>
          <w:p w:rsidR="002A7E82" w:rsidRPr="004C377A" w:rsidRDefault="002A7E82" w:rsidP="005E3F88">
            <w:pPr>
              <w:pStyle w:val="Default"/>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2A7E82" w:rsidRPr="004C377A" w:rsidRDefault="002A7E82" w:rsidP="005E3F88">
            <w:pPr>
              <w:jc w:val="center"/>
              <w:rPr>
                <w:b/>
                <w:bCs/>
              </w:rPr>
            </w:pPr>
            <w:r w:rsidRPr="004C377A">
              <w:rPr>
                <w:b/>
              </w:rPr>
              <w:t>Формы и методы контроля и оценки результатов обучения</w:t>
            </w:r>
          </w:p>
        </w:tc>
      </w:tr>
      <w:tr w:rsidR="002A7E82"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tcPr>
          <w:p w:rsidR="002A7E82" w:rsidRPr="004C377A" w:rsidRDefault="002A7E82" w:rsidP="005E3F88">
            <w:pPr>
              <w:rPr>
                <w:b/>
                <w:bCs/>
              </w:rPr>
            </w:pPr>
            <w:r w:rsidRPr="004C377A">
              <w:rPr>
                <w:b/>
                <w:bCs/>
              </w:rPr>
              <w:t>Умения</w:t>
            </w:r>
          </w:p>
        </w:tc>
        <w:tc>
          <w:tcPr>
            <w:tcW w:w="5387" w:type="dxa"/>
            <w:tcBorders>
              <w:top w:val="single" w:sz="4" w:space="0" w:color="auto"/>
              <w:left w:val="single" w:sz="4" w:space="0" w:color="auto"/>
              <w:bottom w:val="single" w:sz="4" w:space="0" w:color="auto"/>
              <w:right w:val="single" w:sz="4" w:space="0" w:color="auto"/>
            </w:tcBorders>
          </w:tcPr>
          <w:p w:rsidR="002A7E82" w:rsidRPr="004C377A" w:rsidRDefault="002A7E82" w:rsidP="005E3F88">
            <w:pPr>
              <w:rPr>
                <w:b/>
                <w:bCs/>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A7E82" w:rsidRPr="004C377A" w:rsidRDefault="002A7E82" w:rsidP="005E3F88">
            <w:pPr>
              <w:rPr>
                <w:b/>
                <w:bCs/>
              </w:rPr>
            </w:pPr>
          </w:p>
        </w:tc>
      </w:tr>
      <w:tr w:rsidR="002A7E82"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tcPr>
          <w:p w:rsidR="002A7E82" w:rsidRDefault="002A7E82" w:rsidP="005E3F88">
            <w:pPr>
              <w:tabs>
                <w:tab w:val="left" w:pos="327"/>
              </w:tabs>
            </w:pPr>
            <w:r w:rsidRPr="004C377A">
              <w:t>У 1 -</w:t>
            </w:r>
            <w:r>
              <w:rPr>
                <w:lang w:eastAsia="ar-SA"/>
              </w:rPr>
              <w:t>рассчитывать основные технико-экономические показатели деятельности организации в соответствии с принятой методологией</w:t>
            </w:r>
          </w:p>
          <w:p w:rsidR="002A7E82" w:rsidRDefault="002A7E82" w:rsidP="005E3F88">
            <w:pPr>
              <w:tabs>
                <w:tab w:val="left" w:pos="327"/>
              </w:tabs>
            </w:pPr>
            <w:r>
              <w:t>ОК 2 - о</w:t>
            </w:r>
            <w:r w:rsidRPr="004C377A">
              <w:t>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A7E82" w:rsidRDefault="002A7E82" w:rsidP="002A7E82">
            <w:pPr>
              <w:tabs>
                <w:tab w:val="left" w:pos="327"/>
              </w:tabs>
            </w:pPr>
            <w:r w:rsidRPr="003E36A1">
              <w:t>ОК 3 - принимать решения в стандартных и нестандартных ситуациях и нести за них ответственность</w:t>
            </w:r>
            <w:r>
              <w:t>.</w:t>
            </w:r>
          </w:p>
          <w:p w:rsidR="002A7E82" w:rsidRPr="004C377A" w:rsidRDefault="002A7E82" w:rsidP="002A7E82">
            <w:pPr>
              <w:tabs>
                <w:tab w:val="left" w:pos="327"/>
              </w:tabs>
            </w:pPr>
          </w:p>
        </w:tc>
        <w:tc>
          <w:tcPr>
            <w:tcW w:w="5387" w:type="dxa"/>
            <w:tcBorders>
              <w:top w:val="single" w:sz="4" w:space="0" w:color="auto"/>
              <w:left w:val="single" w:sz="4" w:space="0" w:color="auto"/>
              <w:bottom w:val="single" w:sz="4" w:space="0" w:color="auto"/>
              <w:right w:val="single" w:sz="4" w:space="0" w:color="auto"/>
            </w:tcBorders>
          </w:tcPr>
          <w:p w:rsidR="002A7E82" w:rsidRPr="002A7E82" w:rsidRDefault="002A7E82" w:rsidP="002A7E82">
            <w:pPr>
              <w:numPr>
                <w:ilvl w:val="0"/>
                <w:numId w:val="14"/>
              </w:numPr>
              <w:ind w:left="317" w:hanging="283"/>
              <w:rPr>
                <w:bCs/>
              </w:rPr>
            </w:pPr>
            <w:r>
              <w:t>с</w:t>
            </w:r>
            <w:r w:rsidRPr="003E36A1">
              <w:t>облюдение установленных методик, знание формул, правильность расчетов;</w:t>
            </w:r>
          </w:p>
          <w:p w:rsidR="002A7E82" w:rsidRDefault="002A7E82" w:rsidP="002A7E82">
            <w:pPr>
              <w:numPr>
                <w:ilvl w:val="0"/>
                <w:numId w:val="16"/>
              </w:numPr>
              <w:ind w:left="317" w:hanging="317"/>
            </w:pPr>
            <w:r w:rsidRPr="007629BC">
              <w:t>уметь определять и обоснованно выбирать тип организационной и производственной структуры предприятия</w:t>
            </w:r>
            <w:r>
              <w:t>;</w:t>
            </w:r>
          </w:p>
          <w:p w:rsidR="008466CC" w:rsidRPr="003E36A1" w:rsidRDefault="008466CC" w:rsidP="008466CC">
            <w:pPr>
              <w:numPr>
                <w:ilvl w:val="0"/>
                <w:numId w:val="17"/>
              </w:numPr>
              <w:tabs>
                <w:tab w:val="left" w:pos="317"/>
              </w:tabs>
              <w:autoSpaceDE w:val="0"/>
              <w:autoSpaceDN w:val="0"/>
              <w:adjustRightInd w:val="0"/>
              <w:ind w:left="317" w:hanging="283"/>
            </w:pPr>
            <w:r w:rsidRPr="003E36A1">
              <w:t>соблюдение установленных методик, знание формул правильность расчетов;</w:t>
            </w:r>
          </w:p>
          <w:p w:rsidR="008466CC" w:rsidRPr="003E36A1" w:rsidRDefault="008466CC" w:rsidP="008466CC">
            <w:pPr>
              <w:numPr>
                <w:ilvl w:val="0"/>
                <w:numId w:val="17"/>
              </w:numPr>
              <w:tabs>
                <w:tab w:val="left" w:pos="317"/>
              </w:tabs>
              <w:autoSpaceDE w:val="0"/>
              <w:autoSpaceDN w:val="0"/>
              <w:adjustRightInd w:val="0"/>
              <w:ind w:left="317" w:hanging="283"/>
            </w:pPr>
            <w:r w:rsidRPr="003E36A1">
              <w:t>рассчитывать и интерпретировать показатели эффективности использования основных и оборотных средств компании;</w:t>
            </w:r>
          </w:p>
          <w:p w:rsidR="008466CC" w:rsidRPr="003E36A1" w:rsidRDefault="008466CC" w:rsidP="008466CC">
            <w:pPr>
              <w:numPr>
                <w:ilvl w:val="0"/>
                <w:numId w:val="17"/>
              </w:numPr>
              <w:tabs>
                <w:tab w:val="left" w:pos="317"/>
              </w:tabs>
              <w:autoSpaceDE w:val="0"/>
              <w:autoSpaceDN w:val="0"/>
              <w:adjustRightInd w:val="0"/>
              <w:ind w:left="317" w:hanging="283"/>
            </w:pPr>
            <w:r w:rsidRPr="003E36A1">
              <w:t>умение рассчитывать и интерпретировать показатели структуры, состояния, движения кадров предприятия;</w:t>
            </w:r>
          </w:p>
          <w:p w:rsidR="008466CC" w:rsidRPr="003E36A1" w:rsidRDefault="008466CC" w:rsidP="008466CC">
            <w:pPr>
              <w:numPr>
                <w:ilvl w:val="0"/>
                <w:numId w:val="17"/>
              </w:numPr>
              <w:tabs>
                <w:tab w:val="left" w:pos="317"/>
              </w:tabs>
              <w:autoSpaceDE w:val="0"/>
              <w:autoSpaceDN w:val="0"/>
              <w:adjustRightInd w:val="0"/>
              <w:ind w:left="317" w:hanging="283"/>
            </w:pPr>
            <w:r w:rsidRPr="003E36A1">
              <w:t>умение определять себестоимость продукции;</w:t>
            </w:r>
          </w:p>
          <w:p w:rsidR="008466CC" w:rsidRPr="003E36A1" w:rsidRDefault="008466CC" w:rsidP="008466CC">
            <w:pPr>
              <w:numPr>
                <w:ilvl w:val="0"/>
                <w:numId w:val="17"/>
              </w:numPr>
              <w:tabs>
                <w:tab w:val="left" w:pos="317"/>
              </w:tabs>
              <w:autoSpaceDE w:val="0"/>
              <w:autoSpaceDN w:val="0"/>
              <w:adjustRightInd w:val="0"/>
              <w:ind w:left="317" w:hanging="283"/>
            </w:pPr>
            <w:r w:rsidRPr="003E36A1">
              <w:t>умение определять показатели качества продукции;</w:t>
            </w:r>
          </w:p>
          <w:p w:rsidR="008466CC" w:rsidRPr="008466CC" w:rsidRDefault="008466CC" w:rsidP="008466CC">
            <w:pPr>
              <w:numPr>
                <w:ilvl w:val="0"/>
                <w:numId w:val="14"/>
              </w:numPr>
              <w:ind w:left="317" w:hanging="283"/>
              <w:rPr>
                <w:bCs/>
              </w:rPr>
            </w:pPr>
            <w:r w:rsidRPr="003E36A1">
              <w:t xml:space="preserve">умение определять относительные и абсолютные показатели эффективности инвестиций; </w:t>
            </w:r>
          </w:p>
          <w:p w:rsidR="002A7E82" w:rsidRPr="003B7CFA" w:rsidRDefault="002A7E82" w:rsidP="008466CC">
            <w:pPr>
              <w:numPr>
                <w:ilvl w:val="0"/>
                <w:numId w:val="16"/>
              </w:numPr>
              <w:ind w:left="317" w:hanging="317"/>
            </w:pPr>
            <w:r w:rsidRPr="003E36A1">
              <w:t xml:space="preserve">умение рассчитывать основные коэффициенты ликвидности, платежеспособности, рентабельности, интерпретировать их, давать обоснованные рекомендации по их </w:t>
            </w:r>
            <w:r w:rsidRPr="003E36A1">
              <w:lastRenderedPageBreak/>
              <w:t>оптимизации.</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A7E82" w:rsidRPr="004C377A" w:rsidRDefault="002A7E82" w:rsidP="005E3F88">
            <w:pPr>
              <w:jc w:val="both"/>
              <w:rPr>
                <w:bCs/>
              </w:rPr>
            </w:pPr>
            <w:r w:rsidRPr="004C377A">
              <w:rPr>
                <w:bCs/>
              </w:rPr>
              <w:lastRenderedPageBreak/>
              <w:t>оценка результатов практических заданий</w:t>
            </w:r>
          </w:p>
          <w:p w:rsidR="002A7E82" w:rsidRPr="004C377A" w:rsidRDefault="002A7E82" w:rsidP="005E3F88">
            <w:pPr>
              <w:rPr>
                <w:bCs/>
              </w:rPr>
            </w:pPr>
          </w:p>
        </w:tc>
      </w:tr>
      <w:tr w:rsidR="002A7E82"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tcPr>
          <w:p w:rsidR="002A7E82" w:rsidRDefault="002A7E82" w:rsidP="005E3F88">
            <w:pPr>
              <w:tabs>
                <w:tab w:val="left" w:pos="327"/>
              </w:tabs>
              <w:rPr>
                <w:lang w:eastAsia="ar-SA"/>
              </w:rPr>
            </w:pPr>
            <w:r>
              <w:lastRenderedPageBreak/>
              <w:t xml:space="preserve">У 2 - </w:t>
            </w:r>
            <w:r>
              <w:rPr>
                <w:lang w:eastAsia="ar-SA"/>
              </w:rPr>
              <w:t>оценивать эффективность использования основных ресурсов организации</w:t>
            </w:r>
          </w:p>
          <w:p w:rsidR="003E054F" w:rsidRDefault="003E054F" w:rsidP="005E3F88">
            <w:pPr>
              <w:tabs>
                <w:tab w:val="left" w:pos="327"/>
              </w:tabs>
            </w:pPr>
            <w:r w:rsidRPr="003E36A1">
              <w:t>ОК 3 - принимать решения в стандартных и нестандартных ситуациях и нести за них ответственность</w:t>
            </w:r>
            <w:r>
              <w:t>.</w:t>
            </w:r>
          </w:p>
          <w:p w:rsidR="002A7E82" w:rsidRDefault="002A7E82" w:rsidP="005E3F88">
            <w:pPr>
              <w:tabs>
                <w:tab w:val="left" w:pos="327"/>
              </w:tabs>
            </w:pPr>
            <w:r>
              <w:t>ОК 4 - о</w:t>
            </w:r>
            <w:r w:rsidRPr="004C377A">
              <w:t xml:space="preserve">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2A7E82" w:rsidRPr="004C377A" w:rsidRDefault="002A7E82" w:rsidP="005E3F88">
            <w:pPr>
              <w:tabs>
                <w:tab w:val="left" w:pos="327"/>
              </w:tabs>
            </w:pPr>
          </w:p>
        </w:tc>
        <w:tc>
          <w:tcPr>
            <w:tcW w:w="5387" w:type="dxa"/>
            <w:tcBorders>
              <w:top w:val="single" w:sz="4" w:space="0" w:color="auto"/>
              <w:left w:val="single" w:sz="4" w:space="0" w:color="auto"/>
              <w:bottom w:val="single" w:sz="4" w:space="0" w:color="auto"/>
              <w:right w:val="single" w:sz="4" w:space="0" w:color="auto"/>
            </w:tcBorders>
          </w:tcPr>
          <w:p w:rsidR="008466CC" w:rsidRPr="008466CC" w:rsidRDefault="008466CC" w:rsidP="008466CC">
            <w:pPr>
              <w:numPr>
                <w:ilvl w:val="0"/>
                <w:numId w:val="14"/>
              </w:numPr>
              <w:ind w:left="317" w:hanging="283"/>
              <w:rPr>
                <w:bCs/>
              </w:rPr>
            </w:pPr>
            <w:r w:rsidRPr="007629BC">
              <w:t>давать обоснованные рекомендации по совершенствованию производственной и организационной структуры компании</w:t>
            </w:r>
            <w:r>
              <w:rPr>
                <w:bCs/>
              </w:rPr>
              <w:t>;</w:t>
            </w:r>
          </w:p>
          <w:p w:rsidR="008466CC" w:rsidRDefault="008466CC" w:rsidP="005E3F88">
            <w:pPr>
              <w:numPr>
                <w:ilvl w:val="0"/>
                <w:numId w:val="14"/>
              </w:numPr>
              <w:ind w:left="317" w:hanging="283"/>
            </w:pPr>
            <w:r w:rsidRPr="003E36A1">
              <w:t xml:space="preserve">давать обоснованные рекомендации по совершенствованию </w:t>
            </w:r>
            <w:r>
              <w:t>стратегии и тактики предприятия;</w:t>
            </w:r>
          </w:p>
          <w:p w:rsidR="008466CC" w:rsidRDefault="008466CC" w:rsidP="005E3F88">
            <w:pPr>
              <w:numPr>
                <w:ilvl w:val="0"/>
                <w:numId w:val="14"/>
              </w:numPr>
              <w:ind w:left="317" w:hanging="283"/>
            </w:pPr>
            <w:r w:rsidRPr="003E36A1">
              <w:t>обоснованно предлагать направления совершенствования ценовой политики организации</w:t>
            </w:r>
            <w:r>
              <w:t>;</w:t>
            </w:r>
          </w:p>
          <w:p w:rsidR="002A7E82" w:rsidRPr="007629BC" w:rsidRDefault="002A7E82" w:rsidP="005E3F88">
            <w:pPr>
              <w:numPr>
                <w:ilvl w:val="0"/>
                <w:numId w:val="14"/>
              </w:numPr>
              <w:ind w:left="317" w:hanging="283"/>
            </w:pPr>
            <w:r w:rsidRPr="007629BC">
              <w:t>умение пользоваться справочной и нормативной документацией при составлении документов</w:t>
            </w:r>
            <w:r>
              <w:t>;</w:t>
            </w:r>
          </w:p>
          <w:p w:rsidR="002A7E82" w:rsidRPr="007629BC"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29BC">
              <w:t>- умение выбирать источники информации для оценки деловых решений.</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A7E82" w:rsidRPr="004C377A" w:rsidRDefault="002A7E82" w:rsidP="005E3F88">
            <w:pPr>
              <w:jc w:val="both"/>
              <w:rPr>
                <w:bCs/>
              </w:rPr>
            </w:pPr>
            <w:r w:rsidRPr="004C377A">
              <w:rPr>
                <w:bCs/>
              </w:rPr>
              <w:t>оценка результатов практических заданий</w:t>
            </w:r>
          </w:p>
        </w:tc>
      </w:tr>
      <w:tr w:rsidR="002A7E82"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tcPr>
          <w:p w:rsidR="002A7E82" w:rsidRPr="004C377A" w:rsidRDefault="002A7E82" w:rsidP="005E3F88">
            <w:pPr>
              <w:rPr>
                <w:b/>
                <w:bCs/>
              </w:rPr>
            </w:pPr>
            <w:r w:rsidRPr="004C377A">
              <w:rPr>
                <w:b/>
                <w:bCs/>
              </w:rPr>
              <w:t>Знания</w:t>
            </w:r>
          </w:p>
        </w:tc>
        <w:tc>
          <w:tcPr>
            <w:tcW w:w="5387" w:type="dxa"/>
            <w:tcBorders>
              <w:top w:val="single" w:sz="4" w:space="0" w:color="auto"/>
              <w:left w:val="single" w:sz="4" w:space="0" w:color="auto"/>
              <w:bottom w:val="single" w:sz="4" w:space="0" w:color="auto"/>
              <w:right w:val="single" w:sz="4" w:space="0" w:color="auto"/>
            </w:tcBorders>
          </w:tcPr>
          <w:p w:rsidR="002A7E82" w:rsidRPr="004C377A" w:rsidRDefault="002A7E82" w:rsidP="005E3F88">
            <w:pPr>
              <w:jc w:val="both"/>
              <w:rPr>
                <w:b/>
                <w:bCs/>
                <w:i/>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A7E82" w:rsidRPr="004C377A" w:rsidRDefault="002A7E82" w:rsidP="005E3F88">
            <w:pPr>
              <w:jc w:val="both"/>
              <w:rPr>
                <w:b/>
                <w:bCs/>
                <w:i/>
              </w:rPr>
            </w:pPr>
          </w:p>
        </w:tc>
      </w:tr>
      <w:tr w:rsidR="003E054F"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suppressAutoHyphens/>
              <w:jc w:val="both"/>
              <w:rPr>
                <w:lang w:eastAsia="ar-SA"/>
              </w:rPr>
            </w:pPr>
            <w:r>
              <w:rPr>
                <w:lang w:eastAsia="ar-SA"/>
              </w:rPr>
              <w:t>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w:t>
            </w:r>
          </w:p>
        </w:tc>
        <w:tc>
          <w:tcPr>
            <w:tcW w:w="5387" w:type="dxa"/>
            <w:tcBorders>
              <w:top w:val="single" w:sz="4" w:space="0" w:color="auto"/>
              <w:left w:val="single" w:sz="4" w:space="0" w:color="auto"/>
              <w:bottom w:val="single" w:sz="4" w:space="0" w:color="auto"/>
              <w:right w:val="single" w:sz="4" w:space="0" w:color="auto"/>
            </w:tcBorders>
          </w:tcPr>
          <w:p w:rsidR="003E054F" w:rsidRPr="004C377A" w:rsidRDefault="003E054F" w:rsidP="005E3F88">
            <w:pPr>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jc w:val="both"/>
              <w:rPr>
                <w:bCs/>
              </w:rPr>
            </w:pPr>
            <w:r w:rsidRPr="004C377A">
              <w:rPr>
                <w:bCs/>
              </w:rPr>
              <w:t>опрос, оценка решения тестовых заданий</w:t>
            </w:r>
            <w:r w:rsidR="00923DB8">
              <w:rPr>
                <w:bCs/>
              </w:rPr>
              <w:t xml:space="preserve">, </w:t>
            </w:r>
            <w:r w:rsidR="00923DB8" w:rsidRPr="004C377A">
              <w:rPr>
                <w:bCs/>
              </w:rPr>
              <w:t>оценка решения ситуационных задач</w:t>
            </w:r>
          </w:p>
        </w:tc>
      </w:tr>
      <w:tr w:rsidR="003E054F" w:rsidRPr="004C377A" w:rsidTr="005E3F88">
        <w:tc>
          <w:tcPr>
            <w:tcW w:w="5353"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состав и содержание материально-технических, трудовых и финансовых ресурсов организации</w:t>
            </w:r>
          </w:p>
        </w:tc>
        <w:tc>
          <w:tcPr>
            <w:tcW w:w="5387" w:type="dxa"/>
            <w:tcBorders>
              <w:top w:val="single" w:sz="4" w:space="0" w:color="auto"/>
              <w:left w:val="single" w:sz="4" w:space="0" w:color="auto"/>
              <w:bottom w:val="single" w:sz="4" w:space="0" w:color="auto"/>
              <w:right w:val="single" w:sz="4" w:space="0" w:color="auto"/>
            </w:tcBorders>
          </w:tcPr>
          <w:p w:rsidR="003E054F" w:rsidRPr="004C377A" w:rsidRDefault="003E054F" w:rsidP="005E3F88">
            <w:pPr>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3E054F">
            <w:pPr>
              <w:jc w:val="both"/>
              <w:rPr>
                <w:bCs/>
              </w:rPr>
            </w:pPr>
            <w:r w:rsidRPr="004C377A">
              <w:rPr>
                <w:bCs/>
              </w:rPr>
              <w:t>опрос, оценка решения тестовых заданий</w:t>
            </w:r>
            <w:r>
              <w:rPr>
                <w:bCs/>
              </w:rPr>
              <w:t xml:space="preserve">, </w:t>
            </w:r>
            <w:r w:rsidRPr="004C377A">
              <w:rPr>
                <w:bCs/>
              </w:rPr>
              <w:t xml:space="preserve">оценка решения </w:t>
            </w:r>
            <w:r>
              <w:rPr>
                <w:bCs/>
              </w:rPr>
              <w:t xml:space="preserve">практических </w:t>
            </w:r>
            <w:r w:rsidRPr="004C377A">
              <w:rPr>
                <w:bCs/>
              </w:rPr>
              <w:t xml:space="preserve">задач </w:t>
            </w:r>
          </w:p>
        </w:tc>
      </w:tr>
      <w:tr w:rsidR="003E054F" w:rsidRPr="004C377A" w:rsidTr="005E3F88">
        <w:tc>
          <w:tcPr>
            <w:tcW w:w="5353" w:type="dxa"/>
            <w:tcBorders>
              <w:top w:val="single" w:sz="4" w:space="0" w:color="auto"/>
              <w:left w:val="single" w:sz="4" w:space="0" w:color="auto"/>
              <w:bottom w:val="single" w:sz="4" w:space="0" w:color="auto"/>
              <w:right w:val="single" w:sz="4" w:space="0" w:color="auto"/>
            </w:tcBorders>
          </w:tcPr>
          <w:p w:rsidR="003E054F" w:rsidRPr="004C377A" w:rsidRDefault="003E054F"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основные аспекты развития организаций как хозяйствующих субъектов в рыночной экономике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3E054F">
            <w:pPr>
              <w:jc w:val="both"/>
              <w:rPr>
                <w:bCs/>
              </w:rPr>
            </w:pPr>
            <w:r w:rsidRPr="004C377A">
              <w:rPr>
                <w:bCs/>
              </w:rPr>
              <w:t>опрос, оценка решения тестовых заданий</w:t>
            </w:r>
            <w:r w:rsidR="00923DB8">
              <w:rPr>
                <w:bCs/>
              </w:rPr>
              <w:t xml:space="preserve">, </w:t>
            </w:r>
            <w:r w:rsidR="00923DB8" w:rsidRPr="004C377A">
              <w:rPr>
                <w:bCs/>
              </w:rPr>
              <w:t>оценка выполнения и защиты реферативных работ</w:t>
            </w:r>
          </w:p>
        </w:tc>
      </w:tr>
      <w:tr w:rsidR="003E054F" w:rsidRPr="004C377A" w:rsidTr="005E3F88">
        <w:tc>
          <w:tcPr>
            <w:tcW w:w="5353" w:type="dxa"/>
            <w:tcBorders>
              <w:top w:val="single" w:sz="4" w:space="0" w:color="auto"/>
              <w:left w:val="single" w:sz="4" w:space="0" w:color="auto"/>
              <w:bottom w:val="single" w:sz="4" w:space="0" w:color="auto"/>
              <w:right w:val="single" w:sz="4" w:space="0" w:color="auto"/>
            </w:tcBorders>
          </w:tcPr>
          <w:p w:rsidR="003E054F" w:rsidRPr="004C377A" w:rsidRDefault="003E054F"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материально-технические, трудовые и финансовых ресурсы организации, показатели их эффективного использования</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jc w:val="both"/>
              <w:rPr>
                <w:bCs/>
              </w:rPr>
            </w:pPr>
            <w:r>
              <w:rPr>
                <w:bCs/>
              </w:rPr>
              <w:t xml:space="preserve">опрос, </w:t>
            </w:r>
            <w:r w:rsidRPr="004C377A">
              <w:rPr>
                <w:bCs/>
              </w:rPr>
              <w:t xml:space="preserve">оценка решения тестовых заданий, оценка решения </w:t>
            </w:r>
            <w:r>
              <w:rPr>
                <w:bCs/>
              </w:rPr>
              <w:t>практических</w:t>
            </w:r>
            <w:r w:rsidRPr="004C377A">
              <w:rPr>
                <w:bCs/>
              </w:rPr>
              <w:t xml:space="preserve"> задач </w:t>
            </w:r>
          </w:p>
        </w:tc>
      </w:tr>
      <w:tr w:rsidR="003E054F" w:rsidRPr="004C377A" w:rsidTr="005E3F88">
        <w:tc>
          <w:tcPr>
            <w:tcW w:w="5353" w:type="dxa"/>
            <w:tcBorders>
              <w:top w:val="single" w:sz="4" w:space="0" w:color="auto"/>
              <w:left w:val="single" w:sz="4" w:space="0" w:color="auto"/>
              <w:bottom w:val="single" w:sz="4" w:space="0" w:color="auto"/>
              <w:right w:val="single" w:sz="4" w:space="0" w:color="auto"/>
            </w:tcBorders>
          </w:tcPr>
          <w:p w:rsidR="003E054F" w:rsidRPr="004C377A" w:rsidRDefault="003E054F"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t xml:space="preserve">механизмы ценообразования на продукцию (услуги), формы оплаты труда в современных </w:t>
            </w:r>
            <w:r>
              <w:rPr>
                <w:lang w:eastAsia="ar-SA"/>
              </w:rPr>
              <w:lastRenderedPageBreak/>
              <w:t>условиях</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tc>
        <w:tc>
          <w:tcPr>
            <w:tcW w:w="4110"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jc w:val="both"/>
              <w:rPr>
                <w:bCs/>
              </w:rPr>
            </w:pPr>
            <w:r w:rsidRPr="004C377A">
              <w:rPr>
                <w:bCs/>
              </w:rPr>
              <w:t>опрос, оценка результатов практических заданий</w:t>
            </w:r>
            <w:r>
              <w:rPr>
                <w:bCs/>
              </w:rPr>
              <w:t xml:space="preserve">, </w:t>
            </w:r>
            <w:r w:rsidRPr="004C377A">
              <w:rPr>
                <w:bCs/>
              </w:rPr>
              <w:t xml:space="preserve">оценка </w:t>
            </w:r>
            <w:r w:rsidRPr="004C377A">
              <w:rPr>
                <w:bCs/>
              </w:rPr>
              <w:lastRenderedPageBreak/>
              <w:t>решения тестовых заданий</w:t>
            </w:r>
          </w:p>
        </w:tc>
      </w:tr>
      <w:tr w:rsidR="003E054F" w:rsidRPr="004C377A" w:rsidTr="005E3F88">
        <w:tc>
          <w:tcPr>
            <w:tcW w:w="5353" w:type="dxa"/>
            <w:tcBorders>
              <w:top w:val="single" w:sz="4" w:space="0" w:color="auto"/>
              <w:left w:val="single" w:sz="4" w:space="0" w:color="auto"/>
              <w:bottom w:val="single" w:sz="4" w:space="0" w:color="auto"/>
              <w:right w:val="single" w:sz="4" w:space="0" w:color="auto"/>
            </w:tcBorders>
          </w:tcPr>
          <w:p w:rsidR="003E054F" w:rsidRPr="004C377A" w:rsidRDefault="003E054F" w:rsidP="005E3F88">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eastAsia="ar-SA"/>
              </w:rPr>
              <w:lastRenderedPageBreak/>
              <w:t>экономика социальной сферы и ее особенности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3E054F" w:rsidRPr="004C377A" w:rsidRDefault="003E054F" w:rsidP="005E3F88">
            <w:pPr>
              <w:rPr>
                <w:bCs/>
              </w:rPr>
            </w:pPr>
            <w:r>
              <w:rPr>
                <w:bCs/>
              </w:rPr>
              <w:t xml:space="preserve">опрос, </w:t>
            </w:r>
            <w:r w:rsidRPr="004C377A">
              <w:rPr>
                <w:bCs/>
              </w:rPr>
              <w:t>решение тестовых заданий, оценка результатов практических заданий</w:t>
            </w:r>
          </w:p>
        </w:tc>
      </w:tr>
    </w:tbl>
    <w:p w:rsidR="002A7E82" w:rsidRPr="004C377A" w:rsidRDefault="002A7E82" w:rsidP="002A7E82">
      <w:pPr>
        <w:jc w:val="center"/>
        <w:rPr>
          <w:b/>
        </w:rPr>
      </w:pPr>
    </w:p>
    <w:p w:rsidR="002A7E82" w:rsidRPr="004C377A" w:rsidRDefault="002A7E82" w:rsidP="002A7E82">
      <w:pPr>
        <w:jc w:val="center"/>
        <w:rPr>
          <w:b/>
        </w:rPr>
        <w:sectPr w:rsidR="002A7E82" w:rsidRPr="004C377A" w:rsidSect="005E3F88">
          <w:pgSz w:w="16838" w:h="11906" w:orient="landscape"/>
          <w:pgMar w:top="1701" w:right="1134" w:bottom="851" w:left="1134" w:header="709" w:footer="709" w:gutter="0"/>
          <w:cols w:space="708"/>
          <w:docGrid w:linePitch="360"/>
        </w:sectPr>
      </w:pPr>
    </w:p>
    <w:tbl>
      <w:tblPr>
        <w:tblW w:w="997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202"/>
        <w:gridCol w:w="1559"/>
        <w:gridCol w:w="1768"/>
        <w:gridCol w:w="1559"/>
      </w:tblGrid>
      <w:tr w:rsidR="002A7E82" w:rsidRPr="004C377A" w:rsidTr="005E3F88">
        <w:trPr>
          <w:trHeight w:val="340"/>
        </w:trPr>
        <w:tc>
          <w:tcPr>
            <w:tcW w:w="2891" w:type="dxa"/>
            <w:vMerge w:val="restart"/>
            <w:tcBorders>
              <w:top w:val="single" w:sz="12" w:space="0" w:color="auto"/>
              <w:left w:val="single" w:sz="12" w:space="0" w:color="auto"/>
            </w:tcBorders>
            <w:shd w:val="clear" w:color="auto" w:fill="auto"/>
            <w:vAlign w:val="center"/>
          </w:tcPr>
          <w:p w:rsidR="002A7E82" w:rsidRPr="004C377A" w:rsidRDefault="002A7E82" w:rsidP="005E3F88">
            <w:pPr>
              <w:pStyle w:val="11"/>
              <w:ind w:left="0"/>
              <w:jc w:val="center"/>
              <w:rPr>
                <w:bCs/>
                <w:sz w:val="24"/>
                <w:szCs w:val="24"/>
              </w:rPr>
            </w:pPr>
            <w:r w:rsidRPr="004C377A">
              <w:rPr>
                <w:b/>
                <w:sz w:val="24"/>
                <w:szCs w:val="24"/>
              </w:rPr>
              <w:lastRenderedPageBreak/>
              <w:t>Элемент учебной дисциплины</w:t>
            </w:r>
          </w:p>
        </w:tc>
        <w:tc>
          <w:tcPr>
            <w:tcW w:w="3761" w:type="dxa"/>
            <w:gridSpan w:val="2"/>
            <w:tcBorders>
              <w:top w:val="single" w:sz="12" w:space="0" w:color="auto"/>
            </w:tcBorders>
            <w:shd w:val="clear" w:color="auto" w:fill="auto"/>
            <w:vAlign w:val="center"/>
          </w:tcPr>
          <w:p w:rsidR="002A7E82" w:rsidRPr="004C377A" w:rsidRDefault="002A7E82" w:rsidP="005E3F88">
            <w:pPr>
              <w:pStyle w:val="11"/>
              <w:ind w:left="-1429" w:firstLine="1429"/>
              <w:jc w:val="center"/>
              <w:rPr>
                <w:b/>
                <w:sz w:val="24"/>
                <w:szCs w:val="24"/>
              </w:rPr>
            </w:pPr>
            <w:r w:rsidRPr="004C377A">
              <w:rPr>
                <w:b/>
                <w:sz w:val="24"/>
                <w:szCs w:val="24"/>
              </w:rPr>
              <w:t>Текущий контроль</w:t>
            </w:r>
          </w:p>
        </w:tc>
        <w:tc>
          <w:tcPr>
            <w:tcW w:w="3327" w:type="dxa"/>
            <w:gridSpan w:val="2"/>
            <w:tcBorders>
              <w:top w:val="single" w:sz="12" w:space="0" w:color="auto"/>
              <w:right w:val="single" w:sz="12" w:space="0" w:color="auto"/>
            </w:tcBorders>
            <w:shd w:val="clear" w:color="auto" w:fill="auto"/>
            <w:vAlign w:val="center"/>
          </w:tcPr>
          <w:p w:rsidR="002A7E82" w:rsidRPr="004C377A" w:rsidRDefault="002A7E82" w:rsidP="005E3F88">
            <w:pPr>
              <w:pStyle w:val="11"/>
              <w:ind w:left="0"/>
              <w:jc w:val="center"/>
              <w:rPr>
                <w:b/>
                <w:sz w:val="24"/>
                <w:szCs w:val="24"/>
              </w:rPr>
            </w:pPr>
            <w:r w:rsidRPr="004C377A">
              <w:rPr>
                <w:b/>
                <w:sz w:val="24"/>
                <w:szCs w:val="24"/>
              </w:rPr>
              <w:t>Промежуточная аттестация</w:t>
            </w:r>
          </w:p>
        </w:tc>
      </w:tr>
      <w:tr w:rsidR="002A7E82" w:rsidRPr="004C377A" w:rsidTr="005E3F88">
        <w:trPr>
          <w:trHeight w:val="283"/>
        </w:trPr>
        <w:tc>
          <w:tcPr>
            <w:tcW w:w="2891" w:type="dxa"/>
            <w:vMerge/>
            <w:tcBorders>
              <w:left w:val="single" w:sz="12" w:space="0" w:color="auto"/>
              <w:bottom w:val="single" w:sz="12" w:space="0" w:color="auto"/>
            </w:tcBorders>
            <w:shd w:val="clear" w:color="auto" w:fill="auto"/>
          </w:tcPr>
          <w:p w:rsidR="002A7E82" w:rsidRPr="004C377A" w:rsidRDefault="002A7E82" w:rsidP="005E3F88">
            <w:pPr>
              <w:pStyle w:val="11"/>
              <w:ind w:left="0"/>
              <w:rPr>
                <w:bCs/>
                <w:sz w:val="24"/>
                <w:szCs w:val="24"/>
              </w:rPr>
            </w:pPr>
          </w:p>
        </w:tc>
        <w:tc>
          <w:tcPr>
            <w:tcW w:w="2202" w:type="dxa"/>
            <w:tcBorders>
              <w:bottom w:val="single" w:sz="12" w:space="0" w:color="auto"/>
            </w:tcBorders>
            <w:shd w:val="clear" w:color="auto" w:fill="auto"/>
            <w:vAlign w:val="center"/>
          </w:tcPr>
          <w:p w:rsidR="002A7E82" w:rsidRPr="004C377A" w:rsidRDefault="002A7E82" w:rsidP="005E3F88">
            <w:pPr>
              <w:pStyle w:val="11"/>
              <w:ind w:left="0"/>
              <w:jc w:val="center"/>
              <w:rPr>
                <w:b/>
                <w:sz w:val="24"/>
                <w:szCs w:val="24"/>
              </w:rPr>
            </w:pPr>
            <w:r w:rsidRPr="004C377A">
              <w:rPr>
                <w:b/>
                <w:sz w:val="24"/>
                <w:szCs w:val="24"/>
              </w:rPr>
              <w:t>Форма контроля</w:t>
            </w:r>
          </w:p>
        </w:tc>
        <w:tc>
          <w:tcPr>
            <w:tcW w:w="1559" w:type="dxa"/>
            <w:tcBorders>
              <w:bottom w:val="single" w:sz="12" w:space="0" w:color="auto"/>
            </w:tcBorders>
            <w:shd w:val="clear" w:color="auto" w:fill="auto"/>
            <w:vAlign w:val="center"/>
          </w:tcPr>
          <w:p w:rsidR="002A7E82" w:rsidRPr="004C377A" w:rsidRDefault="002A7E82" w:rsidP="005E3F88">
            <w:pPr>
              <w:pStyle w:val="11"/>
              <w:ind w:left="0"/>
              <w:jc w:val="center"/>
              <w:rPr>
                <w:b/>
                <w:sz w:val="24"/>
                <w:szCs w:val="24"/>
              </w:rPr>
            </w:pPr>
            <w:r w:rsidRPr="004C377A">
              <w:rPr>
                <w:b/>
                <w:sz w:val="24"/>
                <w:szCs w:val="24"/>
              </w:rPr>
              <w:t>Проверяемые  У, З</w:t>
            </w:r>
          </w:p>
        </w:tc>
        <w:tc>
          <w:tcPr>
            <w:tcW w:w="1768" w:type="dxa"/>
            <w:tcBorders>
              <w:bottom w:val="single" w:sz="12" w:space="0" w:color="auto"/>
            </w:tcBorders>
            <w:shd w:val="clear" w:color="auto" w:fill="auto"/>
            <w:vAlign w:val="center"/>
          </w:tcPr>
          <w:p w:rsidR="002A7E82" w:rsidRPr="004C377A" w:rsidRDefault="002A7E82" w:rsidP="005E3F88">
            <w:pPr>
              <w:pStyle w:val="11"/>
              <w:ind w:left="0"/>
              <w:jc w:val="center"/>
              <w:rPr>
                <w:b/>
                <w:sz w:val="24"/>
                <w:szCs w:val="24"/>
              </w:rPr>
            </w:pPr>
            <w:r w:rsidRPr="004C377A">
              <w:rPr>
                <w:b/>
                <w:sz w:val="24"/>
                <w:szCs w:val="24"/>
              </w:rPr>
              <w:t>Форма контроля</w:t>
            </w:r>
          </w:p>
        </w:tc>
        <w:tc>
          <w:tcPr>
            <w:tcW w:w="1559" w:type="dxa"/>
            <w:tcBorders>
              <w:bottom w:val="single" w:sz="12" w:space="0" w:color="auto"/>
              <w:right w:val="single" w:sz="12" w:space="0" w:color="auto"/>
            </w:tcBorders>
            <w:shd w:val="clear" w:color="auto" w:fill="auto"/>
            <w:vAlign w:val="center"/>
          </w:tcPr>
          <w:p w:rsidR="002A7E82" w:rsidRPr="004C377A" w:rsidRDefault="002A7E82" w:rsidP="005E3F88">
            <w:pPr>
              <w:pStyle w:val="11"/>
              <w:ind w:left="0"/>
              <w:jc w:val="center"/>
              <w:rPr>
                <w:b/>
                <w:sz w:val="24"/>
                <w:szCs w:val="24"/>
              </w:rPr>
            </w:pPr>
            <w:r w:rsidRPr="004C377A">
              <w:rPr>
                <w:b/>
                <w:sz w:val="24"/>
                <w:szCs w:val="24"/>
              </w:rPr>
              <w:t>Проверяемые  У, З</w:t>
            </w:r>
          </w:p>
        </w:tc>
      </w:tr>
      <w:tr w:rsidR="002A7E82" w:rsidRPr="004C377A" w:rsidTr="005E3F88">
        <w:trPr>
          <w:trHeight w:val="227"/>
        </w:trPr>
        <w:tc>
          <w:tcPr>
            <w:tcW w:w="2891" w:type="dxa"/>
            <w:tcBorders>
              <w:top w:val="single" w:sz="4" w:space="0" w:color="auto"/>
              <w:left w:val="single" w:sz="12" w:space="0" w:color="auto"/>
              <w:bottom w:val="single" w:sz="4" w:space="0" w:color="auto"/>
            </w:tcBorders>
            <w:shd w:val="clear" w:color="auto" w:fill="auto"/>
          </w:tcPr>
          <w:p w:rsidR="002A7E82" w:rsidRPr="004C377A" w:rsidRDefault="002A7E82" w:rsidP="005E3F88">
            <w:pPr>
              <w:rPr>
                <w:b/>
                <w:bCs/>
              </w:rPr>
            </w:pPr>
            <w:r w:rsidRPr="00424F21">
              <w:rPr>
                <w:rFonts w:eastAsia="Calibri"/>
                <w:b/>
                <w:bCs/>
                <w:lang w:eastAsia="ar-SA"/>
              </w:rPr>
              <w:t xml:space="preserve">Раздел 1. </w:t>
            </w:r>
            <w:r>
              <w:rPr>
                <w:b/>
              </w:rPr>
              <w:t>П</w:t>
            </w:r>
            <w:r w:rsidRPr="00424F21">
              <w:rPr>
                <w:b/>
              </w:rPr>
              <w:t>редприятие как субъект предпринимательской деятельности</w:t>
            </w:r>
          </w:p>
        </w:tc>
        <w:tc>
          <w:tcPr>
            <w:tcW w:w="2202" w:type="dxa"/>
            <w:tcBorders>
              <w:top w:val="single" w:sz="4" w:space="0" w:color="auto"/>
              <w:bottom w:val="single" w:sz="4" w:space="0" w:color="auto"/>
            </w:tcBorders>
            <w:shd w:val="clear" w:color="auto" w:fill="auto"/>
            <w:vAlign w:val="center"/>
          </w:tcPr>
          <w:p w:rsidR="002A7E82" w:rsidRPr="004C377A" w:rsidRDefault="002A7E82" w:rsidP="005E3F88">
            <w:pPr>
              <w:pStyle w:val="11"/>
              <w:ind w:left="0"/>
              <w:rPr>
                <w:i/>
                <w:iCs/>
                <w:sz w:val="24"/>
                <w:szCs w:val="24"/>
              </w:rPr>
            </w:pPr>
          </w:p>
        </w:tc>
        <w:tc>
          <w:tcPr>
            <w:tcW w:w="1559" w:type="dxa"/>
            <w:tcBorders>
              <w:top w:val="single" w:sz="4" w:space="0" w:color="auto"/>
              <w:bottom w:val="single" w:sz="4" w:space="0" w:color="auto"/>
            </w:tcBorders>
            <w:shd w:val="clear" w:color="auto" w:fill="auto"/>
            <w:vAlign w:val="center"/>
          </w:tcPr>
          <w:p w:rsidR="002A7E82" w:rsidRPr="004C377A" w:rsidRDefault="002A7E82" w:rsidP="005E3F88">
            <w:pPr>
              <w:pStyle w:val="11"/>
              <w:ind w:left="0"/>
              <w:rPr>
                <w:i/>
                <w:iCs/>
                <w:sz w:val="24"/>
                <w:szCs w:val="24"/>
              </w:rPr>
            </w:pPr>
          </w:p>
        </w:tc>
        <w:tc>
          <w:tcPr>
            <w:tcW w:w="1768" w:type="dxa"/>
            <w:tcBorders>
              <w:top w:val="single" w:sz="4" w:space="0" w:color="auto"/>
              <w:bottom w:val="single" w:sz="4" w:space="0" w:color="auto"/>
            </w:tcBorders>
            <w:shd w:val="clear" w:color="auto" w:fill="auto"/>
            <w:vAlign w:val="center"/>
          </w:tcPr>
          <w:p w:rsidR="002A7E82" w:rsidRPr="004C377A" w:rsidRDefault="002A7E82" w:rsidP="005E3F88">
            <w:pPr>
              <w:pStyle w:val="11"/>
              <w:ind w:left="0"/>
              <w:rPr>
                <w:i/>
                <w:iCs/>
                <w:sz w:val="24"/>
                <w:szCs w:val="24"/>
              </w:rPr>
            </w:pPr>
            <w:r>
              <w:rPr>
                <w:i/>
                <w:iCs/>
                <w:sz w:val="24"/>
                <w:szCs w:val="24"/>
              </w:rPr>
              <w:t>Экзамен</w:t>
            </w:r>
          </w:p>
        </w:tc>
        <w:tc>
          <w:tcPr>
            <w:tcW w:w="1559" w:type="dxa"/>
            <w:tcBorders>
              <w:top w:val="single" w:sz="4" w:space="0" w:color="auto"/>
              <w:bottom w:val="single" w:sz="4" w:space="0" w:color="auto"/>
              <w:right w:val="single" w:sz="12" w:space="0" w:color="auto"/>
            </w:tcBorders>
            <w:shd w:val="clear" w:color="auto" w:fill="auto"/>
            <w:vAlign w:val="center"/>
          </w:tcPr>
          <w:p w:rsidR="002A7E82" w:rsidRPr="004C377A" w:rsidRDefault="00575F5D" w:rsidP="005E3F88">
            <w:pPr>
              <w:pStyle w:val="11"/>
              <w:ind w:left="0"/>
              <w:rPr>
                <w:i/>
                <w:iCs/>
                <w:sz w:val="24"/>
                <w:szCs w:val="24"/>
              </w:rPr>
            </w:pPr>
            <w:r>
              <w:rPr>
                <w:i/>
                <w:iCs/>
                <w:sz w:val="24"/>
                <w:szCs w:val="24"/>
              </w:rPr>
              <w:t>З1, З3,З5, ОК 2, ПК 1.1.</w:t>
            </w:r>
          </w:p>
        </w:tc>
      </w:tr>
      <w:tr w:rsidR="002A7E82" w:rsidRPr="004C377A" w:rsidTr="005E3F88">
        <w:trPr>
          <w:trHeight w:val="423"/>
        </w:trPr>
        <w:tc>
          <w:tcPr>
            <w:tcW w:w="2891" w:type="dxa"/>
            <w:tcBorders>
              <w:left w:val="single" w:sz="12" w:space="0" w:color="auto"/>
            </w:tcBorders>
            <w:shd w:val="clear" w:color="auto" w:fill="auto"/>
          </w:tcPr>
          <w:p w:rsidR="002A7E82" w:rsidRPr="00961AF9" w:rsidRDefault="00923DB8"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Pr>
                <w:rFonts w:eastAsia="Calibri"/>
                <w:b/>
                <w:bCs/>
                <w:lang w:eastAsia="ar-SA"/>
              </w:rPr>
              <w:t>Тема 1.1</w:t>
            </w:r>
            <w:r w:rsidR="002A7E82" w:rsidRPr="00961AF9">
              <w:rPr>
                <w:rFonts w:eastAsia="Calibri"/>
                <w:b/>
                <w:bCs/>
                <w:lang w:eastAsia="ar-SA"/>
              </w:rPr>
              <w:t xml:space="preserve">. </w:t>
            </w:r>
          </w:p>
          <w:p w:rsidR="002A7E82" w:rsidRPr="004C377A"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3E5CCA">
              <w:t>Предприятие как основной субъект хозяйствования</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2A7E82" w:rsidRPr="008C441A" w:rsidRDefault="00923DB8" w:rsidP="00923DB8">
            <w:pPr>
              <w:pStyle w:val="11"/>
              <w:ind w:left="0"/>
              <w:rPr>
                <w:i/>
                <w:iCs/>
                <w:sz w:val="24"/>
                <w:szCs w:val="24"/>
                <w:lang w:val="en-US"/>
              </w:rPr>
            </w:pPr>
            <w:r>
              <w:rPr>
                <w:i/>
                <w:iCs/>
                <w:sz w:val="24"/>
                <w:szCs w:val="24"/>
              </w:rPr>
              <w:t>З</w:t>
            </w:r>
            <w:r w:rsidR="002A7E82">
              <w:rPr>
                <w:i/>
                <w:iCs/>
                <w:sz w:val="24"/>
                <w:szCs w:val="24"/>
              </w:rPr>
              <w:t xml:space="preserve">1, </w:t>
            </w:r>
            <w:r>
              <w:rPr>
                <w:i/>
                <w:iCs/>
                <w:sz w:val="24"/>
                <w:szCs w:val="24"/>
              </w:rPr>
              <w:t>З3,</w:t>
            </w:r>
            <w:r w:rsidR="00575F5D">
              <w:rPr>
                <w:i/>
                <w:iCs/>
                <w:sz w:val="24"/>
                <w:szCs w:val="24"/>
              </w:rPr>
              <w:t>З5,</w:t>
            </w:r>
            <w:r w:rsidR="002A7E82">
              <w:rPr>
                <w:i/>
                <w:iCs/>
                <w:sz w:val="24"/>
                <w:szCs w:val="24"/>
              </w:rPr>
              <w:t xml:space="preserve">ОК 2, </w:t>
            </w:r>
            <w:r w:rsidR="00575F5D">
              <w:rPr>
                <w:i/>
                <w:iCs/>
                <w:sz w:val="24"/>
                <w:szCs w:val="24"/>
              </w:rPr>
              <w:t>ПК 1.1.</w:t>
            </w:r>
          </w:p>
        </w:tc>
        <w:tc>
          <w:tcPr>
            <w:tcW w:w="1768" w:type="dxa"/>
            <w:shd w:val="clear" w:color="auto" w:fill="auto"/>
            <w:vAlign w:val="center"/>
          </w:tcPr>
          <w:p w:rsidR="002A7E82" w:rsidRPr="004C377A" w:rsidRDefault="002A7E82" w:rsidP="005E3F88">
            <w:pPr>
              <w:pStyle w:val="11"/>
              <w:ind w:left="0"/>
              <w:rPr>
                <w:sz w:val="24"/>
                <w:szCs w:val="24"/>
              </w:rPr>
            </w:pPr>
          </w:p>
        </w:tc>
        <w:tc>
          <w:tcPr>
            <w:tcW w:w="1559" w:type="dxa"/>
            <w:tcBorders>
              <w:right w:val="single" w:sz="12" w:space="0" w:color="auto"/>
            </w:tcBorders>
            <w:shd w:val="clear" w:color="auto" w:fill="auto"/>
            <w:vAlign w:val="center"/>
          </w:tcPr>
          <w:p w:rsidR="002A7E82" w:rsidRPr="004C377A" w:rsidRDefault="002A7E82" w:rsidP="005E3F88">
            <w:pPr>
              <w:pStyle w:val="11"/>
              <w:ind w:left="0"/>
              <w:rPr>
                <w:sz w:val="24"/>
                <w:szCs w:val="24"/>
              </w:rPr>
            </w:pPr>
          </w:p>
        </w:tc>
      </w:tr>
      <w:tr w:rsidR="002A7E82" w:rsidRPr="004C377A" w:rsidTr="005E3F88">
        <w:trPr>
          <w:trHeight w:val="423"/>
        </w:trPr>
        <w:tc>
          <w:tcPr>
            <w:tcW w:w="2891" w:type="dxa"/>
            <w:tcBorders>
              <w:left w:val="single" w:sz="12" w:space="0" w:color="auto"/>
            </w:tcBorders>
            <w:shd w:val="clear" w:color="auto" w:fill="auto"/>
          </w:tcPr>
          <w:p w:rsidR="002A7E82" w:rsidRPr="00961AF9" w:rsidRDefault="00923DB8"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Pr>
                <w:rFonts w:eastAsia="Calibri"/>
                <w:b/>
                <w:bCs/>
                <w:lang w:eastAsia="ar-SA"/>
              </w:rPr>
              <w:t>Тема 1.2</w:t>
            </w:r>
            <w:r w:rsidR="002A7E82" w:rsidRPr="003A56A2">
              <w:rPr>
                <w:rFonts w:eastAsia="Calibri"/>
                <w:b/>
                <w:bCs/>
                <w:lang w:eastAsia="ar-SA"/>
              </w:rPr>
              <w:t>.</w:t>
            </w:r>
          </w:p>
          <w:p w:rsidR="002A7E82" w:rsidRPr="004C377A"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Pr>
                <w:rFonts w:eastAsia="Calibri"/>
                <w:bCs/>
                <w:lang w:eastAsia="ar-SA"/>
              </w:rPr>
              <w:t>Организация производственного процесса. Производственная и организационная структура предприятия</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2A7E82" w:rsidRPr="004C377A" w:rsidRDefault="00923DB8" w:rsidP="005E3F88">
            <w:pPr>
              <w:pStyle w:val="11"/>
              <w:ind w:left="0"/>
              <w:rPr>
                <w:i/>
                <w:iCs/>
                <w:sz w:val="24"/>
                <w:szCs w:val="24"/>
              </w:rPr>
            </w:pPr>
            <w:r>
              <w:rPr>
                <w:i/>
                <w:iCs/>
                <w:sz w:val="24"/>
                <w:szCs w:val="24"/>
              </w:rPr>
              <w:t xml:space="preserve">З3, </w:t>
            </w:r>
          </w:p>
        </w:tc>
        <w:tc>
          <w:tcPr>
            <w:tcW w:w="1768" w:type="dxa"/>
            <w:shd w:val="clear" w:color="auto" w:fill="auto"/>
            <w:vAlign w:val="center"/>
          </w:tcPr>
          <w:p w:rsidR="002A7E82" w:rsidRPr="004C377A" w:rsidRDefault="002A7E82" w:rsidP="005E3F88">
            <w:pPr>
              <w:pStyle w:val="11"/>
              <w:ind w:left="0"/>
              <w:rPr>
                <w:sz w:val="24"/>
                <w:szCs w:val="24"/>
              </w:rPr>
            </w:pPr>
          </w:p>
        </w:tc>
        <w:tc>
          <w:tcPr>
            <w:tcW w:w="1559" w:type="dxa"/>
            <w:tcBorders>
              <w:right w:val="single" w:sz="12" w:space="0" w:color="auto"/>
            </w:tcBorders>
            <w:shd w:val="clear" w:color="auto" w:fill="auto"/>
            <w:vAlign w:val="center"/>
          </w:tcPr>
          <w:p w:rsidR="002A7E82" w:rsidRPr="004C377A" w:rsidRDefault="002A7E82" w:rsidP="005E3F88">
            <w:pPr>
              <w:pStyle w:val="11"/>
              <w:ind w:left="0"/>
              <w:rPr>
                <w:sz w:val="24"/>
                <w:szCs w:val="24"/>
              </w:rPr>
            </w:pPr>
          </w:p>
        </w:tc>
      </w:tr>
      <w:tr w:rsidR="002A7E82" w:rsidRPr="004C377A" w:rsidTr="005E3F88">
        <w:tc>
          <w:tcPr>
            <w:tcW w:w="2891" w:type="dxa"/>
            <w:tcBorders>
              <w:top w:val="single" w:sz="12" w:space="0" w:color="auto"/>
              <w:left w:val="single" w:sz="12" w:space="0" w:color="auto"/>
              <w:bottom w:val="single" w:sz="4" w:space="0" w:color="auto"/>
            </w:tcBorders>
            <w:shd w:val="clear" w:color="auto" w:fill="auto"/>
          </w:tcPr>
          <w:p w:rsidR="002A7E82" w:rsidRPr="004C377A" w:rsidRDefault="002A7E82" w:rsidP="00923DB8">
            <w:pPr>
              <w:rPr>
                <w:b/>
              </w:rPr>
            </w:pPr>
            <w:r w:rsidRPr="00961AF9">
              <w:rPr>
                <w:rFonts w:eastAsia="Calibri"/>
                <w:b/>
                <w:bCs/>
                <w:lang w:eastAsia="ar-SA"/>
              </w:rPr>
              <w:t>Раздел 2</w:t>
            </w:r>
            <w:r>
              <w:rPr>
                <w:rFonts w:eastAsia="Calibri"/>
                <w:b/>
                <w:bCs/>
                <w:lang w:eastAsia="ar-SA"/>
              </w:rPr>
              <w:t xml:space="preserve">. </w:t>
            </w:r>
            <w:r w:rsidR="00923DB8">
              <w:rPr>
                <w:rFonts w:eastAsia="Calibri"/>
                <w:b/>
                <w:bCs/>
                <w:lang w:eastAsia="ar-SA"/>
              </w:rPr>
              <w:t>Производственные ресурсы, их формирование и эффективность использования</w:t>
            </w:r>
          </w:p>
        </w:tc>
        <w:tc>
          <w:tcPr>
            <w:tcW w:w="2202" w:type="dxa"/>
            <w:tcBorders>
              <w:top w:val="single" w:sz="12" w:space="0" w:color="auto"/>
              <w:bottom w:val="single" w:sz="4" w:space="0" w:color="auto"/>
            </w:tcBorders>
            <w:shd w:val="clear" w:color="auto" w:fill="auto"/>
            <w:vAlign w:val="center"/>
          </w:tcPr>
          <w:p w:rsidR="002A7E82" w:rsidRPr="004C377A" w:rsidRDefault="002A7E82" w:rsidP="005E3F88">
            <w:pPr>
              <w:pStyle w:val="11"/>
              <w:ind w:left="0"/>
              <w:rPr>
                <w:i/>
                <w:iCs/>
                <w:sz w:val="24"/>
                <w:szCs w:val="24"/>
              </w:rPr>
            </w:pPr>
          </w:p>
        </w:tc>
        <w:tc>
          <w:tcPr>
            <w:tcW w:w="1559" w:type="dxa"/>
            <w:tcBorders>
              <w:top w:val="single" w:sz="12" w:space="0" w:color="auto"/>
              <w:bottom w:val="single" w:sz="4" w:space="0" w:color="auto"/>
            </w:tcBorders>
            <w:shd w:val="clear" w:color="auto" w:fill="auto"/>
            <w:vAlign w:val="center"/>
          </w:tcPr>
          <w:p w:rsidR="002A7E82" w:rsidRPr="004C377A" w:rsidRDefault="002A7E82" w:rsidP="005E3F88">
            <w:pPr>
              <w:pStyle w:val="11"/>
              <w:ind w:left="0"/>
              <w:rPr>
                <w:i/>
                <w:iCs/>
                <w:sz w:val="24"/>
                <w:szCs w:val="24"/>
              </w:rPr>
            </w:pPr>
          </w:p>
        </w:tc>
        <w:tc>
          <w:tcPr>
            <w:tcW w:w="1768" w:type="dxa"/>
            <w:tcBorders>
              <w:top w:val="single" w:sz="12" w:space="0" w:color="auto"/>
              <w:bottom w:val="single" w:sz="4" w:space="0" w:color="auto"/>
            </w:tcBorders>
            <w:shd w:val="clear" w:color="auto" w:fill="auto"/>
            <w:vAlign w:val="center"/>
          </w:tcPr>
          <w:p w:rsidR="002A7E82" w:rsidRPr="004C377A" w:rsidRDefault="002A7E82" w:rsidP="005E3F88">
            <w:pPr>
              <w:pStyle w:val="11"/>
              <w:ind w:left="0"/>
              <w:rPr>
                <w:i/>
                <w:iCs/>
                <w:sz w:val="24"/>
                <w:szCs w:val="24"/>
              </w:rPr>
            </w:pPr>
            <w:r>
              <w:rPr>
                <w:i/>
                <w:iCs/>
                <w:sz w:val="24"/>
                <w:szCs w:val="24"/>
              </w:rPr>
              <w:t>Экзамен</w:t>
            </w:r>
          </w:p>
        </w:tc>
        <w:tc>
          <w:tcPr>
            <w:tcW w:w="1559" w:type="dxa"/>
            <w:tcBorders>
              <w:top w:val="single" w:sz="12" w:space="0" w:color="auto"/>
              <w:bottom w:val="single" w:sz="4" w:space="0" w:color="auto"/>
              <w:right w:val="single" w:sz="12" w:space="0" w:color="auto"/>
            </w:tcBorders>
            <w:shd w:val="clear" w:color="auto" w:fill="auto"/>
            <w:vAlign w:val="center"/>
          </w:tcPr>
          <w:p w:rsidR="002A7E82" w:rsidRPr="004C377A" w:rsidRDefault="00575F5D" w:rsidP="00923DB8">
            <w:pPr>
              <w:pStyle w:val="11"/>
              <w:ind w:left="0"/>
              <w:rPr>
                <w:i/>
                <w:iCs/>
                <w:sz w:val="24"/>
                <w:szCs w:val="24"/>
              </w:rPr>
            </w:pPr>
            <w:r>
              <w:rPr>
                <w:i/>
                <w:iCs/>
                <w:sz w:val="24"/>
                <w:szCs w:val="24"/>
              </w:rPr>
              <w:t>У1,З2, З5,</w:t>
            </w:r>
          </w:p>
        </w:tc>
      </w:tr>
      <w:tr w:rsidR="002A7E82" w:rsidRPr="004C377A" w:rsidTr="005E3F88">
        <w:trPr>
          <w:trHeight w:val="567"/>
        </w:trPr>
        <w:tc>
          <w:tcPr>
            <w:tcW w:w="2891" w:type="dxa"/>
            <w:tcBorders>
              <w:left w:val="single" w:sz="12" w:space="0" w:color="auto"/>
              <w:bottom w:val="single" w:sz="4" w:space="0" w:color="auto"/>
            </w:tcBorders>
            <w:shd w:val="clear" w:color="auto" w:fill="auto"/>
          </w:tcPr>
          <w:p w:rsidR="002A7E82" w:rsidRPr="00961AF9"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color w:val="000000"/>
                <w:lang w:eastAsia="ar-SA"/>
              </w:rPr>
            </w:pPr>
            <w:r w:rsidRPr="00961AF9">
              <w:rPr>
                <w:rFonts w:eastAsia="Calibri"/>
                <w:b/>
                <w:bCs/>
                <w:color w:val="000000"/>
                <w:lang w:eastAsia="ar-SA"/>
              </w:rPr>
              <w:t xml:space="preserve">Тема 2.1. </w:t>
            </w:r>
          </w:p>
          <w:p w:rsidR="002A7E82" w:rsidRPr="004C377A" w:rsidRDefault="002A7E82" w:rsidP="005E3F88">
            <w:pPr>
              <w:rPr>
                <w:bCs/>
              </w:rPr>
            </w:pPr>
            <w:r>
              <w:rPr>
                <w:rFonts w:eastAsia="Calibri"/>
                <w:bCs/>
                <w:color w:val="000000"/>
                <w:lang w:eastAsia="ar-SA"/>
              </w:rPr>
              <w:t>Уставной капитал и имущество предприятий</w:t>
            </w:r>
          </w:p>
        </w:tc>
        <w:tc>
          <w:tcPr>
            <w:tcW w:w="2202" w:type="dxa"/>
            <w:tcBorders>
              <w:bottom w:val="single" w:sz="4" w:space="0" w:color="auto"/>
            </w:tcBorders>
            <w:shd w:val="clear" w:color="auto" w:fill="auto"/>
            <w:vAlign w:val="center"/>
          </w:tcPr>
          <w:p w:rsidR="002A7E82" w:rsidRPr="004C377A" w:rsidRDefault="002A7E82" w:rsidP="005E3F88">
            <w:pPr>
              <w:pStyle w:val="11"/>
              <w:ind w:left="0"/>
              <w:rPr>
                <w:i/>
                <w:iCs/>
                <w:sz w:val="24"/>
                <w:szCs w:val="24"/>
              </w:rPr>
            </w:pPr>
            <w:r w:rsidRPr="004C377A">
              <w:rPr>
                <w:i/>
                <w:iCs/>
                <w:sz w:val="24"/>
                <w:szCs w:val="24"/>
              </w:rPr>
              <w:t>Контрольная работа № 1</w:t>
            </w:r>
          </w:p>
        </w:tc>
        <w:tc>
          <w:tcPr>
            <w:tcW w:w="1559" w:type="dxa"/>
            <w:tcBorders>
              <w:bottom w:val="single" w:sz="4" w:space="0" w:color="auto"/>
            </w:tcBorders>
            <w:shd w:val="clear" w:color="auto" w:fill="auto"/>
            <w:vAlign w:val="center"/>
          </w:tcPr>
          <w:p w:rsidR="002A7E82" w:rsidRPr="004C377A" w:rsidRDefault="00923DB8" w:rsidP="005E3F88">
            <w:pPr>
              <w:pStyle w:val="11"/>
              <w:ind w:left="0"/>
              <w:rPr>
                <w:i/>
                <w:iCs/>
                <w:sz w:val="24"/>
                <w:szCs w:val="24"/>
              </w:rPr>
            </w:pPr>
            <w:r>
              <w:rPr>
                <w:i/>
                <w:iCs/>
                <w:sz w:val="24"/>
                <w:szCs w:val="24"/>
              </w:rPr>
              <w:t>У1,</w:t>
            </w:r>
            <w:r w:rsidR="00575F5D">
              <w:rPr>
                <w:i/>
                <w:iCs/>
                <w:sz w:val="24"/>
                <w:szCs w:val="24"/>
              </w:rPr>
              <w:t>З2</w:t>
            </w:r>
            <w:r>
              <w:rPr>
                <w:i/>
                <w:iCs/>
                <w:sz w:val="24"/>
                <w:szCs w:val="24"/>
              </w:rPr>
              <w:t>,</w:t>
            </w:r>
          </w:p>
        </w:tc>
        <w:tc>
          <w:tcPr>
            <w:tcW w:w="1768" w:type="dxa"/>
            <w:tcBorders>
              <w:bottom w:val="single" w:sz="4" w:space="0" w:color="auto"/>
            </w:tcBorders>
            <w:shd w:val="clear" w:color="auto" w:fill="auto"/>
            <w:vAlign w:val="center"/>
          </w:tcPr>
          <w:p w:rsidR="002A7E82" w:rsidRPr="004C377A" w:rsidRDefault="002A7E82" w:rsidP="005E3F88">
            <w:pPr>
              <w:pStyle w:val="11"/>
              <w:ind w:left="0"/>
              <w:rPr>
                <w:sz w:val="24"/>
                <w:szCs w:val="24"/>
              </w:rPr>
            </w:pPr>
          </w:p>
        </w:tc>
        <w:tc>
          <w:tcPr>
            <w:tcW w:w="1559" w:type="dxa"/>
            <w:tcBorders>
              <w:bottom w:val="single" w:sz="4" w:space="0" w:color="auto"/>
              <w:right w:val="single" w:sz="12" w:space="0" w:color="auto"/>
            </w:tcBorders>
            <w:shd w:val="clear" w:color="auto" w:fill="auto"/>
            <w:vAlign w:val="center"/>
          </w:tcPr>
          <w:p w:rsidR="002A7E82" w:rsidRPr="004C377A" w:rsidRDefault="002A7E82" w:rsidP="005E3F88">
            <w:pPr>
              <w:pStyle w:val="11"/>
              <w:ind w:left="0"/>
              <w:rPr>
                <w:sz w:val="24"/>
                <w:szCs w:val="24"/>
              </w:rPr>
            </w:pPr>
          </w:p>
        </w:tc>
      </w:tr>
      <w:tr w:rsidR="002A7E82" w:rsidRPr="004C377A" w:rsidTr="005E3F88">
        <w:trPr>
          <w:trHeight w:val="1134"/>
        </w:trPr>
        <w:tc>
          <w:tcPr>
            <w:tcW w:w="2891" w:type="dxa"/>
            <w:tcBorders>
              <w:top w:val="single" w:sz="4" w:space="0" w:color="auto"/>
              <w:left w:val="single" w:sz="12" w:space="0" w:color="auto"/>
              <w:bottom w:val="single" w:sz="12" w:space="0" w:color="auto"/>
            </w:tcBorders>
            <w:shd w:val="clear" w:color="auto" w:fill="auto"/>
          </w:tcPr>
          <w:p w:rsidR="002A7E82" w:rsidRPr="00961AF9"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sidRPr="00961AF9">
              <w:rPr>
                <w:rFonts w:eastAsia="Calibri"/>
                <w:b/>
                <w:bCs/>
                <w:lang w:eastAsia="ar-SA"/>
              </w:rPr>
              <w:t xml:space="preserve">Тема 2.2. </w:t>
            </w:r>
          </w:p>
          <w:p w:rsidR="002A7E82" w:rsidRPr="004C377A" w:rsidRDefault="002A7E82" w:rsidP="005E3F88">
            <w:pPr>
              <w:rPr>
                <w:bCs/>
              </w:rPr>
            </w:pPr>
            <w:r>
              <w:rPr>
                <w:rFonts w:eastAsia="Calibri"/>
                <w:bCs/>
                <w:lang w:eastAsia="ar-SA"/>
              </w:rPr>
              <w:t>Трудовые ресурсы и оплата труда на предприятии</w:t>
            </w:r>
          </w:p>
        </w:tc>
        <w:tc>
          <w:tcPr>
            <w:tcW w:w="2202" w:type="dxa"/>
            <w:tcBorders>
              <w:top w:val="single" w:sz="4" w:space="0" w:color="auto"/>
              <w:bottom w:val="single" w:sz="12" w:space="0" w:color="auto"/>
            </w:tcBorders>
            <w:shd w:val="clear" w:color="auto" w:fill="auto"/>
            <w:vAlign w:val="center"/>
          </w:tcPr>
          <w:p w:rsidR="002A7E82" w:rsidRPr="004C377A" w:rsidRDefault="002A7E82" w:rsidP="005E3F88">
            <w:pPr>
              <w:pStyle w:val="11"/>
              <w:ind w:left="0"/>
              <w:rPr>
                <w:i/>
                <w:iCs/>
                <w:sz w:val="24"/>
                <w:szCs w:val="24"/>
              </w:rPr>
            </w:pPr>
          </w:p>
        </w:tc>
        <w:tc>
          <w:tcPr>
            <w:tcW w:w="1559" w:type="dxa"/>
            <w:tcBorders>
              <w:top w:val="single" w:sz="4" w:space="0" w:color="auto"/>
              <w:bottom w:val="single" w:sz="12" w:space="0" w:color="auto"/>
            </w:tcBorders>
            <w:shd w:val="clear" w:color="auto" w:fill="auto"/>
            <w:vAlign w:val="center"/>
          </w:tcPr>
          <w:p w:rsidR="002A7E82" w:rsidRPr="004C377A" w:rsidRDefault="00923DB8" w:rsidP="005E3F88">
            <w:pPr>
              <w:pStyle w:val="11"/>
              <w:ind w:left="0"/>
              <w:rPr>
                <w:i/>
                <w:iCs/>
                <w:sz w:val="24"/>
                <w:szCs w:val="24"/>
              </w:rPr>
            </w:pPr>
            <w:r>
              <w:rPr>
                <w:i/>
                <w:iCs/>
                <w:sz w:val="24"/>
                <w:szCs w:val="24"/>
              </w:rPr>
              <w:t>У1,</w:t>
            </w:r>
            <w:r w:rsidR="00575F5D">
              <w:rPr>
                <w:i/>
                <w:iCs/>
                <w:sz w:val="24"/>
                <w:szCs w:val="24"/>
              </w:rPr>
              <w:t>З5,</w:t>
            </w:r>
          </w:p>
        </w:tc>
        <w:tc>
          <w:tcPr>
            <w:tcW w:w="1768" w:type="dxa"/>
            <w:tcBorders>
              <w:top w:val="single" w:sz="4" w:space="0" w:color="auto"/>
              <w:bottom w:val="single" w:sz="12" w:space="0" w:color="auto"/>
            </w:tcBorders>
            <w:shd w:val="clear" w:color="auto" w:fill="auto"/>
            <w:vAlign w:val="center"/>
          </w:tcPr>
          <w:p w:rsidR="002A7E82" w:rsidRPr="004C377A" w:rsidRDefault="002A7E82" w:rsidP="005E3F88">
            <w:pPr>
              <w:pStyle w:val="11"/>
              <w:ind w:left="0"/>
              <w:rPr>
                <w:sz w:val="24"/>
                <w:szCs w:val="24"/>
              </w:rPr>
            </w:pPr>
          </w:p>
        </w:tc>
        <w:tc>
          <w:tcPr>
            <w:tcW w:w="1559" w:type="dxa"/>
            <w:tcBorders>
              <w:top w:val="single" w:sz="4" w:space="0" w:color="auto"/>
              <w:bottom w:val="single" w:sz="12" w:space="0" w:color="auto"/>
              <w:right w:val="single" w:sz="12" w:space="0" w:color="auto"/>
            </w:tcBorders>
            <w:shd w:val="clear" w:color="auto" w:fill="auto"/>
            <w:vAlign w:val="center"/>
          </w:tcPr>
          <w:p w:rsidR="002A7E82" w:rsidRPr="004C377A" w:rsidRDefault="002A7E82" w:rsidP="005E3F88">
            <w:pPr>
              <w:pStyle w:val="11"/>
              <w:ind w:left="0"/>
              <w:rPr>
                <w:sz w:val="24"/>
                <w:szCs w:val="24"/>
              </w:rPr>
            </w:pPr>
          </w:p>
        </w:tc>
      </w:tr>
      <w:tr w:rsidR="002A7E82" w:rsidRPr="004C377A" w:rsidTr="005E3F88">
        <w:trPr>
          <w:trHeight w:val="567"/>
        </w:trPr>
        <w:tc>
          <w:tcPr>
            <w:tcW w:w="2891" w:type="dxa"/>
            <w:tcBorders>
              <w:top w:val="single" w:sz="4" w:space="0" w:color="auto"/>
              <w:left w:val="single" w:sz="12" w:space="0" w:color="auto"/>
            </w:tcBorders>
            <w:shd w:val="clear" w:color="auto" w:fill="auto"/>
          </w:tcPr>
          <w:p w:rsidR="002A7E82" w:rsidRPr="00351491"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sidRPr="00351491">
              <w:rPr>
                <w:rFonts w:eastAsia="Calibri"/>
                <w:b/>
                <w:bCs/>
                <w:lang w:eastAsia="ar-SA"/>
              </w:rPr>
              <w:t>Тема 2.3.</w:t>
            </w:r>
          </w:p>
          <w:p w:rsidR="002A7E82" w:rsidRPr="004C377A" w:rsidRDefault="002A7E82" w:rsidP="005E3F88">
            <w:pPr>
              <w:rPr>
                <w:bCs/>
              </w:rPr>
            </w:pPr>
            <w:r w:rsidRPr="00351491">
              <w:rPr>
                <w:rFonts w:eastAsia="Calibri"/>
                <w:bCs/>
                <w:lang w:eastAsia="ar-SA"/>
              </w:rPr>
              <w:t>Экономическая и функциональная стратегии, разработка маркетинговой и товарной стратегии</w:t>
            </w:r>
          </w:p>
        </w:tc>
        <w:tc>
          <w:tcPr>
            <w:tcW w:w="2202" w:type="dxa"/>
            <w:tcBorders>
              <w:top w:val="single" w:sz="4" w:space="0" w:color="auto"/>
            </w:tcBorders>
            <w:shd w:val="clear" w:color="auto" w:fill="auto"/>
            <w:vAlign w:val="center"/>
          </w:tcPr>
          <w:p w:rsidR="002A7E82" w:rsidRPr="004C377A" w:rsidRDefault="002A7E82" w:rsidP="005E3F88">
            <w:pPr>
              <w:pStyle w:val="11"/>
              <w:ind w:left="0"/>
              <w:rPr>
                <w:i/>
                <w:iCs/>
                <w:sz w:val="24"/>
                <w:szCs w:val="24"/>
              </w:rPr>
            </w:pPr>
          </w:p>
        </w:tc>
        <w:tc>
          <w:tcPr>
            <w:tcW w:w="1559" w:type="dxa"/>
            <w:tcBorders>
              <w:top w:val="single" w:sz="4" w:space="0" w:color="auto"/>
            </w:tcBorders>
            <w:shd w:val="clear" w:color="auto" w:fill="auto"/>
            <w:vAlign w:val="center"/>
          </w:tcPr>
          <w:p w:rsidR="002A7E82" w:rsidRPr="004C377A" w:rsidRDefault="002A7E82" w:rsidP="00923DB8">
            <w:pPr>
              <w:pStyle w:val="11"/>
              <w:ind w:left="0"/>
              <w:rPr>
                <w:i/>
                <w:iCs/>
                <w:sz w:val="24"/>
                <w:szCs w:val="24"/>
              </w:rPr>
            </w:pPr>
          </w:p>
        </w:tc>
        <w:tc>
          <w:tcPr>
            <w:tcW w:w="1768" w:type="dxa"/>
            <w:tcBorders>
              <w:top w:val="single" w:sz="4" w:space="0" w:color="auto"/>
            </w:tcBorders>
            <w:shd w:val="clear" w:color="auto" w:fill="auto"/>
            <w:vAlign w:val="center"/>
          </w:tcPr>
          <w:p w:rsidR="002A7E82" w:rsidRPr="004C377A" w:rsidRDefault="002A7E82" w:rsidP="005E3F88">
            <w:pPr>
              <w:pStyle w:val="11"/>
              <w:ind w:left="0"/>
              <w:rPr>
                <w:sz w:val="24"/>
                <w:szCs w:val="24"/>
              </w:rPr>
            </w:pPr>
          </w:p>
        </w:tc>
        <w:tc>
          <w:tcPr>
            <w:tcW w:w="1559" w:type="dxa"/>
            <w:tcBorders>
              <w:top w:val="single" w:sz="4" w:space="0" w:color="auto"/>
              <w:right w:val="single" w:sz="12" w:space="0" w:color="auto"/>
            </w:tcBorders>
            <w:shd w:val="clear" w:color="auto" w:fill="auto"/>
            <w:vAlign w:val="center"/>
          </w:tcPr>
          <w:p w:rsidR="002A7E82" w:rsidRPr="004C377A" w:rsidRDefault="002A7E82" w:rsidP="005E3F88">
            <w:pPr>
              <w:pStyle w:val="11"/>
              <w:ind w:left="0"/>
              <w:rPr>
                <w:i/>
                <w:iCs/>
                <w:sz w:val="24"/>
                <w:szCs w:val="24"/>
              </w:rPr>
            </w:pPr>
          </w:p>
        </w:tc>
      </w:tr>
      <w:tr w:rsidR="002A7E82" w:rsidRPr="004C377A" w:rsidTr="005E3F88">
        <w:trPr>
          <w:trHeight w:val="567"/>
        </w:trPr>
        <w:tc>
          <w:tcPr>
            <w:tcW w:w="2891" w:type="dxa"/>
            <w:tcBorders>
              <w:left w:val="single" w:sz="12" w:space="0" w:color="auto"/>
            </w:tcBorders>
            <w:shd w:val="clear" w:color="auto" w:fill="auto"/>
          </w:tcPr>
          <w:p w:rsidR="002A7E82" w:rsidRPr="004C377A" w:rsidRDefault="002A7E82" w:rsidP="005E3F88">
            <w:pPr>
              <w:rPr>
                <w:bCs/>
              </w:rPr>
            </w:pPr>
            <w:r w:rsidRPr="00961AF9">
              <w:rPr>
                <w:rFonts w:eastAsia="Calibri"/>
                <w:b/>
                <w:bCs/>
                <w:lang w:eastAsia="ar-SA"/>
              </w:rPr>
              <w:t>Раздел 3</w:t>
            </w:r>
            <w:r>
              <w:rPr>
                <w:rFonts w:eastAsia="Calibri"/>
                <w:b/>
                <w:bCs/>
                <w:lang w:eastAsia="ar-SA"/>
              </w:rPr>
              <w:t>. Экономический механизм функционирования предприятия</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2A7E82" w:rsidRPr="004C377A" w:rsidRDefault="002A7E82" w:rsidP="005E3F88">
            <w:pPr>
              <w:pStyle w:val="11"/>
              <w:ind w:left="0"/>
              <w:rPr>
                <w:i/>
                <w:iCs/>
                <w:sz w:val="24"/>
                <w:szCs w:val="24"/>
              </w:rPr>
            </w:pPr>
          </w:p>
        </w:tc>
        <w:tc>
          <w:tcPr>
            <w:tcW w:w="1768" w:type="dxa"/>
            <w:shd w:val="clear" w:color="auto" w:fill="auto"/>
            <w:vAlign w:val="center"/>
          </w:tcPr>
          <w:p w:rsidR="002A7E82" w:rsidRPr="004C377A" w:rsidRDefault="002A7E82" w:rsidP="005E3F88">
            <w:pPr>
              <w:pStyle w:val="11"/>
              <w:ind w:left="0"/>
              <w:rPr>
                <w:sz w:val="24"/>
                <w:szCs w:val="24"/>
              </w:rPr>
            </w:pPr>
            <w:r>
              <w:rPr>
                <w:i/>
                <w:iCs/>
                <w:sz w:val="24"/>
                <w:szCs w:val="24"/>
              </w:rPr>
              <w:t>Экзамен</w:t>
            </w:r>
          </w:p>
        </w:tc>
        <w:tc>
          <w:tcPr>
            <w:tcW w:w="1559" w:type="dxa"/>
            <w:tcBorders>
              <w:right w:val="single" w:sz="12" w:space="0" w:color="auto"/>
            </w:tcBorders>
            <w:shd w:val="clear" w:color="auto" w:fill="auto"/>
            <w:vAlign w:val="center"/>
          </w:tcPr>
          <w:p w:rsidR="002A7E82" w:rsidRPr="004C377A" w:rsidRDefault="00575F5D" w:rsidP="005E3F88">
            <w:pPr>
              <w:pStyle w:val="11"/>
              <w:ind w:left="0"/>
              <w:rPr>
                <w:sz w:val="24"/>
                <w:szCs w:val="24"/>
              </w:rPr>
            </w:pPr>
            <w:r>
              <w:rPr>
                <w:i/>
                <w:iCs/>
                <w:sz w:val="24"/>
                <w:szCs w:val="24"/>
              </w:rPr>
              <w:t>У1,З2, З5,ОК3, ПК 2.3.</w:t>
            </w:r>
          </w:p>
        </w:tc>
      </w:tr>
      <w:tr w:rsidR="002A7E82" w:rsidRPr="004C377A" w:rsidTr="005E3F88">
        <w:trPr>
          <w:trHeight w:val="567"/>
        </w:trPr>
        <w:tc>
          <w:tcPr>
            <w:tcW w:w="2891" w:type="dxa"/>
            <w:tcBorders>
              <w:left w:val="single" w:sz="12" w:space="0" w:color="auto"/>
            </w:tcBorders>
            <w:shd w:val="clear" w:color="auto" w:fill="auto"/>
          </w:tcPr>
          <w:p w:rsidR="002A7E82" w:rsidRPr="00961AF9"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sidRPr="00961AF9">
              <w:rPr>
                <w:rFonts w:eastAsia="Calibri"/>
                <w:b/>
                <w:bCs/>
                <w:lang w:eastAsia="ar-SA"/>
              </w:rPr>
              <w:t xml:space="preserve">Тема 3.1. </w:t>
            </w:r>
          </w:p>
          <w:p w:rsidR="002A7E82" w:rsidRPr="004C377A" w:rsidRDefault="002A7E82" w:rsidP="005E3F88">
            <w:pPr>
              <w:rPr>
                <w:bCs/>
              </w:rPr>
            </w:pPr>
            <w:r w:rsidRPr="00890A50">
              <w:t>Издержки, прибыль и рентабельность предприятия</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2A7E82" w:rsidRDefault="00923DB8" w:rsidP="005E3F88">
            <w:pPr>
              <w:pStyle w:val="11"/>
              <w:ind w:left="0"/>
              <w:rPr>
                <w:i/>
                <w:iCs/>
                <w:sz w:val="24"/>
                <w:szCs w:val="24"/>
              </w:rPr>
            </w:pPr>
            <w:r>
              <w:rPr>
                <w:i/>
                <w:iCs/>
                <w:sz w:val="24"/>
                <w:szCs w:val="24"/>
              </w:rPr>
              <w:t>У1,</w:t>
            </w:r>
            <w:r w:rsidR="00575F5D">
              <w:rPr>
                <w:i/>
                <w:iCs/>
                <w:sz w:val="24"/>
                <w:szCs w:val="24"/>
              </w:rPr>
              <w:t>З2</w:t>
            </w:r>
            <w:r>
              <w:rPr>
                <w:i/>
                <w:iCs/>
                <w:sz w:val="24"/>
                <w:szCs w:val="24"/>
              </w:rPr>
              <w:t>,</w:t>
            </w:r>
            <w:r w:rsidR="00575F5D">
              <w:rPr>
                <w:i/>
                <w:iCs/>
                <w:sz w:val="24"/>
                <w:szCs w:val="24"/>
              </w:rPr>
              <w:t>ОК3,</w:t>
            </w:r>
          </w:p>
          <w:p w:rsidR="00575F5D" w:rsidRPr="004C377A" w:rsidRDefault="00575F5D" w:rsidP="005E3F88">
            <w:pPr>
              <w:pStyle w:val="11"/>
              <w:ind w:left="0"/>
              <w:rPr>
                <w:i/>
                <w:iCs/>
                <w:sz w:val="24"/>
                <w:szCs w:val="24"/>
              </w:rPr>
            </w:pPr>
            <w:r>
              <w:rPr>
                <w:i/>
                <w:iCs/>
                <w:sz w:val="24"/>
                <w:szCs w:val="24"/>
              </w:rPr>
              <w:t>ПК 2.3.</w:t>
            </w:r>
          </w:p>
        </w:tc>
        <w:tc>
          <w:tcPr>
            <w:tcW w:w="1768" w:type="dxa"/>
            <w:shd w:val="clear" w:color="auto" w:fill="auto"/>
            <w:vAlign w:val="center"/>
          </w:tcPr>
          <w:p w:rsidR="002A7E82" w:rsidRPr="004C377A" w:rsidRDefault="002A7E82" w:rsidP="005E3F88">
            <w:pPr>
              <w:pStyle w:val="11"/>
              <w:ind w:left="0"/>
              <w:rPr>
                <w:sz w:val="24"/>
                <w:szCs w:val="24"/>
              </w:rPr>
            </w:pPr>
          </w:p>
        </w:tc>
        <w:tc>
          <w:tcPr>
            <w:tcW w:w="1559" w:type="dxa"/>
            <w:tcBorders>
              <w:right w:val="single" w:sz="12" w:space="0" w:color="auto"/>
            </w:tcBorders>
            <w:shd w:val="clear" w:color="auto" w:fill="auto"/>
            <w:vAlign w:val="center"/>
          </w:tcPr>
          <w:p w:rsidR="002A7E82" w:rsidRPr="004C377A" w:rsidRDefault="002A7E82" w:rsidP="005E3F88">
            <w:pPr>
              <w:pStyle w:val="11"/>
              <w:ind w:left="0"/>
              <w:rPr>
                <w:sz w:val="24"/>
                <w:szCs w:val="24"/>
              </w:rPr>
            </w:pPr>
          </w:p>
        </w:tc>
      </w:tr>
      <w:tr w:rsidR="002A7E82" w:rsidRPr="004C377A" w:rsidTr="005E3F88">
        <w:trPr>
          <w:trHeight w:val="1020"/>
        </w:trPr>
        <w:tc>
          <w:tcPr>
            <w:tcW w:w="2891" w:type="dxa"/>
            <w:tcBorders>
              <w:left w:val="single" w:sz="12" w:space="0" w:color="auto"/>
            </w:tcBorders>
            <w:shd w:val="clear" w:color="auto" w:fill="auto"/>
          </w:tcPr>
          <w:p w:rsidR="002A7E82"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Pr>
                <w:rFonts w:eastAsia="Calibri"/>
                <w:b/>
                <w:bCs/>
                <w:lang w:eastAsia="ar-SA"/>
              </w:rPr>
              <w:t>Тема 3.2.</w:t>
            </w:r>
          </w:p>
          <w:p w:rsidR="002A7E82" w:rsidRPr="004C377A" w:rsidRDefault="002A7E82" w:rsidP="005E3F88">
            <w:pPr>
              <w:rPr>
                <w:b/>
              </w:rPr>
            </w:pPr>
            <w:r w:rsidRPr="00382F7E">
              <w:rPr>
                <w:rFonts w:eastAsia="Calibri"/>
                <w:bCs/>
                <w:lang w:eastAsia="ar-SA"/>
              </w:rPr>
              <w:t>Ценообразование  и ценовая политика предприятия</w:t>
            </w:r>
          </w:p>
        </w:tc>
        <w:tc>
          <w:tcPr>
            <w:tcW w:w="2202" w:type="dxa"/>
            <w:shd w:val="clear" w:color="auto" w:fill="auto"/>
            <w:vAlign w:val="center"/>
          </w:tcPr>
          <w:p w:rsidR="002A7E82" w:rsidRPr="004C377A" w:rsidRDefault="002A7E82" w:rsidP="005E3F88">
            <w:pPr>
              <w:pStyle w:val="11"/>
              <w:ind w:left="0"/>
              <w:rPr>
                <w:i/>
                <w:iCs/>
                <w:sz w:val="24"/>
                <w:szCs w:val="24"/>
              </w:rPr>
            </w:pPr>
            <w:r w:rsidRPr="004C377A">
              <w:rPr>
                <w:i/>
                <w:iCs/>
                <w:sz w:val="24"/>
                <w:szCs w:val="24"/>
              </w:rPr>
              <w:t xml:space="preserve">Контрольная работа № </w:t>
            </w:r>
            <w:r>
              <w:rPr>
                <w:i/>
                <w:iCs/>
                <w:sz w:val="24"/>
                <w:szCs w:val="24"/>
              </w:rPr>
              <w:t>2</w:t>
            </w:r>
          </w:p>
        </w:tc>
        <w:tc>
          <w:tcPr>
            <w:tcW w:w="1559" w:type="dxa"/>
            <w:shd w:val="clear" w:color="auto" w:fill="auto"/>
            <w:vAlign w:val="center"/>
          </w:tcPr>
          <w:p w:rsidR="002A7E82" w:rsidRPr="004C377A" w:rsidRDefault="00923DB8" w:rsidP="005E3F88">
            <w:pPr>
              <w:pStyle w:val="11"/>
              <w:ind w:left="0"/>
              <w:rPr>
                <w:i/>
                <w:iCs/>
                <w:sz w:val="24"/>
                <w:szCs w:val="24"/>
              </w:rPr>
            </w:pPr>
            <w:r>
              <w:rPr>
                <w:i/>
                <w:iCs/>
                <w:sz w:val="24"/>
                <w:szCs w:val="24"/>
              </w:rPr>
              <w:t>У1,</w:t>
            </w:r>
            <w:r w:rsidR="00575F5D">
              <w:rPr>
                <w:i/>
                <w:iCs/>
                <w:sz w:val="24"/>
                <w:szCs w:val="24"/>
              </w:rPr>
              <w:t>З5,</w:t>
            </w:r>
          </w:p>
        </w:tc>
        <w:tc>
          <w:tcPr>
            <w:tcW w:w="1768" w:type="dxa"/>
            <w:shd w:val="clear" w:color="auto" w:fill="auto"/>
            <w:vAlign w:val="center"/>
          </w:tcPr>
          <w:p w:rsidR="002A7E82" w:rsidRPr="004C377A" w:rsidRDefault="002A7E82" w:rsidP="005E3F88">
            <w:pPr>
              <w:pStyle w:val="11"/>
              <w:ind w:left="0"/>
              <w:rPr>
                <w:i/>
                <w:iCs/>
                <w:sz w:val="24"/>
                <w:szCs w:val="24"/>
              </w:rPr>
            </w:pPr>
          </w:p>
        </w:tc>
        <w:tc>
          <w:tcPr>
            <w:tcW w:w="1559" w:type="dxa"/>
            <w:tcBorders>
              <w:right w:val="single" w:sz="12" w:space="0" w:color="auto"/>
            </w:tcBorders>
            <w:shd w:val="clear" w:color="auto" w:fill="auto"/>
            <w:vAlign w:val="center"/>
          </w:tcPr>
          <w:p w:rsidR="002A7E82" w:rsidRPr="004C377A" w:rsidRDefault="002A7E82" w:rsidP="005E3F88">
            <w:pPr>
              <w:pStyle w:val="11"/>
              <w:ind w:left="0"/>
              <w:rPr>
                <w:i/>
                <w:iCs/>
                <w:sz w:val="24"/>
                <w:szCs w:val="24"/>
              </w:rPr>
            </w:pPr>
          </w:p>
        </w:tc>
      </w:tr>
      <w:tr w:rsidR="002A7E82" w:rsidRPr="004C377A" w:rsidTr="005E3F88">
        <w:trPr>
          <w:trHeight w:val="1020"/>
        </w:trPr>
        <w:tc>
          <w:tcPr>
            <w:tcW w:w="2891" w:type="dxa"/>
            <w:tcBorders>
              <w:left w:val="single" w:sz="12" w:space="0" w:color="auto"/>
            </w:tcBorders>
            <w:shd w:val="clear" w:color="auto" w:fill="auto"/>
          </w:tcPr>
          <w:p w:rsidR="002A7E82" w:rsidRPr="004C377A" w:rsidRDefault="002A7E82" w:rsidP="005E3F88">
            <w:r w:rsidRPr="00B567CA">
              <w:rPr>
                <w:rFonts w:eastAsia="Calibri"/>
                <w:b/>
                <w:iCs/>
                <w:lang w:eastAsia="ar-SA"/>
              </w:rPr>
              <w:lastRenderedPageBreak/>
              <w:t>Раздел 4. Оценка результатов хозяйственной деятельности предприятия</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2A7E82" w:rsidRPr="004C377A" w:rsidRDefault="002A7E82" w:rsidP="005E3F88">
            <w:pPr>
              <w:pStyle w:val="11"/>
              <w:ind w:left="0"/>
              <w:rPr>
                <w:i/>
                <w:iCs/>
                <w:sz w:val="24"/>
                <w:szCs w:val="24"/>
              </w:rPr>
            </w:pPr>
          </w:p>
        </w:tc>
        <w:tc>
          <w:tcPr>
            <w:tcW w:w="1768" w:type="dxa"/>
            <w:shd w:val="clear" w:color="auto" w:fill="auto"/>
            <w:vAlign w:val="center"/>
          </w:tcPr>
          <w:p w:rsidR="002A7E82" w:rsidRPr="004C377A" w:rsidRDefault="002A7E82" w:rsidP="005E3F88">
            <w:pPr>
              <w:pStyle w:val="11"/>
              <w:ind w:left="0"/>
              <w:rPr>
                <w:sz w:val="24"/>
                <w:szCs w:val="24"/>
              </w:rPr>
            </w:pPr>
            <w:r>
              <w:rPr>
                <w:i/>
                <w:iCs/>
                <w:sz w:val="24"/>
                <w:szCs w:val="24"/>
              </w:rPr>
              <w:t>Экзамен</w:t>
            </w:r>
          </w:p>
        </w:tc>
        <w:tc>
          <w:tcPr>
            <w:tcW w:w="1559" w:type="dxa"/>
            <w:tcBorders>
              <w:right w:val="single" w:sz="12" w:space="0" w:color="auto"/>
            </w:tcBorders>
            <w:shd w:val="clear" w:color="auto" w:fill="auto"/>
            <w:vAlign w:val="center"/>
          </w:tcPr>
          <w:p w:rsidR="00575F5D" w:rsidRDefault="00923DB8" w:rsidP="00923DB8">
            <w:pPr>
              <w:pStyle w:val="11"/>
              <w:ind w:left="0"/>
              <w:rPr>
                <w:i/>
                <w:iCs/>
                <w:sz w:val="24"/>
                <w:szCs w:val="24"/>
              </w:rPr>
            </w:pPr>
            <w:r>
              <w:rPr>
                <w:i/>
                <w:iCs/>
                <w:sz w:val="24"/>
                <w:szCs w:val="24"/>
              </w:rPr>
              <w:t>У1</w:t>
            </w:r>
            <w:r w:rsidR="002A7E82">
              <w:rPr>
                <w:i/>
                <w:iCs/>
                <w:sz w:val="24"/>
                <w:szCs w:val="24"/>
              </w:rPr>
              <w:t>,</w:t>
            </w:r>
            <w:r w:rsidR="00575F5D">
              <w:rPr>
                <w:i/>
                <w:iCs/>
                <w:sz w:val="24"/>
                <w:szCs w:val="24"/>
              </w:rPr>
              <w:t xml:space="preserve"> У2,</w:t>
            </w:r>
          </w:p>
          <w:p w:rsidR="002A7E82" w:rsidRPr="004C377A" w:rsidRDefault="00923DB8" w:rsidP="00575F5D">
            <w:pPr>
              <w:pStyle w:val="11"/>
              <w:ind w:left="0"/>
              <w:rPr>
                <w:sz w:val="24"/>
                <w:szCs w:val="24"/>
              </w:rPr>
            </w:pPr>
            <w:r>
              <w:rPr>
                <w:i/>
                <w:iCs/>
                <w:sz w:val="24"/>
                <w:szCs w:val="24"/>
              </w:rPr>
              <w:t xml:space="preserve">ОК </w:t>
            </w:r>
            <w:r w:rsidR="00575F5D">
              <w:rPr>
                <w:i/>
                <w:iCs/>
                <w:sz w:val="24"/>
                <w:szCs w:val="24"/>
              </w:rPr>
              <w:t>2</w:t>
            </w:r>
            <w:r>
              <w:rPr>
                <w:i/>
                <w:iCs/>
                <w:sz w:val="24"/>
                <w:szCs w:val="24"/>
              </w:rPr>
              <w:t>,</w:t>
            </w:r>
            <w:r w:rsidR="00575F5D">
              <w:rPr>
                <w:i/>
                <w:iCs/>
                <w:sz w:val="24"/>
                <w:szCs w:val="24"/>
              </w:rPr>
              <w:t xml:space="preserve"> ОК 3, З4</w:t>
            </w:r>
          </w:p>
        </w:tc>
      </w:tr>
      <w:tr w:rsidR="002A7E82" w:rsidRPr="004C377A" w:rsidTr="005E3F88">
        <w:trPr>
          <w:trHeight w:val="1020"/>
        </w:trPr>
        <w:tc>
          <w:tcPr>
            <w:tcW w:w="2891" w:type="dxa"/>
            <w:tcBorders>
              <w:left w:val="single" w:sz="12" w:space="0" w:color="auto"/>
            </w:tcBorders>
            <w:shd w:val="clear" w:color="auto" w:fill="auto"/>
          </w:tcPr>
          <w:p w:rsidR="002A7E82"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Pr>
                <w:rFonts w:eastAsia="Calibri"/>
                <w:b/>
                <w:bCs/>
                <w:lang w:eastAsia="ar-SA"/>
              </w:rPr>
              <w:t>Тема 4.1.</w:t>
            </w:r>
          </w:p>
          <w:p w:rsidR="002A7E82" w:rsidRPr="004C377A" w:rsidRDefault="002A7E82" w:rsidP="005E3F88">
            <w:r w:rsidRPr="00B567CA">
              <w:rPr>
                <w:rFonts w:eastAsia="Calibri"/>
                <w:bCs/>
                <w:lang w:eastAsia="ar-SA"/>
              </w:rPr>
              <w:t>Планирование деятельности организации</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575F5D" w:rsidRDefault="00923DB8" w:rsidP="005E3F88">
            <w:pPr>
              <w:pStyle w:val="11"/>
              <w:ind w:left="0"/>
              <w:rPr>
                <w:i/>
                <w:iCs/>
                <w:sz w:val="24"/>
                <w:szCs w:val="24"/>
              </w:rPr>
            </w:pPr>
            <w:r>
              <w:rPr>
                <w:i/>
                <w:iCs/>
                <w:sz w:val="24"/>
                <w:szCs w:val="24"/>
              </w:rPr>
              <w:t>У2,</w:t>
            </w:r>
            <w:r w:rsidR="00575F5D">
              <w:rPr>
                <w:i/>
                <w:iCs/>
                <w:sz w:val="24"/>
                <w:szCs w:val="24"/>
              </w:rPr>
              <w:t xml:space="preserve"> ОК 2, </w:t>
            </w:r>
          </w:p>
          <w:p w:rsidR="002A7E82" w:rsidRPr="004C377A" w:rsidRDefault="00575F5D" w:rsidP="005E3F88">
            <w:pPr>
              <w:pStyle w:val="11"/>
              <w:ind w:left="0"/>
              <w:rPr>
                <w:i/>
                <w:iCs/>
                <w:sz w:val="24"/>
                <w:szCs w:val="24"/>
              </w:rPr>
            </w:pPr>
            <w:r>
              <w:rPr>
                <w:i/>
                <w:iCs/>
                <w:sz w:val="24"/>
                <w:szCs w:val="24"/>
              </w:rPr>
              <w:t>ОК 3,</w:t>
            </w:r>
          </w:p>
        </w:tc>
        <w:tc>
          <w:tcPr>
            <w:tcW w:w="1768" w:type="dxa"/>
            <w:shd w:val="clear" w:color="auto" w:fill="auto"/>
            <w:vAlign w:val="center"/>
          </w:tcPr>
          <w:p w:rsidR="002A7E82" w:rsidRPr="004C377A" w:rsidRDefault="002A7E82" w:rsidP="005E3F88">
            <w:pPr>
              <w:pStyle w:val="11"/>
              <w:ind w:left="0"/>
              <w:rPr>
                <w:sz w:val="24"/>
                <w:szCs w:val="24"/>
              </w:rPr>
            </w:pPr>
          </w:p>
        </w:tc>
        <w:tc>
          <w:tcPr>
            <w:tcW w:w="1559" w:type="dxa"/>
            <w:tcBorders>
              <w:right w:val="single" w:sz="12" w:space="0" w:color="auto"/>
            </w:tcBorders>
            <w:shd w:val="clear" w:color="auto" w:fill="auto"/>
            <w:vAlign w:val="center"/>
          </w:tcPr>
          <w:p w:rsidR="002A7E82" w:rsidRPr="004C377A" w:rsidRDefault="002A7E82" w:rsidP="005E3F88">
            <w:pPr>
              <w:pStyle w:val="11"/>
              <w:ind w:left="0"/>
              <w:rPr>
                <w:sz w:val="24"/>
                <w:szCs w:val="24"/>
              </w:rPr>
            </w:pPr>
          </w:p>
        </w:tc>
      </w:tr>
      <w:tr w:rsidR="002A7E82" w:rsidRPr="004C377A" w:rsidTr="005E3F88">
        <w:trPr>
          <w:trHeight w:val="1020"/>
        </w:trPr>
        <w:tc>
          <w:tcPr>
            <w:tcW w:w="2891" w:type="dxa"/>
            <w:tcBorders>
              <w:left w:val="single" w:sz="12" w:space="0" w:color="auto"/>
            </w:tcBorders>
            <w:shd w:val="clear" w:color="auto" w:fill="auto"/>
          </w:tcPr>
          <w:p w:rsidR="002A7E82"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
                <w:bCs/>
                <w:lang w:eastAsia="ar-SA"/>
              </w:rPr>
            </w:pPr>
            <w:r>
              <w:rPr>
                <w:rFonts w:eastAsia="Calibri"/>
                <w:b/>
                <w:bCs/>
                <w:lang w:eastAsia="ar-SA"/>
              </w:rPr>
              <w:t>Тема 4.2.</w:t>
            </w:r>
          </w:p>
          <w:p w:rsidR="002A7E82" w:rsidRPr="00BE744C" w:rsidRDefault="002A7E82" w:rsidP="005E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eastAsia="Calibri"/>
                <w:bCs/>
                <w:lang w:eastAsia="ar-SA"/>
              </w:rPr>
            </w:pPr>
            <w:r w:rsidRPr="00C123CD">
              <w:rPr>
                <w:rFonts w:eastAsia="Calibri"/>
                <w:bCs/>
                <w:lang w:eastAsia="ar-SA"/>
              </w:rPr>
              <w:t>Оценка эффективности деятельности организации и состояния баланса</w:t>
            </w:r>
          </w:p>
        </w:tc>
        <w:tc>
          <w:tcPr>
            <w:tcW w:w="2202" w:type="dxa"/>
            <w:shd w:val="clear" w:color="auto" w:fill="auto"/>
            <w:vAlign w:val="center"/>
          </w:tcPr>
          <w:p w:rsidR="002A7E82" w:rsidRPr="004C377A" w:rsidRDefault="002A7E82" w:rsidP="005E3F88">
            <w:pPr>
              <w:pStyle w:val="11"/>
              <w:ind w:left="0"/>
              <w:rPr>
                <w:i/>
                <w:iCs/>
                <w:sz w:val="24"/>
                <w:szCs w:val="24"/>
              </w:rPr>
            </w:pPr>
          </w:p>
        </w:tc>
        <w:tc>
          <w:tcPr>
            <w:tcW w:w="1559" w:type="dxa"/>
            <w:shd w:val="clear" w:color="auto" w:fill="auto"/>
            <w:vAlign w:val="center"/>
          </w:tcPr>
          <w:p w:rsidR="002A7E82" w:rsidRPr="00A80CC6" w:rsidRDefault="00923DB8" w:rsidP="00923DB8">
            <w:pPr>
              <w:pStyle w:val="11"/>
              <w:ind w:left="0"/>
              <w:rPr>
                <w:i/>
                <w:iCs/>
                <w:sz w:val="24"/>
                <w:szCs w:val="24"/>
              </w:rPr>
            </w:pPr>
            <w:r>
              <w:rPr>
                <w:i/>
                <w:iCs/>
                <w:sz w:val="24"/>
                <w:szCs w:val="24"/>
              </w:rPr>
              <w:t>У1</w:t>
            </w:r>
            <w:r w:rsidR="002A7E82" w:rsidRPr="00A80CC6">
              <w:rPr>
                <w:i/>
                <w:iCs/>
                <w:sz w:val="24"/>
                <w:szCs w:val="24"/>
              </w:rPr>
              <w:t xml:space="preserve">, </w:t>
            </w:r>
            <w:r w:rsidR="00575F5D">
              <w:rPr>
                <w:i/>
                <w:iCs/>
                <w:sz w:val="24"/>
                <w:szCs w:val="24"/>
              </w:rPr>
              <w:t xml:space="preserve">З4, </w:t>
            </w:r>
            <w:r w:rsidR="002A7E82" w:rsidRPr="00A80CC6">
              <w:rPr>
                <w:i/>
                <w:iCs/>
                <w:sz w:val="24"/>
                <w:szCs w:val="24"/>
              </w:rPr>
              <w:t xml:space="preserve">ОК 3, </w:t>
            </w:r>
          </w:p>
        </w:tc>
        <w:tc>
          <w:tcPr>
            <w:tcW w:w="1768" w:type="dxa"/>
            <w:shd w:val="clear" w:color="auto" w:fill="auto"/>
            <w:vAlign w:val="center"/>
          </w:tcPr>
          <w:p w:rsidR="002A7E82" w:rsidRPr="004C377A" w:rsidRDefault="002A7E82" w:rsidP="005E3F88">
            <w:pPr>
              <w:pStyle w:val="11"/>
              <w:ind w:left="0"/>
              <w:rPr>
                <w:sz w:val="24"/>
                <w:szCs w:val="24"/>
              </w:rPr>
            </w:pPr>
          </w:p>
        </w:tc>
        <w:tc>
          <w:tcPr>
            <w:tcW w:w="1559" w:type="dxa"/>
            <w:tcBorders>
              <w:right w:val="single" w:sz="12" w:space="0" w:color="auto"/>
            </w:tcBorders>
            <w:shd w:val="clear" w:color="auto" w:fill="auto"/>
            <w:vAlign w:val="center"/>
          </w:tcPr>
          <w:p w:rsidR="002A7E82" w:rsidRPr="004C377A" w:rsidRDefault="002A7E82" w:rsidP="005E3F88">
            <w:pPr>
              <w:pStyle w:val="11"/>
              <w:ind w:left="0"/>
              <w:rPr>
                <w:sz w:val="24"/>
                <w:szCs w:val="24"/>
              </w:rPr>
            </w:pPr>
          </w:p>
        </w:tc>
      </w:tr>
    </w:tbl>
    <w:p w:rsidR="002A7E82" w:rsidRPr="004C377A" w:rsidRDefault="002A7E82" w:rsidP="002A7E82">
      <w:pPr>
        <w:jc w:val="center"/>
        <w:rPr>
          <w:b/>
        </w:rPr>
      </w:pPr>
    </w:p>
    <w:p w:rsidR="002A7E82" w:rsidRPr="004C377A" w:rsidRDefault="002A7E82" w:rsidP="002A7E82">
      <w:pPr>
        <w:jc w:val="center"/>
        <w:rPr>
          <w:b/>
        </w:rPr>
        <w:sectPr w:rsidR="002A7E82" w:rsidRPr="004C377A" w:rsidSect="005E3F88">
          <w:pgSz w:w="11906" w:h="16838"/>
          <w:pgMar w:top="1134" w:right="851" w:bottom="1134" w:left="1701" w:header="709" w:footer="709" w:gutter="0"/>
          <w:cols w:space="708"/>
          <w:docGrid w:linePitch="360"/>
        </w:sectPr>
      </w:pPr>
    </w:p>
    <w:p w:rsidR="002A7E82" w:rsidRPr="004C377A" w:rsidRDefault="002A7E82" w:rsidP="002A7E82">
      <w:pPr>
        <w:pStyle w:val="1"/>
        <w:numPr>
          <w:ilvl w:val="0"/>
          <w:numId w:val="12"/>
        </w:numPr>
        <w:ind w:left="0" w:firstLine="0"/>
        <w:jc w:val="center"/>
        <w:rPr>
          <w:b/>
          <w:caps/>
        </w:rPr>
      </w:pPr>
      <w:r w:rsidRPr="004C377A">
        <w:rPr>
          <w:b/>
          <w:caps/>
        </w:rPr>
        <w:lastRenderedPageBreak/>
        <w:t>оценка освоения учебной дисциплины</w:t>
      </w:r>
    </w:p>
    <w:p w:rsidR="002A7E82" w:rsidRDefault="002A7E82" w:rsidP="002A7E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A7E82" w:rsidRPr="004C377A" w:rsidRDefault="002A7E82" w:rsidP="002A7E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 освоения дисциплины «</w:t>
      </w:r>
      <w:r w:rsidR="00575F5D">
        <w:t>Экономика организации</w:t>
      </w:r>
      <w:r w:rsidRPr="004C377A">
        <w:t>» осуществляется преподавателем в процессе проведения:</w:t>
      </w:r>
    </w:p>
    <w:p w:rsidR="002A7E82" w:rsidRPr="004C377A" w:rsidRDefault="002A7E82" w:rsidP="002A7E82">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практических (семинарских) занятий, </w:t>
      </w:r>
    </w:p>
    <w:p w:rsidR="002A7E82" w:rsidRPr="004C377A" w:rsidRDefault="002A7E82" w:rsidP="002A7E82">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2A7E82" w:rsidRPr="004C377A" w:rsidRDefault="002A7E82" w:rsidP="002A7E82">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2A7E82" w:rsidRPr="004C377A" w:rsidRDefault="002A7E82" w:rsidP="002A7E82">
      <w:pPr>
        <w:pStyle w:val="1"/>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2A7E82" w:rsidRPr="004C377A" w:rsidRDefault="002A7E82" w:rsidP="002A7E82">
      <w:pPr>
        <w:autoSpaceDE w:val="0"/>
        <w:autoSpaceDN w:val="0"/>
        <w:adjustRightInd w:val="0"/>
        <w:ind w:firstLine="709"/>
        <w:jc w:val="both"/>
      </w:pPr>
      <w:r w:rsidRPr="004C377A">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2A7E82" w:rsidRPr="004C377A" w:rsidRDefault="002A7E82" w:rsidP="002A7E82">
      <w:pPr>
        <w:autoSpaceDE w:val="0"/>
        <w:autoSpaceDN w:val="0"/>
        <w:adjustRightInd w:val="0"/>
        <w:ind w:firstLine="709"/>
        <w:jc w:val="both"/>
      </w:pPr>
      <w:r w:rsidRPr="004C377A">
        <w:t>На семинарских занятиях осуществляется защита представленных рефератов (докладов, проектов), творческих работ или выступлений студентов.</w:t>
      </w:r>
    </w:p>
    <w:p w:rsidR="002A7E82" w:rsidRPr="004C377A" w:rsidRDefault="002A7E82" w:rsidP="002A7E82">
      <w:pPr>
        <w:autoSpaceDE w:val="0"/>
        <w:autoSpaceDN w:val="0"/>
        <w:adjustRightInd w:val="0"/>
        <w:ind w:firstLine="709"/>
        <w:jc w:val="both"/>
      </w:pPr>
      <w:r w:rsidRPr="004C377A">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2A7E82" w:rsidRPr="004C377A" w:rsidRDefault="002A7E82" w:rsidP="002A7E82">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2A7E82" w:rsidRDefault="002A7E82" w:rsidP="002A7E82">
      <w:pPr>
        <w:autoSpaceDE w:val="0"/>
        <w:autoSpaceDN w:val="0"/>
        <w:adjustRightInd w:val="0"/>
        <w:ind w:firstLine="709"/>
        <w:jc w:val="both"/>
      </w:pPr>
      <w:r w:rsidRPr="004C377A">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t>.</w:t>
      </w:r>
    </w:p>
    <w:p w:rsidR="002A7E82" w:rsidRDefault="002A7E82" w:rsidP="002A7E82">
      <w:pPr>
        <w:autoSpaceDE w:val="0"/>
        <w:autoSpaceDN w:val="0"/>
        <w:adjustRightInd w:val="0"/>
        <w:ind w:firstLine="709"/>
        <w:jc w:val="both"/>
      </w:pPr>
      <w:r>
        <w:t xml:space="preserve">Продуктом самостоятельной работы студента, является и </w:t>
      </w:r>
      <w:r w:rsidR="004C4AD4">
        <w:t>реферат, представляющий</w:t>
      </w:r>
      <w:r>
        <w:t xml:space="preserve">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2A7E82" w:rsidRPr="004C377A" w:rsidRDefault="002A7E82" w:rsidP="002A7E82">
      <w:pPr>
        <w:pStyle w:val="Default"/>
        <w:rPr>
          <w:color w:val="auto"/>
        </w:rPr>
        <w:sectPr w:rsidR="002A7E82" w:rsidRPr="004C377A">
          <w:pgSz w:w="12240" w:h="15840"/>
          <w:pgMar w:top="1134" w:right="850" w:bottom="1134" w:left="1701" w:header="720" w:footer="720" w:gutter="0"/>
          <w:cols w:space="720"/>
          <w:noEndnote/>
        </w:sectPr>
      </w:pPr>
    </w:p>
    <w:p w:rsidR="002A7E82" w:rsidRDefault="002A7E82" w:rsidP="002A7E82">
      <w:pPr>
        <w:jc w:val="center"/>
        <w:rPr>
          <w:b/>
        </w:rPr>
      </w:pPr>
      <w:r w:rsidRPr="00424F21">
        <w:rPr>
          <w:rFonts w:eastAsia="Calibri"/>
          <w:b/>
          <w:bCs/>
          <w:lang w:eastAsia="ar-SA"/>
        </w:rPr>
        <w:lastRenderedPageBreak/>
        <w:t xml:space="preserve">Раздел 1. </w:t>
      </w:r>
      <w:r w:rsidRPr="00424F21">
        <w:rPr>
          <w:b/>
        </w:rPr>
        <w:t>ПРЕДПРИЯТИЕ КАК СУБЪЕКТ ПРЕДПРИНИМАТЕЛЬСКОЙ ДЕЯТЕЛЬНОСТИ</w:t>
      </w:r>
    </w:p>
    <w:p w:rsidR="002A7E82" w:rsidRDefault="002A7E82" w:rsidP="002A7E82">
      <w:pPr>
        <w:jc w:val="center"/>
        <w:rPr>
          <w:b/>
        </w:rPr>
      </w:pPr>
    </w:p>
    <w:p w:rsidR="002A7E82" w:rsidRPr="004C377A" w:rsidRDefault="002A7E82" w:rsidP="002A7E82">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rPr>
      </w:pPr>
      <w:r w:rsidRPr="004C377A">
        <w:rPr>
          <w:rFonts w:eastAsia="Calibri"/>
          <w:b/>
          <w:bCs/>
        </w:rPr>
        <w:t>Тема 1.</w:t>
      </w:r>
      <w:r w:rsidR="00575F5D">
        <w:rPr>
          <w:rFonts w:eastAsia="Calibri"/>
          <w:b/>
          <w:bCs/>
        </w:rPr>
        <w:t>1</w:t>
      </w:r>
      <w:r w:rsidRPr="004C377A">
        <w:rPr>
          <w:rFonts w:eastAsia="Calibri"/>
          <w:b/>
          <w:bCs/>
        </w:rPr>
        <w:t xml:space="preserve">. </w:t>
      </w:r>
      <w:r>
        <w:rPr>
          <w:rFonts w:eastAsia="Calibri"/>
          <w:b/>
          <w:bCs/>
        </w:rPr>
        <w:t>Предприятие как основной субъект хозяйствования</w:t>
      </w:r>
    </w:p>
    <w:p w:rsidR="002A7E82" w:rsidRPr="004C377A" w:rsidRDefault="002A7E82" w:rsidP="002A7E82">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rPr>
      </w:pPr>
    </w:p>
    <w:p w:rsidR="002A7E82" w:rsidRPr="004C377A" w:rsidRDefault="002A7E82" w:rsidP="002A7E82">
      <w:pPr>
        <w:pStyle w:val="Default"/>
        <w:numPr>
          <w:ilvl w:val="0"/>
          <w:numId w:val="7"/>
        </w:numPr>
        <w:tabs>
          <w:tab w:val="left" w:pos="993"/>
        </w:tabs>
        <w:ind w:left="0" w:firstLine="710"/>
        <w:rPr>
          <w:b/>
          <w:bCs/>
        </w:rPr>
      </w:pPr>
      <w:r w:rsidRPr="004C377A">
        <w:rPr>
          <w:b/>
          <w:bCs/>
        </w:rPr>
        <w:t xml:space="preserve">Выполнение заданий в тестовой форме </w:t>
      </w:r>
    </w:p>
    <w:p w:rsidR="002A7E82" w:rsidRPr="00EA4822" w:rsidRDefault="002A7E82" w:rsidP="002A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rPr>
      </w:pPr>
    </w:p>
    <w:p w:rsidR="002A7E82" w:rsidRPr="00EA4822" w:rsidRDefault="002A7E82" w:rsidP="002A7E82">
      <w:pPr>
        <w:jc w:val="both"/>
        <w:rPr>
          <w:b/>
        </w:rPr>
      </w:pPr>
      <w:r w:rsidRPr="00EA4822">
        <w:rPr>
          <w:b/>
        </w:rPr>
        <w:t>1. Что такое предприятие:</w:t>
      </w:r>
    </w:p>
    <w:p w:rsidR="002A7E82" w:rsidRPr="00EA4822" w:rsidRDefault="002A7E82" w:rsidP="002A7E82">
      <w:pPr>
        <w:jc w:val="both"/>
        <w:rPr>
          <w:i/>
        </w:rPr>
      </w:pPr>
      <w:r w:rsidRPr="00EA4822">
        <w:rPr>
          <w:i/>
        </w:rPr>
        <w:t>А) Предприятие — это самостоятельный хозяйственный субъект, производящий продукцию, товары и услуги, занимающийся различными видами экономической деятельности.</w:t>
      </w:r>
    </w:p>
    <w:p w:rsidR="002A7E82" w:rsidRPr="00EA4822" w:rsidRDefault="002A7E82" w:rsidP="002A7E82">
      <w:pPr>
        <w:jc w:val="both"/>
      </w:pPr>
      <w:r w:rsidRPr="00EA4822">
        <w:t>Б) Одна из форм организации людей.</w:t>
      </w:r>
    </w:p>
    <w:p w:rsidR="002A7E82" w:rsidRPr="00EA4822" w:rsidRDefault="002A7E82" w:rsidP="002A7E82">
      <w:pPr>
        <w:jc w:val="both"/>
      </w:pPr>
      <w:r w:rsidRPr="00EA4822">
        <w:t>В) Хозяйство, выполняющее определенные виды работ</w:t>
      </w:r>
    </w:p>
    <w:p w:rsidR="002A7E82" w:rsidRPr="00EA4822" w:rsidRDefault="00DA18EA" w:rsidP="002A7E82">
      <w:pPr>
        <w:jc w:val="both"/>
      </w:pPr>
      <w:r w:rsidRPr="00EA4822">
        <w:t>Г) Это</w:t>
      </w:r>
      <w:r w:rsidR="002A7E82" w:rsidRPr="00EA4822">
        <w:t xml:space="preserve"> организация, занимающаяся реализацией товаров.</w:t>
      </w:r>
    </w:p>
    <w:p w:rsidR="002A7E82" w:rsidRPr="00EA4822" w:rsidRDefault="002A7E82" w:rsidP="002A7E82">
      <w:pPr>
        <w:jc w:val="both"/>
      </w:pPr>
      <w:r w:rsidRPr="00EA4822">
        <w:t>Д) Это организация основана на государственной собственности.</w:t>
      </w:r>
    </w:p>
    <w:p w:rsidR="002A7E82" w:rsidRPr="00EA4822" w:rsidRDefault="002A7E82" w:rsidP="002A7E82">
      <w:pPr>
        <w:jc w:val="both"/>
      </w:pPr>
    </w:p>
    <w:p w:rsidR="002A7E82" w:rsidRPr="00EA4822" w:rsidRDefault="002A7E82" w:rsidP="002A7E82">
      <w:pPr>
        <w:pStyle w:val="a7"/>
        <w:spacing w:after="0" w:line="240" w:lineRule="auto"/>
        <w:ind w:left="0"/>
        <w:jc w:val="both"/>
        <w:rPr>
          <w:rFonts w:ascii="Times New Roman" w:eastAsia="Times New Roman" w:hAnsi="Times New Roman"/>
          <w:b/>
          <w:sz w:val="24"/>
          <w:szCs w:val="24"/>
          <w:lang w:eastAsia="ru-RU"/>
        </w:rPr>
      </w:pPr>
      <w:r w:rsidRPr="00EA4822">
        <w:rPr>
          <w:rFonts w:ascii="Times New Roman" w:eastAsia="Times New Roman" w:hAnsi="Times New Roman"/>
          <w:b/>
          <w:sz w:val="24"/>
          <w:szCs w:val="24"/>
          <w:lang w:eastAsia="ru-RU"/>
        </w:rPr>
        <w:t>2. Банкротство предприятия — это:</w:t>
      </w:r>
    </w:p>
    <w:p w:rsidR="002A7E82" w:rsidRPr="00EA4822" w:rsidRDefault="002A7E82" w:rsidP="002A7E82">
      <w:pPr>
        <w:pStyle w:val="a7"/>
        <w:spacing w:after="0" w:line="240" w:lineRule="auto"/>
        <w:ind w:left="0"/>
        <w:jc w:val="both"/>
        <w:rPr>
          <w:rFonts w:ascii="Times New Roman" w:eastAsia="Times New Roman" w:hAnsi="Times New Roman"/>
          <w:sz w:val="24"/>
          <w:szCs w:val="24"/>
          <w:lang w:eastAsia="ru-RU"/>
        </w:rPr>
      </w:pPr>
      <w:r w:rsidRPr="00EA4822">
        <w:rPr>
          <w:rFonts w:ascii="Times New Roman" w:eastAsia="Times New Roman" w:hAnsi="Times New Roman"/>
          <w:b/>
          <w:sz w:val="24"/>
          <w:szCs w:val="24"/>
          <w:lang w:eastAsia="ru-RU"/>
        </w:rPr>
        <w:t xml:space="preserve">А) </w:t>
      </w:r>
      <w:r w:rsidRPr="00EA4822">
        <w:rPr>
          <w:rFonts w:ascii="Times New Roman" w:eastAsia="Times New Roman" w:hAnsi="Times New Roman"/>
          <w:sz w:val="24"/>
          <w:szCs w:val="24"/>
          <w:lang w:eastAsia="ru-RU"/>
        </w:rPr>
        <w:t>признанная хозяйственным судом неспособность предприятия обеспечить прибыльную работу</w:t>
      </w:r>
    </w:p>
    <w:p w:rsidR="002A7E82" w:rsidRPr="00EA4822" w:rsidRDefault="002A7E82" w:rsidP="002A7E82">
      <w:pPr>
        <w:pStyle w:val="a7"/>
        <w:spacing w:after="0" w:line="240" w:lineRule="auto"/>
        <w:ind w:left="0"/>
        <w:jc w:val="both"/>
        <w:rPr>
          <w:rFonts w:ascii="Times New Roman" w:eastAsia="Times New Roman" w:hAnsi="Times New Roman"/>
          <w:sz w:val="24"/>
          <w:szCs w:val="24"/>
          <w:lang w:eastAsia="ru-RU"/>
        </w:rPr>
      </w:pPr>
      <w:r w:rsidRPr="00EA4822">
        <w:rPr>
          <w:rFonts w:ascii="Times New Roman" w:eastAsia="Times New Roman" w:hAnsi="Times New Roman"/>
          <w:sz w:val="24"/>
          <w:szCs w:val="24"/>
          <w:lang w:eastAsia="ru-RU"/>
        </w:rPr>
        <w:t>Б) признанная кредиторами неспособность предприятия рассчитаться со своими долгами</w:t>
      </w:r>
    </w:p>
    <w:p w:rsidR="002A7E82" w:rsidRPr="00EA4822" w:rsidRDefault="002A7E82" w:rsidP="002A7E82">
      <w:pPr>
        <w:pStyle w:val="a7"/>
        <w:spacing w:after="0" w:line="240" w:lineRule="auto"/>
        <w:ind w:left="0"/>
        <w:jc w:val="both"/>
        <w:rPr>
          <w:rFonts w:ascii="Times New Roman" w:eastAsia="Times New Roman" w:hAnsi="Times New Roman"/>
          <w:sz w:val="24"/>
          <w:szCs w:val="24"/>
          <w:lang w:eastAsia="ru-RU"/>
        </w:rPr>
      </w:pPr>
      <w:r w:rsidRPr="00EA4822">
        <w:rPr>
          <w:rFonts w:ascii="Times New Roman" w:eastAsia="Times New Roman" w:hAnsi="Times New Roman"/>
          <w:sz w:val="24"/>
          <w:szCs w:val="24"/>
          <w:lang w:eastAsia="ru-RU"/>
        </w:rPr>
        <w:t>В) установленная ликвидационной комиссией для должника очередность уплаты долгов</w:t>
      </w:r>
    </w:p>
    <w:p w:rsidR="002A7E82" w:rsidRPr="00EA4822" w:rsidRDefault="002A7E82" w:rsidP="002A7E82">
      <w:pPr>
        <w:pStyle w:val="a7"/>
        <w:spacing w:after="0" w:line="240" w:lineRule="auto"/>
        <w:ind w:left="0"/>
        <w:jc w:val="both"/>
        <w:rPr>
          <w:rFonts w:ascii="Times New Roman" w:eastAsia="Times New Roman" w:hAnsi="Times New Roman"/>
          <w:sz w:val="24"/>
          <w:szCs w:val="24"/>
          <w:lang w:eastAsia="ru-RU"/>
        </w:rPr>
      </w:pPr>
      <w:r w:rsidRPr="00EA4822">
        <w:rPr>
          <w:rFonts w:ascii="Times New Roman" w:eastAsia="Times New Roman" w:hAnsi="Times New Roman"/>
          <w:sz w:val="24"/>
          <w:szCs w:val="24"/>
          <w:lang w:eastAsia="ru-RU"/>
        </w:rPr>
        <w:t>Г) признанная руководством предприятия неспособность вести производственно-хозяйственную деятельность</w:t>
      </w:r>
    </w:p>
    <w:p w:rsidR="002A7E82" w:rsidRPr="00EA4822" w:rsidRDefault="002A7E82" w:rsidP="002A7E82">
      <w:pPr>
        <w:pStyle w:val="a7"/>
        <w:spacing w:after="0" w:line="240" w:lineRule="auto"/>
        <w:ind w:left="0"/>
        <w:jc w:val="both"/>
        <w:rPr>
          <w:rFonts w:ascii="Times New Roman" w:eastAsia="Times New Roman" w:hAnsi="Times New Roman"/>
          <w:i/>
          <w:sz w:val="24"/>
          <w:szCs w:val="24"/>
          <w:lang w:eastAsia="ru-RU"/>
        </w:rPr>
      </w:pPr>
      <w:r w:rsidRPr="00EA4822">
        <w:rPr>
          <w:rFonts w:ascii="Times New Roman" w:eastAsia="Times New Roman" w:hAnsi="Times New Roman"/>
          <w:i/>
          <w:sz w:val="24"/>
          <w:szCs w:val="24"/>
          <w:lang w:eastAsia="ru-RU"/>
        </w:rPr>
        <w:t>Д) признанная хозяйственным судом неспособность должника возобновить свою платежеспособность и удовлетворить требования кредиторов не иначе, как через ликвидационную процедуру</w:t>
      </w:r>
    </w:p>
    <w:p w:rsidR="002A7E82" w:rsidRPr="00EA4822" w:rsidRDefault="002A7E82" w:rsidP="002A7E82">
      <w:pPr>
        <w:pStyle w:val="a7"/>
        <w:spacing w:after="0" w:line="240" w:lineRule="auto"/>
        <w:ind w:left="0"/>
        <w:jc w:val="both"/>
        <w:rPr>
          <w:rFonts w:ascii="Times New Roman" w:eastAsia="Times New Roman" w:hAnsi="Times New Roman"/>
          <w:i/>
          <w:sz w:val="24"/>
          <w:szCs w:val="24"/>
          <w:lang w:eastAsia="ru-RU"/>
        </w:rPr>
      </w:pPr>
    </w:p>
    <w:p w:rsidR="002A7E82" w:rsidRPr="00EA4822" w:rsidRDefault="002A7E82" w:rsidP="002A7E82">
      <w:pPr>
        <w:pStyle w:val="a7"/>
        <w:spacing w:after="0" w:line="240" w:lineRule="auto"/>
        <w:ind w:left="0"/>
        <w:jc w:val="both"/>
        <w:rPr>
          <w:rFonts w:ascii="Times New Roman" w:eastAsia="Times New Roman" w:hAnsi="Times New Roman"/>
          <w:b/>
          <w:sz w:val="24"/>
          <w:szCs w:val="24"/>
          <w:lang w:eastAsia="ru-RU"/>
        </w:rPr>
      </w:pPr>
      <w:r w:rsidRPr="00EA4822">
        <w:rPr>
          <w:rFonts w:ascii="Times New Roman" w:eastAsia="Times New Roman" w:hAnsi="Times New Roman"/>
          <w:b/>
          <w:sz w:val="24"/>
          <w:szCs w:val="24"/>
          <w:lang w:eastAsia="ru-RU"/>
        </w:rPr>
        <w:t>3. В чем заключается главное задание предприятия:</w:t>
      </w:r>
    </w:p>
    <w:p w:rsidR="002A7E82" w:rsidRPr="00EA4822" w:rsidRDefault="002A7E82" w:rsidP="002A7E82">
      <w:pPr>
        <w:pStyle w:val="a7"/>
        <w:spacing w:after="0" w:line="240" w:lineRule="auto"/>
        <w:ind w:left="0"/>
        <w:jc w:val="both"/>
        <w:rPr>
          <w:rFonts w:ascii="Times New Roman" w:eastAsia="Times New Roman" w:hAnsi="Times New Roman"/>
          <w:i/>
          <w:sz w:val="24"/>
          <w:szCs w:val="24"/>
          <w:lang w:eastAsia="ru-RU"/>
        </w:rPr>
      </w:pPr>
      <w:r w:rsidRPr="00EA4822">
        <w:rPr>
          <w:rFonts w:ascii="Times New Roman" w:eastAsia="Times New Roman" w:hAnsi="Times New Roman"/>
          <w:i/>
          <w:sz w:val="24"/>
          <w:szCs w:val="24"/>
          <w:lang w:eastAsia="ru-RU"/>
        </w:rPr>
        <w:t>А) Удовлетворение потребностей рынка с целью получения прибыли</w:t>
      </w:r>
    </w:p>
    <w:p w:rsidR="002A7E82" w:rsidRPr="00EA4822" w:rsidRDefault="002A7E82" w:rsidP="002A7E82">
      <w:pPr>
        <w:jc w:val="both"/>
      </w:pPr>
      <w:r w:rsidRPr="00EA4822">
        <w:t>Б) Повышение качества выпускаемой продукции.</w:t>
      </w:r>
    </w:p>
    <w:p w:rsidR="002A7E82" w:rsidRPr="00EA4822" w:rsidRDefault="002A7E82" w:rsidP="002A7E82">
      <w:pPr>
        <w:jc w:val="both"/>
      </w:pPr>
      <w:r w:rsidRPr="00EA4822">
        <w:t>В) Эффективное использование основных фондов и оборотных средств.</w:t>
      </w:r>
    </w:p>
    <w:p w:rsidR="002A7E82" w:rsidRPr="00EA4822" w:rsidRDefault="00DA18EA" w:rsidP="002A7E82">
      <w:pPr>
        <w:jc w:val="both"/>
      </w:pPr>
      <w:r w:rsidRPr="00EA4822">
        <w:t>Г) Повышение</w:t>
      </w:r>
      <w:r w:rsidR="002A7E82" w:rsidRPr="00EA4822">
        <w:t xml:space="preserve"> производительности труда</w:t>
      </w:r>
    </w:p>
    <w:p w:rsidR="002A7E82" w:rsidRPr="00EA4822" w:rsidRDefault="002A7E82" w:rsidP="002A7E82">
      <w:pPr>
        <w:jc w:val="both"/>
      </w:pPr>
      <w:r w:rsidRPr="00EA4822">
        <w:t>Д) Эффективное использование трудовых ресурсов.</w:t>
      </w:r>
    </w:p>
    <w:p w:rsidR="002A7E82" w:rsidRPr="00EA4822" w:rsidRDefault="002A7E82" w:rsidP="002A7E82">
      <w:pPr>
        <w:jc w:val="both"/>
      </w:pPr>
    </w:p>
    <w:p w:rsidR="002A7E82" w:rsidRPr="00EA4822" w:rsidRDefault="002A7E82" w:rsidP="002A7E82">
      <w:pPr>
        <w:pStyle w:val="a7"/>
        <w:spacing w:after="0" w:line="240" w:lineRule="auto"/>
        <w:ind w:left="0"/>
        <w:jc w:val="both"/>
        <w:rPr>
          <w:rFonts w:ascii="Times New Roman" w:hAnsi="Times New Roman"/>
          <w:b/>
          <w:sz w:val="24"/>
          <w:szCs w:val="24"/>
        </w:rPr>
      </w:pPr>
      <w:r w:rsidRPr="00EA4822">
        <w:rPr>
          <w:rFonts w:ascii="Times New Roman" w:eastAsia="Times New Roman" w:hAnsi="Times New Roman"/>
          <w:b/>
          <w:sz w:val="24"/>
          <w:szCs w:val="24"/>
          <w:lang w:eastAsia="ru-RU"/>
        </w:rPr>
        <w:t>4</w:t>
      </w:r>
      <w:r w:rsidRPr="00EA4822">
        <w:rPr>
          <w:rFonts w:ascii="Times New Roman" w:eastAsia="Times New Roman" w:hAnsi="Times New Roman"/>
          <w:sz w:val="24"/>
          <w:szCs w:val="24"/>
          <w:lang w:eastAsia="ru-RU"/>
        </w:rPr>
        <w:t xml:space="preserve">. </w:t>
      </w:r>
      <w:r w:rsidRPr="00EA4822">
        <w:rPr>
          <w:rFonts w:ascii="Times New Roman" w:hAnsi="Times New Roman"/>
          <w:b/>
          <w:sz w:val="24"/>
          <w:szCs w:val="24"/>
        </w:rPr>
        <w:t>К коммерческим организациям относятся:</w:t>
      </w:r>
    </w:p>
    <w:p w:rsidR="002A7E82" w:rsidRPr="00EA4822" w:rsidRDefault="002A7E82" w:rsidP="002A7E82">
      <w:pPr>
        <w:pStyle w:val="a7"/>
        <w:spacing w:after="0" w:line="240" w:lineRule="auto"/>
        <w:ind w:left="0"/>
        <w:jc w:val="both"/>
        <w:rPr>
          <w:rFonts w:ascii="Times New Roman" w:hAnsi="Times New Roman"/>
          <w:sz w:val="24"/>
          <w:szCs w:val="24"/>
        </w:rPr>
      </w:pPr>
      <w:r w:rsidRPr="00EA4822">
        <w:rPr>
          <w:rFonts w:ascii="Times New Roman" w:hAnsi="Times New Roman"/>
          <w:sz w:val="24"/>
          <w:szCs w:val="24"/>
        </w:rPr>
        <w:t>А) общественные организации</w:t>
      </w:r>
    </w:p>
    <w:p w:rsidR="002A7E82" w:rsidRPr="00EA4822" w:rsidRDefault="002A7E82" w:rsidP="002A7E82">
      <w:pPr>
        <w:pStyle w:val="a7"/>
        <w:spacing w:after="0" w:line="240" w:lineRule="auto"/>
        <w:ind w:left="0"/>
        <w:jc w:val="both"/>
        <w:rPr>
          <w:rFonts w:ascii="Times New Roman" w:hAnsi="Times New Roman"/>
          <w:sz w:val="24"/>
          <w:szCs w:val="24"/>
        </w:rPr>
      </w:pPr>
      <w:r w:rsidRPr="00EA4822">
        <w:rPr>
          <w:rFonts w:ascii="Times New Roman" w:hAnsi="Times New Roman"/>
          <w:sz w:val="24"/>
          <w:szCs w:val="24"/>
        </w:rPr>
        <w:t>Б) объединения и союзы</w:t>
      </w:r>
    </w:p>
    <w:p w:rsidR="002A7E82" w:rsidRPr="00EA4822" w:rsidRDefault="002A7E82" w:rsidP="002A7E82">
      <w:pPr>
        <w:pStyle w:val="a7"/>
        <w:spacing w:after="0" w:line="240" w:lineRule="auto"/>
        <w:ind w:left="0"/>
        <w:jc w:val="both"/>
        <w:rPr>
          <w:rFonts w:ascii="Times New Roman" w:hAnsi="Times New Roman"/>
          <w:i/>
          <w:sz w:val="24"/>
          <w:szCs w:val="24"/>
        </w:rPr>
      </w:pPr>
      <w:r w:rsidRPr="00EA4822">
        <w:rPr>
          <w:rFonts w:ascii="Times New Roman" w:hAnsi="Times New Roman"/>
          <w:i/>
          <w:sz w:val="24"/>
          <w:szCs w:val="24"/>
        </w:rPr>
        <w:t>В) федеральные казенные предприятия</w:t>
      </w:r>
    </w:p>
    <w:p w:rsidR="002A7E82" w:rsidRPr="00EA4822" w:rsidRDefault="002A7E82" w:rsidP="002A7E82">
      <w:pPr>
        <w:jc w:val="both"/>
      </w:pPr>
      <w:r w:rsidRPr="00EA4822">
        <w:t>Г) потребительские кооперативы</w:t>
      </w:r>
    </w:p>
    <w:p w:rsidR="002A7E82" w:rsidRPr="00EA4822" w:rsidRDefault="002A7E82" w:rsidP="002A7E82">
      <w:pPr>
        <w:jc w:val="both"/>
      </w:pPr>
    </w:p>
    <w:p w:rsidR="002A7E82" w:rsidRPr="00EA4822" w:rsidRDefault="002A7E82" w:rsidP="002A7E82">
      <w:pPr>
        <w:pStyle w:val="a7"/>
        <w:spacing w:after="0" w:line="240" w:lineRule="auto"/>
        <w:ind w:left="0"/>
        <w:jc w:val="both"/>
        <w:rPr>
          <w:rFonts w:ascii="Times New Roman" w:eastAsia="Times New Roman" w:hAnsi="Times New Roman"/>
          <w:b/>
          <w:sz w:val="24"/>
          <w:szCs w:val="24"/>
          <w:lang w:eastAsia="ru-RU"/>
        </w:rPr>
      </w:pPr>
      <w:r w:rsidRPr="00EA4822">
        <w:rPr>
          <w:rFonts w:ascii="Times New Roman" w:eastAsia="Times New Roman" w:hAnsi="Times New Roman"/>
          <w:b/>
          <w:sz w:val="24"/>
          <w:szCs w:val="24"/>
          <w:lang w:eastAsia="ru-RU"/>
        </w:rPr>
        <w:t>5. К привлеченным источникам собственного капитала предприятия относятся:</w:t>
      </w:r>
    </w:p>
    <w:p w:rsidR="002A7E82" w:rsidRPr="00EA4822" w:rsidRDefault="002A7E82" w:rsidP="002A7E82">
      <w:pPr>
        <w:pStyle w:val="a7"/>
        <w:spacing w:after="0" w:line="240" w:lineRule="auto"/>
        <w:ind w:left="0"/>
        <w:jc w:val="both"/>
        <w:rPr>
          <w:rFonts w:ascii="Times New Roman" w:eastAsia="Times New Roman" w:hAnsi="Times New Roman"/>
          <w:sz w:val="24"/>
          <w:szCs w:val="24"/>
          <w:lang w:eastAsia="ru-RU"/>
        </w:rPr>
      </w:pPr>
      <w:r w:rsidRPr="00EA4822">
        <w:rPr>
          <w:rFonts w:ascii="Times New Roman" w:eastAsia="Times New Roman" w:hAnsi="Times New Roman"/>
          <w:sz w:val="24"/>
          <w:szCs w:val="24"/>
          <w:lang w:eastAsia="ru-RU"/>
        </w:rPr>
        <w:t>А) собственные средства предприятия</w:t>
      </w:r>
    </w:p>
    <w:p w:rsidR="002A7E82" w:rsidRPr="00EA4822" w:rsidRDefault="002A7E82" w:rsidP="002A7E82">
      <w:pPr>
        <w:pStyle w:val="a7"/>
        <w:spacing w:after="0" w:line="240" w:lineRule="auto"/>
        <w:ind w:left="0"/>
        <w:jc w:val="both"/>
        <w:rPr>
          <w:rFonts w:ascii="Times New Roman" w:eastAsia="Times New Roman" w:hAnsi="Times New Roman"/>
          <w:i/>
          <w:sz w:val="24"/>
          <w:szCs w:val="24"/>
          <w:lang w:eastAsia="ru-RU"/>
        </w:rPr>
      </w:pPr>
      <w:r w:rsidRPr="00EA4822">
        <w:rPr>
          <w:rFonts w:ascii="Times New Roman" w:eastAsia="Times New Roman" w:hAnsi="Times New Roman"/>
          <w:i/>
          <w:sz w:val="24"/>
          <w:szCs w:val="24"/>
          <w:lang w:eastAsia="ru-RU"/>
        </w:rPr>
        <w:t>Б) паевые взносы трудового коллектива</w:t>
      </w:r>
    </w:p>
    <w:p w:rsidR="002A7E82" w:rsidRPr="00EA4822" w:rsidRDefault="002A7E82" w:rsidP="002A7E82">
      <w:pPr>
        <w:pStyle w:val="a7"/>
        <w:spacing w:after="0" w:line="240" w:lineRule="auto"/>
        <w:ind w:left="0"/>
        <w:jc w:val="both"/>
        <w:rPr>
          <w:rFonts w:ascii="Times New Roman" w:eastAsia="Times New Roman" w:hAnsi="Times New Roman"/>
          <w:sz w:val="24"/>
          <w:szCs w:val="24"/>
          <w:lang w:eastAsia="ru-RU"/>
        </w:rPr>
      </w:pPr>
      <w:r w:rsidRPr="00EA4822">
        <w:rPr>
          <w:rFonts w:ascii="Times New Roman" w:eastAsia="Times New Roman" w:hAnsi="Times New Roman"/>
          <w:sz w:val="24"/>
          <w:szCs w:val="24"/>
          <w:lang w:eastAsia="ru-RU"/>
        </w:rPr>
        <w:t>В) амортизация</w:t>
      </w:r>
    </w:p>
    <w:p w:rsidR="002A7E82" w:rsidRPr="00EA4822" w:rsidRDefault="002A7E82" w:rsidP="002A7E82">
      <w:pPr>
        <w:jc w:val="both"/>
      </w:pPr>
      <w:r w:rsidRPr="00EA4822">
        <w:t>Г) прибыль</w:t>
      </w:r>
    </w:p>
    <w:p w:rsidR="002A7E82" w:rsidRPr="00EA4822" w:rsidRDefault="002A7E82" w:rsidP="002A7E82">
      <w:pPr>
        <w:jc w:val="both"/>
      </w:pPr>
    </w:p>
    <w:p w:rsidR="002A7E82" w:rsidRPr="00EA4822" w:rsidRDefault="002A7E82" w:rsidP="002A7E82">
      <w:pPr>
        <w:jc w:val="both"/>
        <w:rPr>
          <w:b/>
        </w:rPr>
      </w:pPr>
      <w:r w:rsidRPr="00EA4822">
        <w:rPr>
          <w:b/>
        </w:rPr>
        <w:t>6. Минимальное число членов кооператива равно:</w:t>
      </w:r>
    </w:p>
    <w:p w:rsidR="002A7E82" w:rsidRPr="00EA4822" w:rsidRDefault="002A7E82" w:rsidP="002A7E82">
      <w:pPr>
        <w:jc w:val="both"/>
      </w:pPr>
      <w:r w:rsidRPr="00EA4822">
        <w:t>А) 100;</w:t>
      </w:r>
    </w:p>
    <w:p w:rsidR="002A7E82" w:rsidRPr="00EA4822" w:rsidRDefault="002A7E82" w:rsidP="002A7E82">
      <w:pPr>
        <w:jc w:val="both"/>
        <w:rPr>
          <w:i/>
        </w:rPr>
      </w:pPr>
      <w:r w:rsidRPr="00EA4822">
        <w:rPr>
          <w:i/>
        </w:rPr>
        <w:t>Б) 5;</w:t>
      </w:r>
    </w:p>
    <w:p w:rsidR="002A7E82" w:rsidRPr="00EA4822" w:rsidRDefault="002A7E82" w:rsidP="002A7E82">
      <w:pPr>
        <w:jc w:val="both"/>
      </w:pPr>
      <w:r w:rsidRPr="00EA4822">
        <w:t>В) 3;</w:t>
      </w:r>
    </w:p>
    <w:p w:rsidR="002A7E82" w:rsidRPr="00EA4822" w:rsidRDefault="002A7E82" w:rsidP="002A7E82">
      <w:pPr>
        <w:jc w:val="both"/>
      </w:pPr>
      <w:r w:rsidRPr="00EA4822">
        <w:t>Г) 50;</w:t>
      </w:r>
    </w:p>
    <w:p w:rsidR="002A7E82" w:rsidRPr="00EA4822" w:rsidRDefault="002A7E82" w:rsidP="002A7E82">
      <w:pPr>
        <w:jc w:val="both"/>
      </w:pPr>
    </w:p>
    <w:p w:rsidR="002A7E82" w:rsidRPr="00EA4822" w:rsidRDefault="002A7E82" w:rsidP="002A7E82">
      <w:pPr>
        <w:rPr>
          <w:b/>
        </w:rPr>
      </w:pPr>
      <w:r w:rsidRPr="00EA4822">
        <w:rPr>
          <w:b/>
        </w:rPr>
        <w:lastRenderedPageBreak/>
        <w:t>7. Хозяйственным товариществом является:</w:t>
      </w:r>
    </w:p>
    <w:p w:rsidR="002A7E82" w:rsidRPr="00EA4822" w:rsidRDefault="002A7E82" w:rsidP="002A7E82">
      <w:r w:rsidRPr="00EA4822">
        <w:t>А) ООО;</w:t>
      </w:r>
    </w:p>
    <w:p w:rsidR="002A7E82" w:rsidRPr="00EA4822" w:rsidRDefault="002A7E82" w:rsidP="002A7E82">
      <w:r w:rsidRPr="00EA4822">
        <w:t>Б) АО;</w:t>
      </w:r>
    </w:p>
    <w:p w:rsidR="002A7E82" w:rsidRPr="00EA4822" w:rsidRDefault="002A7E82" w:rsidP="002A7E82">
      <w:pPr>
        <w:rPr>
          <w:i/>
        </w:rPr>
      </w:pPr>
      <w:r w:rsidRPr="00EA4822">
        <w:rPr>
          <w:i/>
        </w:rPr>
        <w:t>В) товарищество на вере;</w:t>
      </w:r>
    </w:p>
    <w:p w:rsidR="002A7E82" w:rsidRPr="00EA4822" w:rsidRDefault="002A7E82" w:rsidP="002A7E82">
      <w:r w:rsidRPr="00EA4822">
        <w:t>Г) закрытое акционерное общество;</w:t>
      </w:r>
    </w:p>
    <w:p w:rsidR="002A7E82" w:rsidRPr="00EA4822" w:rsidRDefault="002A7E82" w:rsidP="002A7E82"/>
    <w:p w:rsidR="002A7E82" w:rsidRPr="00EA4822" w:rsidRDefault="002A7E82" w:rsidP="002A7E82">
      <w:pPr>
        <w:rPr>
          <w:b/>
        </w:rPr>
      </w:pPr>
      <w:r w:rsidRPr="00EA4822">
        <w:rPr>
          <w:b/>
        </w:rPr>
        <w:t>8. Акционерным обществом является хозяйственное общество:</w:t>
      </w:r>
    </w:p>
    <w:p w:rsidR="002A7E82" w:rsidRPr="00EA4822" w:rsidRDefault="002A7E82" w:rsidP="002A7E82">
      <w:r w:rsidRPr="00EA4822">
        <w:t>А) с разделенным на доли уставным капиталом;</w:t>
      </w:r>
    </w:p>
    <w:p w:rsidR="002A7E82" w:rsidRPr="00EA4822" w:rsidRDefault="002A7E82" w:rsidP="002A7E82">
      <w:r w:rsidRPr="00EA4822">
        <w:t>Б) разделенным на определенное число акций паевым фондом;</w:t>
      </w:r>
    </w:p>
    <w:p w:rsidR="002A7E82" w:rsidRPr="00EA4822" w:rsidRDefault="002A7E82" w:rsidP="002A7E82">
      <w:r w:rsidRPr="00EA4822">
        <w:t>В) разделенным на доли складочным капиталом;</w:t>
      </w:r>
    </w:p>
    <w:p w:rsidR="002A7E82" w:rsidRPr="00EA4822" w:rsidRDefault="002A7E82" w:rsidP="002A7E82">
      <w:pPr>
        <w:rPr>
          <w:i/>
        </w:rPr>
      </w:pPr>
      <w:r w:rsidRPr="00EA4822">
        <w:rPr>
          <w:i/>
        </w:rPr>
        <w:t>Г) разделенным на определенное число акций уставным капиталом;</w:t>
      </w:r>
    </w:p>
    <w:p w:rsidR="002A7E82" w:rsidRPr="00EA4822" w:rsidRDefault="002A7E82" w:rsidP="002A7E82">
      <w:pPr>
        <w:rPr>
          <w:i/>
        </w:rPr>
      </w:pPr>
    </w:p>
    <w:p w:rsidR="002A7E82" w:rsidRPr="00EA4822" w:rsidRDefault="002A7E82" w:rsidP="002A7E82">
      <w:pPr>
        <w:jc w:val="both"/>
        <w:rPr>
          <w:b/>
        </w:rPr>
      </w:pPr>
      <w:r w:rsidRPr="00EA4822">
        <w:rPr>
          <w:b/>
        </w:rPr>
        <w:t>9. Складочный капитал формируется при создании:</w:t>
      </w:r>
    </w:p>
    <w:p w:rsidR="002A7E82" w:rsidRPr="00EA4822" w:rsidRDefault="002A7E82" w:rsidP="002A7E82">
      <w:pPr>
        <w:jc w:val="both"/>
      </w:pPr>
      <w:r w:rsidRPr="00EA4822">
        <w:t>А) общества с ограниченной ответственностью;</w:t>
      </w:r>
    </w:p>
    <w:p w:rsidR="002A7E82" w:rsidRPr="00EA4822" w:rsidRDefault="002A7E82" w:rsidP="002A7E82">
      <w:pPr>
        <w:jc w:val="both"/>
        <w:rPr>
          <w:i/>
        </w:rPr>
      </w:pPr>
      <w:r w:rsidRPr="00EA4822">
        <w:rPr>
          <w:i/>
        </w:rPr>
        <w:t>Б) полного товарищества;</w:t>
      </w:r>
    </w:p>
    <w:p w:rsidR="002A7E82" w:rsidRPr="00EA4822" w:rsidRDefault="002A7E82" w:rsidP="002A7E82">
      <w:pPr>
        <w:jc w:val="both"/>
      </w:pPr>
      <w:r w:rsidRPr="00EA4822">
        <w:t>В) открытого акционерного общества;</w:t>
      </w:r>
    </w:p>
    <w:p w:rsidR="002A7E82" w:rsidRPr="00EA4822" w:rsidRDefault="002A7E82" w:rsidP="002A7E82">
      <w:pPr>
        <w:jc w:val="both"/>
      </w:pPr>
      <w:r w:rsidRPr="00EA4822">
        <w:t>Г) закрытого акционерного общества.</w:t>
      </w:r>
    </w:p>
    <w:p w:rsidR="002A7E82" w:rsidRPr="00EA4822" w:rsidRDefault="002A7E82" w:rsidP="002A7E82">
      <w:pPr>
        <w:jc w:val="both"/>
      </w:pPr>
    </w:p>
    <w:p w:rsidR="002A7E82" w:rsidRPr="00EA4822" w:rsidRDefault="002A7E82" w:rsidP="002A7E82">
      <w:pPr>
        <w:shd w:val="clear" w:color="auto" w:fill="FFFFFF"/>
        <w:tabs>
          <w:tab w:val="left" w:pos="0"/>
        </w:tabs>
        <w:rPr>
          <w:b/>
        </w:rPr>
      </w:pPr>
      <w:r w:rsidRPr="00EA4822">
        <w:rPr>
          <w:b/>
        </w:rPr>
        <w:t xml:space="preserve">  10. Производственная деятельность предприятия заключается в:</w:t>
      </w:r>
    </w:p>
    <w:p w:rsidR="002A7E82" w:rsidRPr="00EA4822" w:rsidRDefault="002A7E82" w:rsidP="002A7E82">
      <w:pPr>
        <w:widowControl w:val="0"/>
        <w:shd w:val="clear" w:color="auto" w:fill="FFFFFF"/>
        <w:tabs>
          <w:tab w:val="left" w:pos="394"/>
        </w:tabs>
        <w:autoSpaceDE w:val="0"/>
        <w:autoSpaceDN w:val="0"/>
        <w:adjustRightInd w:val="0"/>
        <w:rPr>
          <w:i/>
        </w:rPr>
      </w:pPr>
      <w:r w:rsidRPr="00EA4822">
        <w:rPr>
          <w:i/>
        </w:rPr>
        <w:t>А) Производстве продукции на рынок</w:t>
      </w:r>
    </w:p>
    <w:p w:rsidR="002A7E82" w:rsidRPr="00EA4822" w:rsidRDefault="002A7E82" w:rsidP="002A7E82">
      <w:pPr>
        <w:widowControl w:val="0"/>
        <w:shd w:val="clear" w:color="auto" w:fill="FFFFFF"/>
        <w:tabs>
          <w:tab w:val="left" w:pos="394"/>
        </w:tabs>
        <w:autoSpaceDE w:val="0"/>
        <w:autoSpaceDN w:val="0"/>
        <w:adjustRightInd w:val="0"/>
      </w:pPr>
      <w:r w:rsidRPr="00EA4822">
        <w:t>Б) Посредничество при внедрении товаров на рынок</w:t>
      </w:r>
    </w:p>
    <w:p w:rsidR="002A7E82" w:rsidRPr="00EA4822" w:rsidRDefault="002A7E82" w:rsidP="002A7E82">
      <w:pPr>
        <w:widowControl w:val="0"/>
        <w:shd w:val="clear" w:color="auto" w:fill="FFFFFF"/>
        <w:tabs>
          <w:tab w:val="left" w:pos="394"/>
        </w:tabs>
        <w:autoSpaceDE w:val="0"/>
        <w:autoSpaceDN w:val="0"/>
        <w:adjustRightInd w:val="0"/>
      </w:pPr>
      <w:r w:rsidRPr="00EA4822">
        <w:t>В) Оказание консультационных услуг</w:t>
      </w:r>
    </w:p>
    <w:p w:rsidR="002A7E82" w:rsidRPr="00EA4822" w:rsidRDefault="002A7E82" w:rsidP="002A7E82">
      <w:pPr>
        <w:shd w:val="clear" w:color="auto" w:fill="FFFFFF"/>
      </w:pPr>
    </w:p>
    <w:p w:rsidR="002A7E82" w:rsidRPr="00EA4822" w:rsidRDefault="002A7E82" w:rsidP="002A7E82">
      <w:pPr>
        <w:shd w:val="clear" w:color="auto" w:fill="FFFFFF"/>
        <w:tabs>
          <w:tab w:val="left" w:pos="0"/>
        </w:tabs>
        <w:rPr>
          <w:b/>
        </w:rPr>
      </w:pPr>
      <w:r w:rsidRPr="00EA4822">
        <w:rPr>
          <w:b/>
        </w:rPr>
        <w:t xml:space="preserve">  11. Коммерческая деятельность предприятия заключается в:</w:t>
      </w:r>
    </w:p>
    <w:p w:rsidR="002A7E82" w:rsidRPr="00EA4822" w:rsidRDefault="002A7E82" w:rsidP="002A7E82">
      <w:pPr>
        <w:widowControl w:val="0"/>
        <w:shd w:val="clear" w:color="auto" w:fill="FFFFFF"/>
        <w:tabs>
          <w:tab w:val="left" w:pos="408"/>
        </w:tabs>
        <w:autoSpaceDE w:val="0"/>
        <w:autoSpaceDN w:val="0"/>
        <w:adjustRightInd w:val="0"/>
        <w:rPr>
          <w:i/>
        </w:rPr>
      </w:pPr>
      <w:r w:rsidRPr="00EA4822">
        <w:rPr>
          <w:i/>
        </w:rPr>
        <w:t>А) Продаже продукции</w:t>
      </w:r>
    </w:p>
    <w:p w:rsidR="002A7E82" w:rsidRPr="00EA4822" w:rsidRDefault="002A7E82" w:rsidP="002A7E82">
      <w:pPr>
        <w:widowControl w:val="0"/>
        <w:shd w:val="clear" w:color="auto" w:fill="FFFFFF"/>
        <w:tabs>
          <w:tab w:val="left" w:pos="408"/>
        </w:tabs>
        <w:autoSpaceDE w:val="0"/>
        <w:autoSpaceDN w:val="0"/>
        <w:adjustRightInd w:val="0"/>
      </w:pPr>
      <w:r w:rsidRPr="00EA4822">
        <w:t>Б) В организации нового производственного процесса на самом предприятии</w:t>
      </w:r>
    </w:p>
    <w:p w:rsidR="002A7E82" w:rsidRPr="00EA4822" w:rsidRDefault="002A7E82" w:rsidP="002A7E82">
      <w:pPr>
        <w:widowControl w:val="0"/>
        <w:shd w:val="clear" w:color="auto" w:fill="FFFFFF"/>
        <w:tabs>
          <w:tab w:val="left" w:pos="408"/>
        </w:tabs>
        <w:autoSpaceDE w:val="0"/>
        <w:autoSpaceDN w:val="0"/>
        <w:adjustRightInd w:val="0"/>
      </w:pPr>
      <w:r w:rsidRPr="00EA4822">
        <w:t>В) Оказания консультационных услуг</w:t>
      </w:r>
    </w:p>
    <w:p w:rsidR="002A7E82" w:rsidRPr="00EA4822" w:rsidRDefault="002A7E82" w:rsidP="002A7E82">
      <w:pPr>
        <w:shd w:val="clear" w:color="auto" w:fill="FFFFFF"/>
      </w:pPr>
    </w:p>
    <w:p w:rsidR="002A7E82" w:rsidRPr="00EA4822" w:rsidRDefault="002A7E82" w:rsidP="002A7E82">
      <w:pPr>
        <w:shd w:val="clear" w:color="auto" w:fill="FFFFFF"/>
        <w:tabs>
          <w:tab w:val="left" w:pos="0"/>
        </w:tabs>
        <w:rPr>
          <w:b/>
        </w:rPr>
      </w:pPr>
      <w:r w:rsidRPr="00EA4822">
        <w:rPr>
          <w:b/>
        </w:rPr>
        <w:t>12. Результатом производственной деятельности предприятия являются:</w:t>
      </w:r>
    </w:p>
    <w:p w:rsidR="002A7E82" w:rsidRPr="00EA4822" w:rsidRDefault="002A7E82" w:rsidP="002A7E82">
      <w:pPr>
        <w:widowControl w:val="0"/>
        <w:shd w:val="clear" w:color="auto" w:fill="FFFFFF"/>
        <w:tabs>
          <w:tab w:val="left" w:pos="350"/>
        </w:tabs>
        <w:autoSpaceDE w:val="0"/>
        <w:autoSpaceDN w:val="0"/>
        <w:adjustRightInd w:val="0"/>
        <w:rPr>
          <w:i/>
        </w:rPr>
      </w:pPr>
      <w:r w:rsidRPr="00EA4822">
        <w:rPr>
          <w:i/>
        </w:rPr>
        <w:t>А) Рост прибыли</w:t>
      </w:r>
    </w:p>
    <w:p w:rsidR="002A7E82" w:rsidRPr="00EA4822" w:rsidRDefault="002A7E82" w:rsidP="002A7E82">
      <w:pPr>
        <w:widowControl w:val="0"/>
        <w:shd w:val="clear" w:color="auto" w:fill="FFFFFF"/>
        <w:tabs>
          <w:tab w:val="left" w:pos="350"/>
        </w:tabs>
        <w:autoSpaceDE w:val="0"/>
        <w:autoSpaceDN w:val="0"/>
        <w:adjustRightInd w:val="0"/>
      </w:pPr>
      <w:r w:rsidRPr="00EA4822">
        <w:t>Б) Увеличение цен на продукцию предприятия</w:t>
      </w:r>
    </w:p>
    <w:p w:rsidR="002A7E82" w:rsidRPr="00EA4822" w:rsidRDefault="002A7E82" w:rsidP="002A7E82">
      <w:pPr>
        <w:widowControl w:val="0"/>
        <w:shd w:val="clear" w:color="auto" w:fill="FFFFFF"/>
        <w:tabs>
          <w:tab w:val="left" w:pos="350"/>
        </w:tabs>
        <w:autoSpaceDE w:val="0"/>
        <w:autoSpaceDN w:val="0"/>
        <w:adjustRightInd w:val="0"/>
        <w:rPr>
          <w:i/>
        </w:rPr>
      </w:pPr>
      <w:r w:rsidRPr="00EA4822">
        <w:rPr>
          <w:i/>
        </w:rPr>
        <w:t>В) Повышение рентабельности производства</w:t>
      </w:r>
    </w:p>
    <w:p w:rsidR="002A7E82" w:rsidRPr="00EA4822" w:rsidRDefault="002A7E82" w:rsidP="002A7E82">
      <w:pPr>
        <w:widowControl w:val="0"/>
        <w:shd w:val="clear" w:color="auto" w:fill="FFFFFF"/>
        <w:tabs>
          <w:tab w:val="left" w:pos="350"/>
        </w:tabs>
        <w:autoSpaceDE w:val="0"/>
        <w:autoSpaceDN w:val="0"/>
        <w:adjustRightInd w:val="0"/>
      </w:pPr>
    </w:p>
    <w:p w:rsidR="002A7E82" w:rsidRPr="00EA4822" w:rsidRDefault="002A7E82" w:rsidP="002A7E82">
      <w:pPr>
        <w:shd w:val="clear" w:color="auto" w:fill="FFFFFF"/>
        <w:tabs>
          <w:tab w:val="left" w:pos="0"/>
        </w:tabs>
        <w:rPr>
          <w:b/>
        </w:rPr>
      </w:pPr>
      <w:r w:rsidRPr="00EA4822">
        <w:rPr>
          <w:b/>
        </w:rPr>
        <w:t xml:space="preserve">  13. </w:t>
      </w:r>
      <w:r w:rsidR="00DA18EA" w:rsidRPr="00EA4822">
        <w:rPr>
          <w:b/>
        </w:rPr>
        <w:t>Могут ли</w:t>
      </w:r>
      <w:r w:rsidRPr="00EA4822">
        <w:rPr>
          <w:b/>
        </w:rPr>
        <w:t xml:space="preserve">  к  предприятию-должнику  применятся  метод  санации (оздоровления) на срок:</w:t>
      </w:r>
    </w:p>
    <w:p w:rsidR="002A7E82" w:rsidRPr="00EA4822" w:rsidRDefault="002A7E82" w:rsidP="002A7E82">
      <w:pPr>
        <w:widowControl w:val="0"/>
        <w:shd w:val="clear" w:color="auto" w:fill="FFFFFF"/>
        <w:tabs>
          <w:tab w:val="left" w:pos="394"/>
        </w:tabs>
        <w:autoSpaceDE w:val="0"/>
        <w:autoSpaceDN w:val="0"/>
        <w:adjustRightInd w:val="0"/>
        <w:rPr>
          <w:i/>
        </w:rPr>
      </w:pPr>
      <w:r w:rsidRPr="00EA4822">
        <w:rPr>
          <w:i/>
        </w:rPr>
        <w:t>А) Менее 18 месяцев</w:t>
      </w:r>
    </w:p>
    <w:p w:rsidR="002A7E82" w:rsidRPr="00EA4822" w:rsidRDefault="002A7E82" w:rsidP="002A7E82">
      <w:pPr>
        <w:widowControl w:val="0"/>
        <w:shd w:val="clear" w:color="auto" w:fill="FFFFFF"/>
        <w:tabs>
          <w:tab w:val="left" w:pos="394"/>
        </w:tabs>
        <w:autoSpaceDE w:val="0"/>
        <w:autoSpaceDN w:val="0"/>
        <w:adjustRightInd w:val="0"/>
      </w:pPr>
      <w:r w:rsidRPr="00EA4822">
        <w:t>Б) Более 18 месяцев</w:t>
      </w:r>
    </w:p>
    <w:p w:rsidR="002A7E82" w:rsidRPr="00EA4822" w:rsidRDefault="002A7E82" w:rsidP="002A7E82">
      <w:pPr>
        <w:shd w:val="clear" w:color="auto" w:fill="FFFFFF"/>
      </w:pPr>
    </w:p>
    <w:p w:rsidR="002A7E82" w:rsidRPr="00EA4822" w:rsidRDefault="002A7E82" w:rsidP="002A7E82">
      <w:pPr>
        <w:shd w:val="clear" w:color="auto" w:fill="FFFFFF"/>
        <w:tabs>
          <w:tab w:val="left" w:pos="0"/>
        </w:tabs>
        <w:rPr>
          <w:b/>
        </w:rPr>
      </w:pPr>
      <w:r w:rsidRPr="00EA4822">
        <w:rPr>
          <w:b/>
        </w:rPr>
        <w:t xml:space="preserve">  14.</w:t>
      </w:r>
      <w:r w:rsidRPr="00EA4822">
        <w:rPr>
          <w:b/>
        </w:rPr>
        <w:tab/>
        <w:t>Может     ли     к     предприятию-должнику     применяется     мера принудительной ликвидации:</w:t>
      </w:r>
    </w:p>
    <w:p w:rsidR="002A7E82" w:rsidRPr="00EA4822" w:rsidRDefault="002A7E82" w:rsidP="002A7E82">
      <w:pPr>
        <w:widowControl w:val="0"/>
        <w:shd w:val="clear" w:color="auto" w:fill="FFFFFF"/>
        <w:tabs>
          <w:tab w:val="left" w:pos="408"/>
        </w:tabs>
        <w:autoSpaceDE w:val="0"/>
        <w:autoSpaceDN w:val="0"/>
        <w:adjustRightInd w:val="0"/>
        <w:rPr>
          <w:i/>
        </w:rPr>
      </w:pPr>
      <w:r w:rsidRPr="00EA4822">
        <w:rPr>
          <w:i/>
        </w:rPr>
        <w:t>А) Под контролем кредиторов</w:t>
      </w:r>
    </w:p>
    <w:p w:rsidR="002A7E82" w:rsidRPr="00EA4822" w:rsidRDefault="002A7E82" w:rsidP="002A7E82">
      <w:pPr>
        <w:widowControl w:val="0"/>
        <w:shd w:val="clear" w:color="auto" w:fill="FFFFFF"/>
        <w:tabs>
          <w:tab w:val="left" w:pos="408"/>
        </w:tabs>
        <w:autoSpaceDE w:val="0"/>
        <w:autoSpaceDN w:val="0"/>
        <w:adjustRightInd w:val="0"/>
      </w:pPr>
      <w:r w:rsidRPr="00EA4822">
        <w:t>Б) Без контроля кредиторов</w:t>
      </w:r>
    </w:p>
    <w:p w:rsidR="002A7E82" w:rsidRPr="00EA4822" w:rsidRDefault="002A7E82" w:rsidP="002A7E82">
      <w:pPr>
        <w:shd w:val="clear" w:color="auto" w:fill="FFFFFF"/>
        <w:tabs>
          <w:tab w:val="left" w:pos="0"/>
        </w:tabs>
      </w:pPr>
    </w:p>
    <w:p w:rsidR="002A7E82" w:rsidRPr="00EA4822" w:rsidRDefault="002A7E82" w:rsidP="002A7E82">
      <w:pPr>
        <w:shd w:val="clear" w:color="auto" w:fill="FFFFFF"/>
        <w:tabs>
          <w:tab w:val="left" w:pos="0"/>
        </w:tabs>
        <w:rPr>
          <w:b/>
        </w:rPr>
      </w:pPr>
      <w:r w:rsidRPr="00EA4822">
        <w:rPr>
          <w:b/>
        </w:rPr>
        <w:t>15.    Организационно-правовые формы предприятий это:</w:t>
      </w:r>
    </w:p>
    <w:p w:rsidR="002A7E82" w:rsidRPr="00EA4822" w:rsidRDefault="002A7E82" w:rsidP="002A7E82">
      <w:pPr>
        <w:widowControl w:val="0"/>
        <w:shd w:val="clear" w:color="auto" w:fill="FFFFFF"/>
        <w:tabs>
          <w:tab w:val="left" w:pos="355"/>
        </w:tabs>
        <w:autoSpaceDE w:val="0"/>
        <w:autoSpaceDN w:val="0"/>
        <w:adjustRightInd w:val="0"/>
      </w:pPr>
      <w:r w:rsidRPr="00EA4822">
        <w:t>А) Государственное предприятие</w:t>
      </w:r>
    </w:p>
    <w:p w:rsidR="002A7E82" w:rsidRPr="00EA4822" w:rsidRDefault="002A7E82" w:rsidP="002A7E82">
      <w:pPr>
        <w:widowControl w:val="0"/>
        <w:shd w:val="clear" w:color="auto" w:fill="FFFFFF"/>
        <w:tabs>
          <w:tab w:val="left" w:pos="355"/>
        </w:tabs>
        <w:autoSpaceDE w:val="0"/>
        <w:autoSpaceDN w:val="0"/>
        <w:adjustRightInd w:val="0"/>
        <w:rPr>
          <w:i/>
        </w:rPr>
      </w:pPr>
      <w:r w:rsidRPr="00EA4822">
        <w:rPr>
          <w:i/>
        </w:rPr>
        <w:t>Б) Малое предприятие</w:t>
      </w:r>
    </w:p>
    <w:p w:rsidR="002A7E82" w:rsidRPr="00EA4822" w:rsidRDefault="002A7E82" w:rsidP="002A7E82">
      <w:pPr>
        <w:widowControl w:val="0"/>
        <w:shd w:val="clear" w:color="auto" w:fill="FFFFFF"/>
        <w:tabs>
          <w:tab w:val="left" w:pos="355"/>
        </w:tabs>
        <w:autoSpaceDE w:val="0"/>
        <w:autoSpaceDN w:val="0"/>
        <w:adjustRightInd w:val="0"/>
        <w:rPr>
          <w:i/>
        </w:rPr>
      </w:pPr>
      <w:r w:rsidRPr="00EA4822">
        <w:rPr>
          <w:i/>
        </w:rPr>
        <w:t>В) Общество с ограниченной ответственностью</w:t>
      </w:r>
    </w:p>
    <w:p w:rsidR="002A7E82" w:rsidRPr="00EA4822" w:rsidRDefault="002A7E82" w:rsidP="002A7E82">
      <w:pPr>
        <w:widowControl w:val="0"/>
        <w:shd w:val="clear" w:color="auto" w:fill="FFFFFF"/>
        <w:tabs>
          <w:tab w:val="left" w:pos="355"/>
        </w:tabs>
        <w:autoSpaceDE w:val="0"/>
        <w:autoSpaceDN w:val="0"/>
        <w:adjustRightInd w:val="0"/>
      </w:pPr>
      <w:r w:rsidRPr="00EA4822">
        <w:t>Г) Совместное предприятие</w:t>
      </w:r>
    </w:p>
    <w:p w:rsidR="002A7E82" w:rsidRDefault="002A7E82" w:rsidP="002A7E82">
      <w:pPr>
        <w:widowControl w:val="0"/>
        <w:shd w:val="clear" w:color="auto" w:fill="FFFFFF"/>
        <w:tabs>
          <w:tab w:val="left" w:pos="355"/>
        </w:tabs>
        <w:autoSpaceDE w:val="0"/>
        <w:autoSpaceDN w:val="0"/>
        <w:adjustRightInd w:val="0"/>
        <w:rPr>
          <w:i/>
        </w:rPr>
      </w:pPr>
      <w:r w:rsidRPr="00EA4822">
        <w:rPr>
          <w:i/>
        </w:rPr>
        <w:t>Д) Акционерное общество открытого типа</w:t>
      </w:r>
    </w:p>
    <w:p w:rsidR="002A7E82" w:rsidRDefault="002A7E82" w:rsidP="002A7E82">
      <w:pPr>
        <w:widowControl w:val="0"/>
        <w:shd w:val="clear" w:color="auto" w:fill="FFFFFF"/>
        <w:tabs>
          <w:tab w:val="left" w:pos="355"/>
        </w:tabs>
        <w:autoSpaceDE w:val="0"/>
        <w:autoSpaceDN w:val="0"/>
        <w:adjustRightInd w:val="0"/>
        <w:rPr>
          <w:i/>
        </w:rPr>
      </w:pPr>
    </w:p>
    <w:p w:rsidR="00DA18EA" w:rsidRPr="00DA18EA" w:rsidRDefault="00DA18EA" w:rsidP="00DA18EA">
      <w:pPr>
        <w:pStyle w:val="Default"/>
        <w:ind w:left="502"/>
        <w:rPr>
          <w:b/>
          <w:i/>
        </w:rPr>
      </w:pPr>
    </w:p>
    <w:p w:rsidR="00DA18EA" w:rsidRPr="00DA18EA" w:rsidRDefault="00DA18EA" w:rsidP="00DA18EA">
      <w:pPr>
        <w:pStyle w:val="Default"/>
        <w:ind w:left="502"/>
        <w:rPr>
          <w:b/>
          <w:i/>
        </w:rPr>
      </w:pPr>
    </w:p>
    <w:p w:rsidR="002A7E82" w:rsidRPr="001F044F" w:rsidRDefault="002A7E82" w:rsidP="002A7E82">
      <w:pPr>
        <w:pStyle w:val="Default"/>
        <w:numPr>
          <w:ilvl w:val="0"/>
          <w:numId w:val="26"/>
        </w:numPr>
        <w:rPr>
          <w:b/>
          <w:i/>
        </w:rPr>
      </w:pPr>
      <w:r w:rsidRPr="001F044F">
        <w:rPr>
          <w:b/>
        </w:rPr>
        <w:lastRenderedPageBreak/>
        <w:t>В полном товариществе может быть</w:t>
      </w:r>
      <w:r>
        <w:rPr>
          <w:b/>
        </w:rPr>
        <w:t>:</w:t>
      </w:r>
    </w:p>
    <w:p w:rsidR="002A7E82" w:rsidRPr="001F044F" w:rsidRDefault="002A7E82" w:rsidP="002A7E82">
      <w:r w:rsidRPr="001F044F">
        <w:t>А) неограниченное количество участников</w:t>
      </w:r>
    </w:p>
    <w:p w:rsidR="002A7E82" w:rsidRPr="001F044F" w:rsidRDefault="002A7E82" w:rsidP="002A7E82">
      <w:pPr>
        <w:rPr>
          <w:i/>
        </w:rPr>
      </w:pPr>
      <w:r w:rsidRPr="001F044F">
        <w:rPr>
          <w:i/>
        </w:rPr>
        <w:t>Б) не менее 2-х участников</w:t>
      </w:r>
    </w:p>
    <w:p w:rsidR="002A7E82" w:rsidRPr="001F044F" w:rsidRDefault="002A7E82" w:rsidP="002A7E82">
      <w:r w:rsidRPr="001F044F">
        <w:t>В) не более 50-ти участников</w:t>
      </w:r>
    </w:p>
    <w:p w:rsidR="002A7E82" w:rsidRPr="001F044F" w:rsidRDefault="002A7E82" w:rsidP="002A7E82">
      <w:pPr>
        <w:pStyle w:val="Default"/>
        <w:rPr>
          <w:i/>
        </w:rPr>
      </w:pPr>
      <w:r w:rsidRPr="001F044F">
        <w:t>Г) не менее 5-ти участников</w:t>
      </w:r>
    </w:p>
    <w:p w:rsidR="002A7E82" w:rsidRPr="00EA4822" w:rsidRDefault="002A7E82" w:rsidP="002A7E82">
      <w:pPr>
        <w:widowControl w:val="0"/>
        <w:shd w:val="clear" w:color="auto" w:fill="FFFFFF"/>
        <w:tabs>
          <w:tab w:val="left" w:pos="355"/>
        </w:tabs>
        <w:autoSpaceDE w:val="0"/>
        <w:autoSpaceDN w:val="0"/>
        <w:adjustRightInd w:val="0"/>
        <w:rPr>
          <w:i/>
        </w:rPr>
      </w:pPr>
    </w:p>
    <w:p w:rsidR="002A7E82" w:rsidRPr="00ED638B" w:rsidRDefault="002A7E82" w:rsidP="002A7E82">
      <w:pPr>
        <w:pStyle w:val="a7"/>
        <w:ind w:left="0"/>
        <w:jc w:val="both"/>
        <w:rPr>
          <w:rFonts w:ascii="Times New Roman" w:eastAsia="Times New Roman" w:hAnsi="Times New Roman"/>
          <w:b/>
          <w:sz w:val="24"/>
          <w:szCs w:val="24"/>
          <w:lang w:eastAsia="ru-RU"/>
        </w:rPr>
      </w:pPr>
      <w:r w:rsidRPr="005603CF">
        <w:rPr>
          <w:rFonts w:ascii="Times New Roman" w:hAnsi="Times New Roman"/>
          <w:b/>
        </w:rPr>
        <w:t>17.</w:t>
      </w:r>
      <w:r w:rsidRPr="00ED638B">
        <w:rPr>
          <w:rFonts w:ascii="Times New Roman" w:eastAsia="Times New Roman" w:hAnsi="Times New Roman"/>
          <w:b/>
          <w:sz w:val="24"/>
          <w:szCs w:val="24"/>
          <w:lang w:eastAsia="ru-RU"/>
        </w:rPr>
        <w:t>Наиболее распространенными по форме собственности являются предприятия:</w:t>
      </w:r>
    </w:p>
    <w:p w:rsidR="002A7E82" w:rsidRPr="00ED638B" w:rsidRDefault="002A7E82" w:rsidP="002A7E82">
      <w:pPr>
        <w:pStyle w:val="a7"/>
        <w:spacing w:after="0" w:line="240" w:lineRule="auto"/>
        <w:ind w:left="0"/>
        <w:jc w:val="both"/>
        <w:rPr>
          <w:rFonts w:ascii="Times New Roman" w:eastAsia="Times New Roman" w:hAnsi="Times New Roman"/>
          <w:sz w:val="24"/>
          <w:szCs w:val="24"/>
          <w:lang w:eastAsia="ru-RU"/>
        </w:rPr>
      </w:pPr>
      <w:r w:rsidRPr="00ED638B">
        <w:rPr>
          <w:rFonts w:ascii="Times New Roman" w:eastAsia="Times New Roman" w:hAnsi="Times New Roman"/>
          <w:sz w:val="24"/>
          <w:szCs w:val="24"/>
          <w:lang w:eastAsia="ru-RU"/>
        </w:rPr>
        <w:t>А) частные</w:t>
      </w:r>
    </w:p>
    <w:p w:rsidR="002A7E82" w:rsidRPr="00ED638B" w:rsidRDefault="002A7E82" w:rsidP="002A7E82">
      <w:pPr>
        <w:pStyle w:val="a7"/>
        <w:spacing w:after="0" w:line="240" w:lineRule="auto"/>
        <w:ind w:left="0"/>
        <w:jc w:val="both"/>
        <w:rPr>
          <w:rFonts w:ascii="Times New Roman" w:eastAsia="Times New Roman" w:hAnsi="Times New Roman"/>
          <w:sz w:val="24"/>
          <w:szCs w:val="24"/>
          <w:lang w:eastAsia="ru-RU"/>
        </w:rPr>
      </w:pPr>
      <w:r w:rsidRPr="00ED638B">
        <w:rPr>
          <w:rFonts w:ascii="Times New Roman" w:eastAsia="Times New Roman" w:hAnsi="Times New Roman"/>
          <w:sz w:val="24"/>
          <w:szCs w:val="24"/>
          <w:lang w:eastAsia="ru-RU"/>
        </w:rPr>
        <w:t>Б) государственные</w:t>
      </w:r>
    </w:p>
    <w:p w:rsidR="002A7E82" w:rsidRPr="00ED638B" w:rsidRDefault="002A7E82" w:rsidP="002A7E82">
      <w:pPr>
        <w:pStyle w:val="a7"/>
        <w:spacing w:after="0" w:line="240" w:lineRule="auto"/>
        <w:ind w:left="0"/>
        <w:jc w:val="both"/>
        <w:rPr>
          <w:rFonts w:ascii="Times New Roman" w:eastAsia="Times New Roman" w:hAnsi="Times New Roman"/>
          <w:sz w:val="24"/>
          <w:szCs w:val="24"/>
          <w:lang w:eastAsia="ru-RU"/>
        </w:rPr>
      </w:pPr>
      <w:r w:rsidRPr="00ED638B">
        <w:rPr>
          <w:rFonts w:ascii="Times New Roman" w:eastAsia="Times New Roman" w:hAnsi="Times New Roman"/>
          <w:sz w:val="24"/>
          <w:szCs w:val="24"/>
          <w:lang w:eastAsia="ru-RU"/>
        </w:rPr>
        <w:t>В) казенные</w:t>
      </w:r>
    </w:p>
    <w:p w:rsidR="002A7E82" w:rsidRPr="00ED638B" w:rsidRDefault="002A7E82" w:rsidP="002A7E82">
      <w:pPr>
        <w:pStyle w:val="a7"/>
        <w:spacing w:after="0" w:line="240" w:lineRule="auto"/>
        <w:ind w:left="0"/>
        <w:jc w:val="both"/>
        <w:rPr>
          <w:rFonts w:ascii="Times New Roman" w:eastAsia="Times New Roman" w:hAnsi="Times New Roman"/>
          <w:sz w:val="24"/>
          <w:szCs w:val="24"/>
          <w:lang w:eastAsia="ru-RU"/>
        </w:rPr>
      </w:pPr>
      <w:r w:rsidRPr="00ED638B">
        <w:rPr>
          <w:rFonts w:ascii="Times New Roman" w:eastAsia="Times New Roman" w:hAnsi="Times New Roman"/>
          <w:sz w:val="24"/>
          <w:szCs w:val="24"/>
          <w:lang w:eastAsia="ru-RU"/>
        </w:rPr>
        <w:t>Г) смешанные</w:t>
      </w:r>
    </w:p>
    <w:p w:rsidR="002A7E82" w:rsidRPr="005603CF" w:rsidRDefault="002A7E82" w:rsidP="002A7E82">
      <w:pPr>
        <w:shd w:val="clear" w:color="auto" w:fill="FFFFFF"/>
        <w:rPr>
          <w:i/>
        </w:rPr>
      </w:pPr>
      <w:r w:rsidRPr="005603CF">
        <w:rPr>
          <w:i/>
        </w:rPr>
        <w:t xml:space="preserve">Д) коллективные  </w:t>
      </w:r>
    </w:p>
    <w:p w:rsidR="002A7E82" w:rsidRDefault="002A7E82" w:rsidP="002A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rFonts w:eastAsia="Calibri"/>
          <w:b/>
          <w:bCs/>
        </w:rPr>
      </w:pPr>
    </w:p>
    <w:p w:rsidR="00575F5D" w:rsidRDefault="00575F5D" w:rsidP="002A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rFonts w:eastAsia="Calibri"/>
          <w:b/>
          <w:bCs/>
        </w:rPr>
      </w:pPr>
    </w:p>
    <w:p w:rsidR="002A7E82" w:rsidRPr="00485BFF" w:rsidRDefault="002A7E82" w:rsidP="002A7E82">
      <w:pPr>
        <w:shd w:val="clear" w:color="auto" w:fill="FFFFFF"/>
        <w:rPr>
          <w:b/>
        </w:rPr>
      </w:pPr>
      <w:r>
        <w:rPr>
          <w:b/>
          <w:bCs/>
        </w:rPr>
        <w:t xml:space="preserve">2) </w:t>
      </w:r>
      <w:r w:rsidRPr="004C377A">
        <w:rPr>
          <w:rFonts w:eastAsia="Calibri"/>
          <w:b/>
          <w:bCs/>
        </w:rPr>
        <w:t xml:space="preserve">Практическое занятие </w:t>
      </w:r>
      <w:r w:rsidR="00C93A1F">
        <w:rPr>
          <w:rFonts w:eastAsia="Calibri"/>
          <w:b/>
          <w:bCs/>
        </w:rPr>
        <w:t>1</w:t>
      </w:r>
      <w:r w:rsidRPr="004C377A">
        <w:rPr>
          <w:rFonts w:eastAsia="Calibri"/>
          <w:b/>
          <w:bCs/>
        </w:rPr>
        <w:t xml:space="preserve">. </w:t>
      </w:r>
      <w:r w:rsidRPr="004C377A">
        <w:rPr>
          <w:rFonts w:eastAsia="Calibri"/>
          <w:bCs/>
        </w:rPr>
        <w:t>Семин</w:t>
      </w:r>
      <w:r>
        <w:rPr>
          <w:rFonts w:eastAsia="Calibri"/>
          <w:bCs/>
        </w:rPr>
        <w:t>ар</w:t>
      </w:r>
      <w:r>
        <w:rPr>
          <w:b/>
        </w:rPr>
        <w:t xml:space="preserve"> «</w:t>
      </w:r>
      <w:r w:rsidRPr="00485BFF">
        <w:rPr>
          <w:b/>
        </w:rPr>
        <w:t>Предприятие как основной субъект хозяйствования</w:t>
      </w:r>
      <w:r>
        <w:rPr>
          <w:b/>
        </w:rPr>
        <w:t>»</w:t>
      </w:r>
      <w:r w:rsidRPr="00485BFF">
        <w:rPr>
          <w:b/>
        </w:rPr>
        <w:t>.</w:t>
      </w:r>
    </w:p>
    <w:p w:rsidR="002A7E82" w:rsidRPr="00485BFF" w:rsidRDefault="002A7E82" w:rsidP="002A7E82">
      <w:pPr>
        <w:shd w:val="clear" w:color="auto" w:fill="FFFFFF"/>
        <w:ind w:firstLine="709"/>
        <w:jc w:val="both"/>
        <w:rPr>
          <w:b/>
        </w:rPr>
      </w:pPr>
    </w:p>
    <w:p w:rsidR="002A7E82" w:rsidRPr="003E1CC4" w:rsidRDefault="002A7E82" w:rsidP="002A7E82">
      <w:pPr>
        <w:autoSpaceDE w:val="0"/>
        <w:autoSpaceDN w:val="0"/>
        <w:adjustRightInd w:val="0"/>
        <w:ind w:firstLine="709"/>
        <w:jc w:val="both"/>
      </w:pPr>
      <w:r w:rsidRPr="003E1CC4">
        <w:t>1. Предприятие: понятие, краткая характеристика, классификация.</w:t>
      </w:r>
    </w:p>
    <w:p w:rsidR="002A7E82" w:rsidRPr="003E1CC4" w:rsidRDefault="002A7E82" w:rsidP="002A7E82">
      <w:pPr>
        <w:autoSpaceDE w:val="0"/>
        <w:autoSpaceDN w:val="0"/>
        <w:adjustRightInd w:val="0"/>
        <w:ind w:firstLine="709"/>
        <w:jc w:val="both"/>
      </w:pPr>
      <w:r w:rsidRPr="003E1CC4">
        <w:t>2. Структура предприятия.</w:t>
      </w:r>
    </w:p>
    <w:p w:rsidR="002A7E82" w:rsidRPr="003E1CC4" w:rsidRDefault="002A7E82" w:rsidP="002A7E82">
      <w:pPr>
        <w:pStyle w:val="a7"/>
        <w:shd w:val="clear" w:color="auto" w:fill="FFFFFF"/>
        <w:spacing w:after="0" w:line="240" w:lineRule="auto"/>
        <w:jc w:val="both"/>
        <w:rPr>
          <w:rFonts w:ascii="Times New Roman" w:hAnsi="Times New Roman"/>
          <w:sz w:val="24"/>
          <w:szCs w:val="24"/>
        </w:rPr>
      </w:pPr>
      <w:r w:rsidRPr="003E1CC4">
        <w:rPr>
          <w:rFonts w:ascii="Times New Roman" w:hAnsi="Times New Roman"/>
          <w:sz w:val="24"/>
          <w:szCs w:val="24"/>
        </w:rPr>
        <w:t>3. Определение организационно-правовых форм организации</w:t>
      </w:r>
    </w:p>
    <w:p w:rsidR="002A7E82" w:rsidRPr="003E1CC4" w:rsidRDefault="002A7E82" w:rsidP="002A7E82">
      <w:pPr>
        <w:ind w:firstLine="709"/>
        <w:jc w:val="both"/>
      </w:pPr>
      <w:r w:rsidRPr="003E1CC4">
        <w:t>4. Производственное и организационное построение предприятия.</w:t>
      </w:r>
    </w:p>
    <w:p w:rsidR="002A7E82" w:rsidRDefault="002A7E82" w:rsidP="002A7E82">
      <w:pPr>
        <w:autoSpaceDE w:val="0"/>
        <w:autoSpaceDN w:val="0"/>
        <w:adjustRightInd w:val="0"/>
        <w:ind w:firstLine="709"/>
        <w:jc w:val="both"/>
      </w:pPr>
    </w:p>
    <w:p w:rsidR="002A7E82" w:rsidRPr="004C377A" w:rsidRDefault="002A7E82" w:rsidP="002A7E82">
      <w:pPr>
        <w:ind w:firstLine="709"/>
        <w:jc w:val="both"/>
      </w:pPr>
      <w:r w:rsidRPr="004C377A">
        <w:rPr>
          <w:b/>
          <w:bCs/>
          <w:i/>
          <w:iCs/>
        </w:rPr>
        <w:t>Выполнение практического задания.</w:t>
      </w:r>
    </w:p>
    <w:p w:rsidR="002A7E82" w:rsidRDefault="002A7E82" w:rsidP="002A7E82">
      <w:pPr>
        <w:autoSpaceDE w:val="0"/>
        <w:autoSpaceDN w:val="0"/>
        <w:adjustRightInd w:val="0"/>
        <w:ind w:firstLine="709"/>
        <w:jc w:val="both"/>
        <w:rPr>
          <w:b/>
          <w:bCs/>
        </w:rPr>
      </w:pPr>
      <w:r>
        <w:rPr>
          <w:b/>
          <w:bCs/>
        </w:rPr>
        <w:t>Цели</w:t>
      </w:r>
      <w:r w:rsidRPr="004C377A">
        <w:rPr>
          <w:b/>
          <w:bCs/>
        </w:rPr>
        <w:t>:</w:t>
      </w:r>
    </w:p>
    <w:p w:rsidR="002A7E82" w:rsidRDefault="002A7E82" w:rsidP="002A7E82">
      <w:pPr>
        <w:autoSpaceDE w:val="0"/>
        <w:autoSpaceDN w:val="0"/>
        <w:adjustRightInd w:val="0"/>
        <w:ind w:firstLine="709"/>
        <w:jc w:val="both"/>
      </w:pPr>
      <w:r>
        <w:rPr>
          <w:b/>
          <w:bCs/>
        </w:rPr>
        <w:t xml:space="preserve">- </w:t>
      </w:r>
      <w:r w:rsidRPr="004C377A">
        <w:rPr>
          <w:rStyle w:val="c1"/>
        </w:rPr>
        <w:t xml:space="preserve">Закрепить на практике знания по </w:t>
      </w:r>
      <w:r>
        <w:rPr>
          <w:rStyle w:val="c1"/>
        </w:rPr>
        <w:t xml:space="preserve">классификатору организационно-правовых форм организации, </w:t>
      </w:r>
      <w:r>
        <w:t>Предприятия и организации должны относиться к определенной организационно-правовой форме в соответствии с их учредительными документами (уставами, положениями и т.п.), утвержденными в установленном порядке.</w:t>
      </w:r>
    </w:p>
    <w:p w:rsidR="002A7E82" w:rsidRDefault="002A7E82" w:rsidP="002A7E82">
      <w:pPr>
        <w:autoSpaceDE w:val="0"/>
        <w:autoSpaceDN w:val="0"/>
        <w:adjustRightInd w:val="0"/>
        <w:ind w:firstLine="709"/>
        <w:jc w:val="both"/>
      </w:pPr>
      <w:r>
        <w:t xml:space="preserve">- </w:t>
      </w:r>
      <w:r w:rsidRPr="004C377A">
        <w:t>приобрести практические навыки анализа факторов внутренней и внешней среды организации</w:t>
      </w:r>
    </w:p>
    <w:p w:rsidR="002A7E82" w:rsidRDefault="002A7E82" w:rsidP="002A7E82">
      <w:pPr>
        <w:ind w:firstLine="709"/>
        <w:jc w:val="both"/>
      </w:pPr>
      <w:r>
        <w:rPr>
          <w:b/>
        </w:rPr>
        <w:t>Задание 1.</w:t>
      </w:r>
      <w:r>
        <w:t xml:space="preserve">Составить таблицу </w:t>
      </w:r>
      <w:r w:rsidRPr="00265B65">
        <w:rPr>
          <w:rFonts w:eastAsia="Calibri"/>
          <w:bCs/>
          <w:iCs/>
          <w:lang w:eastAsia="ar-SA"/>
        </w:rPr>
        <w:t>группировки и классификации организационно-правовых форм организации.</w:t>
      </w:r>
      <w:r>
        <w:t xml:space="preserve">Классификация организаций важна по трем причинам: - нахождение сходных организаций по каким либо параметрам, это помогает создавать минимум методик для их анализа и совершенствования; - возможность определения их численного распределения по классификации для создания соответствующей </w:t>
      </w:r>
      <w:r w:rsidRPr="006B2AD6">
        <w:t>инфраструктуры: подготовки кадров, контрольных служб и т.д.;- принадлежность организации к тои или иной группе позволяет определить их отношение к налоговым и другим льготам.</w:t>
      </w:r>
    </w:p>
    <w:p w:rsidR="002A7E82" w:rsidRDefault="002A7E82" w:rsidP="002A7E82">
      <w:pPr>
        <w:ind w:firstLine="709"/>
        <w:jc w:val="both"/>
      </w:pPr>
      <w:r w:rsidRPr="006B2AD6">
        <w:rPr>
          <w:b/>
        </w:rPr>
        <w:t>Задание 2</w:t>
      </w:r>
      <w:r w:rsidRPr="006B2AD6">
        <w:t>. Есть заказ на конструкторскую разработку. Работа должна быть выполнена за 3 года. Исполнители проекта (5 человек) решили создать предприятие для его выполнения, при</w:t>
      </w:r>
      <w:r w:rsidRPr="006B2AD6">
        <w:softHyphen/>
        <w:t>чем они выразили желание принять равное участие в деятельнос</w:t>
      </w:r>
      <w:r w:rsidRPr="006B2AD6">
        <w:softHyphen/>
        <w:t xml:space="preserve">ти предприятия. Определите организационно-правовую форму предприятия, которая была бы предпочтительна для разработчиков, и дайте этому обоснование. </w:t>
      </w:r>
    </w:p>
    <w:p w:rsidR="002A7E82" w:rsidRPr="00143A2A" w:rsidRDefault="002A7E82" w:rsidP="002A7E82">
      <w:pPr>
        <w:ind w:firstLine="709"/>
        <w:jc w:val="both"/>
        <w:rPr>
          <w:b/>
        </w:rPr>
      </w:pPr>
      <w:r w:rsidRPr="00143A2A">
        <w:rPr>
          <w:b/>
        </w:rPr>
        <w:t>Задание 3.</w:t>
      </w:r>
      <w:r w:rsidRPr="004C377A">
        <w:t xml:space="preserve">Приведите в качестве примера любую </w:t>
      </w:r>
      <w:r>
        <w:t>экономическую</w:t>
      </w:r>
      <w:r w:rsidRPr="004C377A">
        <w:t xml:space="preserve"> организацию. Рассмотрите эту организацию с позиций системного подхода и выделите основные составляющие внутренней и внешней среды.</w:t>
      </w:r>
    </w:p>
    <w:p w:rsidR="002A7E82" w:rsidRDefault="002A7E82" w:rsidP="002A7E82">
      <w:pPr>
        <w:autoSpaceDE w:val="0"/>
        <w:autoSpaceDN w:val="0"/>
        <w:adjustRightInd w:val="0"/>
        <w:ind w:firstLine="709"/>
        <w:jc w:val="both"/>
      </w:pPr>
    </w:p>
    <w:p w:rsidR="002A7E82" w:rsidRPr="004C377A" w:rsidRDefault="002A7E82" w:rsidP="002A7E82">
      <w:pPr>
        <w:ind w:firstLine="709"/>
        <w:jc w:val="both"/>
      </w:pPr>
      <w:r w:rsidRPr="004C377A">
        <w:rPr>
          <w:b/>
          <w:bCs/>
        </w:rPr>
        <w:t>Рекомендуемая литература:</w:t>
      </w:r>
    </w:p>
    <w:p w:rsidR="002A7E82" w:rsidRPr="00BD73A6" w:rsidRDefault="002A7E82" w:rsidP="002A7E82">
      <w:pPr>
        <w:pStyle w:val="2"/>
        <w:numPr>
          <w:ilvl w:val="0"/>
          <w:numId w:val="23"/>
        </w:numPr>
        <w:spacing w:before="0" w:after="0"/>
        <w:ind w:left="357" w:hanging="357"/>
        <w:rPr>
          <w:rFonts w:ascii="Times New Roman" w:hAnsi="Times New Roman"/>
          <w:b w:val="0"/>
          <w:i w:val="0"/>
          <w:sz w:val="24"/>
          <w:szCs w:val="24"/>
        </w:rPr>
      </w:pPr>
      <w:r w:rsidRPr="00BD73A6">
        <w:rPr>
          <w:rFonts w:ascii="Times New Roman" w:hAnsi="Times New Roman"/>
          <w:b w:val="0"/>
          <w:i w:val="0"/>
          <w:sz w:val="24"/>
          <w:szCs w:val="24"/>
        </w:rPr>
        <w:t>Постановление Госкомстата РФ от 20.04.1993 N 47 « Об утверждении Классификаторов форм собственности и организационно-правовых форм хозяйствующих субъектов» в редакции 14. 07. 2011 года</w:t>
      </w:r>
    </w:p>
    <w:p w:rsidR="002A7E82" w:rsidRPr="00BD73A6" w:rsidRDefault="002A7E82" w:rsidP="002A7E82">
      <w:pPr>
        <w:numPr>
          <w:ilvl w:val="0"/>
          <w:numId w:val="23"/>
        </w:numPr>
        <w:ind w:left="357" w:hanging="357"/>
      </w:pPr>
      <w:r w:rsidRPr="00BD73A6">
        <w:t>Гражданский Кодекс РФ (части 1 и 2) , М., 1996,560 с.</w:t>
      </w:r>
    </w:p>
    <w:p w:rsidR="002A7E82" w:rsidRDefault="002A7E82" w:rsidP="002A7E82">
      <w:pPr>
        <w:shd w:val="clear" w:color="auto" w:fill="FFFFFF"/>
        <w:ind w:left="710"/>
        <w:rPr>
          <w:b/>
        </w:rPr>
      </w:pPr>
      <w:r>
        <w:rPr>
          <w:b/>
        </w:rPr>
        <w:lastRenderedPageBreak/>
        <w:t>3) Устный опрос</w:t>
      </w:r>
    </w:p>
    <w:p w:rsidR="002A7E82" w:rsidRDefault="002A7E82" w:rsidP="002A7E82">
      <w:pPr>
        <w:shd w:val="clear" w:color="auto" w:fill="FFFFFF"/>
        <w:ind w:left="1070"/>
        <w:rPr>
          <w:b/>
        </w:rPr>
      </w:pP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Назовите основные признаки предприятия?</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Перечислите виды коммерческих организаций и охарактеризуйте их особенности?</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Перечислите виды некоммерческих организаций?</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Какие виды структур предприятия вы знаете?</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Чем производственная структура предприятия отличается от организационной?</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Что включает общая структура предприятия?</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Какие виды цехов и участков вы знаете? Дайте характеристику.</w:t>
      </w:r>
    </w:p>
    <w:p w:rsidR="002A7E82" w:rsidRPr="003E1CC4" w:rsidRDefault="002A7E82" w:rsidP="002A7E82">
      <w:pPr>
        <w:pStyle w:val="a7"/>
        <w:numPr>
          <w:ilvl w:val="0"/>
          <w:numId w:val="22"/>
        </w:numPr>
        <w:shd w:val="clear" w:color="auto" w:fill="FFFFFF"/>
        <w:tabs>
          <w:tab w:val="left" w:pos="912"/>
        </w:tabs>
        <w:spacing w:after="0" w:line="240" w:lineRule="auto"/>
        <w:ind w:left="0" w:firstLine="680"/>
        <w:jc w:val="both"/>
        <w:rPr>
          <w:rFonts w:ascii="Times New Roman" w:hAnsi="Times New Roman"/>
          <w:sz w:val="24"/>
          <w:szCs w:val="24"/>
        </w:rPr>
      </w:pPr>
      <w:r w:rsidRPr="003E1CC4">
        <w:rPr>
          <w:rFonts w:ascii="Times New Roman" w:hAnsi="Times New Roman"/>
          <w:sz w:val="24"/>
          <w:szCs w:val="24"/>
        </w:rPr>
        <w:t>В каких случаях юридическое лицо может быть ликвидировано?</w:t>
      </w:r>
    </w:p>
    <w:p w:rsidR="002A7E82" w:rsidRPr="00485BFF" w:rsidRDefault="002A7E82" w:rsidP="002A7E82">
      <w:pPr>
        <w:shd w:val="clear" w:color="auto" w:fill="FFFFFF"/>
        <w:ind w:left="1070"/>
        <w:rPr>
          <w:b/>
        </w:rPr>
      </w:pPr>
    </w:p>
    <w:p w:rsidR="002A7E82" w:rsidRDefault="002A7E82" w:rsidP="002A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rFonts w:eastAsia="Calibri"/>
          <w:b/>
          <w:bCs/>
        </w:rPr>
      </w:pPr>
    </w:p>
    <w:p w:rsidR="002A7E82" w:rsidRDefault="002A7E82" w:rsidP="002A7E82">
      <w:pPr>
        <w:pStyle w:val="Default"/>
        <w:tabs>
          <w:tab w:val="left" w:pos="993"/>
        </w:tabs>
        <w:ind w:firstLine="709"/>
        <w:jc w:val="both"/>
        <w:rPr>
          <w:rFonts w:eastAsia="Calibri"/>
          <w:b/>
          <w:bCs/>
        </w:rPr>
      </w:pPr>
    </w:p>
    <w:p w:rsidR="002A7E82" w:rsidRDefault="002A7E82" w:rsidP="002A7E82">
      <w:pPr>
        <w:pStyle w:val="Default"/>
        <w:tabs>
          <w:tab w:val="left" w:pos="993"/>
        </w:tabs>
        <w:ind w:firstLine="709"/>
        <w:jc w:val="both"/>
        <w:rPr>
          <w:rFonts w:eastAsia="Calibri"/>
          <w:b/>
          <w:bCs/>
        </w:rPr>
      </w:pPr>
      <w:r>
        <w:rPr>
          <w:rFonts w:eastAsia="Calibri"/>
          <w:b/>
          <w:bCs/>
        </w:rPr>
        <w:t>Тема 1.</w:t>
      </w:r>
      <w:r w:rsidR="00575F5D">
        <w:rPr>
          <w:rFonts w:eastAsia="Calibri"/>
          <w:b/>
          <w:bCs/>
        </w:rPr>
        <w:t>2</w:t>
      </w:r>
      <w:r>
        <w:rPr>
          <w:rFonts w:eastAsia="Calibri"/>
          <w:b/>
          <w:bCs/>
        </w:rPr>
        <w:t xml:space="preserve">. </w:t>
      </w:r>
      <w:r w:rsidRPr="008041B9">
        <w:rPr>
          <w:rFonts w:eastAsia="Calibri"/>
          <w:b/>
          <w:bCs/>
          <w:lang w:eastAsia="ar-SA"/>
        </w:rPr>
        <w:t>Организация производственного процесса. Производственная и организационная структура предприятия</w:t>
      </w:r>
    </w:p>
    <w:p w:rsidR="002A7E82" w:rsidRDefault="002A7E82" w:rsidP="002A7E82">
      <w:pPr>
        <w:pStyle w:val="Default"/>
        <w:tabs>
          <w:tab w:val="left" w:pos="993"/>
        </w:tabs>
        <w:ind w:firstLine="709"/>
        <w:jc w:val="both"/>
        <w:rPr>
          <w:rFonts w:eastAsia="Calibri"/>
          <w:b/>
          <w:bCs/>
        </w:rPr>
      </w:pPr>
    </w:p>
    <w:p w:rsidR="002A7E82" w:rsidRDefault="002A7E82" w:rsidP="002A7E82">
      <w:pPr>
        <w:pStyle w:val="Default"/>
        <w:numPr>
          <w:ilvl w:val="0"/>
          <w:numId w:val="28"/>
        </w:numPr>
        <w:tabs>
          <w:tab w:val="left" w:pos="993"/>
        </w:tabs>
        <w:rPr>
          <w:b/>
          <w:bCs/>
        </w:rPr>
      </w:pPr>
      <w:r w:rsidRPr="004C377A">
        <w:rPr>
          <w:b/>
          <w:bCs/>
        </w:rPr>
        <w:t xml:space="preserve">Выполнение заданий в тестовой форме </w:t>
      </w:r>
    </w:p>
    <w:p w:rsidR="002A7E82" w:rsidRDefault="002A7E82" w:rsidP="002A7E82">
      <w:pPr>
        <w:pStyle w:val="Default"/>
        <w:tabs>
          <w:tab w:val="left" w:pos="993"/>
        </w:tabs>
        <w:ind w:firstLine="709"/>
        <w:jc w:val="both"/>
        <w:rPr>
          <w:rFonts w:eastAsia="Calibri"/>
          <w:b/>
          <w:bCs/>
        </w:rPr>
      </w:pPr>
    </w:p>
    <w:p w:rsidR="002A7E82" w:rsidRPr="005D4AEE" w:rsidRDefault="002A7E82" w:rsidP="002A7E82">
      <w:pPr>
        <w:pStyle w:val="a7"/>
        <w:numPr>
          <w:ilvl w:val="0"/>
          <w:numId w:val="29"/>
        </w:numPr>
        <w:spacing w:after="0" w:line="240" w:lineRule="auto"/>
        <w:ind w:left="0" w:firstLine="709"/>
        <w:jc w:val="both"/>
        <w:rPr>
          <w:rFonts w:ascii="Times New Roman" w:hAnsi="Times New Roman"/>
          <w:b/>
          <w:sz w:val="24"/>
        </w:rPr>
      </w:pPr>
      <w:r w:rsidRPr="005D4AEE">
        <w:rPr>
          <w:rFonts w:ascii="Times New Roman" w:hAnsi="Times New Roman"/>
          <w:b/>
          <w:sz w:val="24"/>
        </w:rPr>
        <w:t>Укажите пять принципов рациональной организациипроизводственных процессов:</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А) производительность;</w:t>
      </w:r>
    </w:p>
    <w:p w:rsidR="002A7E82" w:rsidRPr="005D4AEE" w:rsidRDefault="002A7E82" w:rsidP="002A7E82">
      <w:pPr>
        <w:pStyle w:val="a7"/>
        <w:spacing w:after="0" w:line="240" w:lineRule="auto"/>
        <w:ind w:left="0" w:firstLine="709"/>
        <w:jc w:val="both"/>
        <w:rPr>
          <w:rFonts w:ascii="Times New Roman" w:hAnsi="Times New Roman"/>
          <w:i/>
          <w:sz w:val="24"/>
        </w:rPr>
      </w:pPr>
      <w:r w:rsidRPr="005D4AEE">
        <w:rPr>
          <w:rFonts w:ascii="Times New Roman" w:hAnsi="Times New Roman"/>
          <w:i/>
          <w:sz w:val="24"/>
        </w:rPr>
        <w:t>Б) непрерывность;</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В) результативность;</w:t>
      </w:r>
    </w:p>
    <w:p w:rsidR="002A7E82" w:rsidRPr="005D4AEE" w:rsidRDefault="002A7E82" w:rsidP="002A7E82">
      <w:pPr>
        <w:pStyle w:val="a7"/>
        <w:spacing w:after="0" w:line="240" w:lineRule="auto"/>
        <w:ind w:left="0" w:firstLine="709"/>
        <w:jc w:val="both"/>
        <w:rPr>
          <w:rFonts w:ascii="Times New Roman" w:hAnsi="Times New Roman"/>
          <w:i/>
          <w:sz w:val="24"/>
        </w:rPr>
      </w:pPr>
      <w:r w:rsidRPr="005D4AEE">
        <w:rPr>
          <w:rFonts w:ascii="Times New Roman" w:hAnsi="Times New Roman"/>
          <w:i/>
          <w:sz w:val="24"/>
        </w:rPr>
        <w:t>Г) пропорциональность;</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Д) рентабельность;</w:t>
      </w:r>
    </w:p>
    <w:p w:rsidR="002A7E82" w:rsidRPr="005D4AEE" w:rsidRDefault="002A7E82" w:rsidP="002A7E82">
      <w:pPr>
        <w:pStyle w:val="a7"/>
        <w:spacing w:after="0" w:line="240" w:lineRule="auto"/>
        <w:ind w:left="0" w:firstLine="709"/>
        <w:jc w:val="both"/>
        <w:rPr>
          <w:rFonts w:ascii="Times New Roman" w:hAnsi="Times New Roman"/>
          <w:i/>
          <w:sz w:val="24"/>
        </w:rPr>
      </w:pPr>
      <w:r w:rsidRPr="005D4AEE">
        <w:rPr>
          <w:rFonts w:ascii="Times New Roman" w:hAnsi="Times New Roman"/>
          <w:i/>
          <w:sz w:val="24"/>
        </w:rPr>
        <w:t>Е) параллельность;</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Ж) прибыльность;</w:t>
      </w:r>
    </w:p>
    <w:p w:rsidR="002A7E82" w:rsidRPr="005D4AEE" w:rsidRDefault="002A7E82" w:rsidP="002A7E82">
      <w:pPr>
        <w:pStyle w:val="a7"/>
        <w:spacing w:after="0" w:line="240" w:lineRule="auto"/>
        <w:ind w:left="0" w:firstLine="709"/>
        <w:jc w:val="both"/>
        <w:rPr>
          <w:rFonts w:ascii="Times New Roman" w:hAnsi="Times New Roman"/>
          <w:i/>
          <w:sz w:val="24"/>
        </w:rPr>
      </w:pPr>
      <w:r w:rsidRPr="005D4AEE">
        <w:rPr>
          <w:rFonts w:ascii="Times New Roman" w:hAnsi="Times New Roman"/>
          <w:i/>
          <w:sz w:val="24"/>
        </w:rPr>
        <w:t>З) прямоточность;</w:t>
      </w:r>
    </w:p>
    <w:p w:rsidR="002A7E82" w:rsidRPr="005D4AEE" w:rsidRDefault="002A7E82" w:rsidP="002A7E82">
      <w:pPr>
        <w:pStyle w:val="a7"/>
        <w:spacing w:after="0" w:line="240" w:lineRule="auto"/>
        <w:ind w:left="0" w:firstLine="709"/>
        <w:jc w:val="both"/>
        <w:rPr>
          <w:rFonts w:ascii="Times New Roman" w:hAnsi="Times New Roman"/>
          <w:i/>
          <w:sz w:val="24"/>
        </w:rPr>
      </w:pPr>
      <w:r w:rsidRPr="005D4AEE">
        <w:rPr>
          <w:rFonts w:ascii="Times New Roman" w:hAnsi="Times New Roman"/>
          <w:i/>
          <w:sz w:val="24"/>
        </w:rPr>
        <w:t>И) гибкость</w:t>
      </w:r>
    </w:p>
    <w:p w:rsidR="002A7E82" w:rsidRPr="00C5055E" w:rsidRDefault="002A7E82" w:rsidP="002A7E82">
      <w:pPr>
        <w:pStyle w:val="a7"/>
        <w:spacing w:after="0" w:line="240" w:lineRule="auto"/>
        <w:ind w:left="0" w:firstLine="709"/>
        <w:jc w:val="both"/>
        <w:rPr>
          <w:rFonts w:ascii="Times New Roman" w:hAnsi="Times New Roman"/>
        </w:rPr>
      </w:pPr>
    </w:p>
    <w:p w:rsidR="002A7E82" w:rsidRPr="00C5055E" w:rsidRDefault="002A7E82" w:rsidP="002A7E82">
      <w:pPr>
        <w:ind w:firstLine="709"/>
        <w:jc w:val="both"/>
      </w:pPr>
      <w:r w:rsidRPr="00C5055E">
        <w:t xml:space="preserve">2. </w:t>
      </w:r>
      <w:r w:rsidRPr="00C5055E">
        <w:rPr>
          <w:b/>
        </w:rPr>
        <w:t>Производственный процесс это:</w:t>
      </w:r>
    </w:p>
    <w:p w:rsidR="002A7E82" w:rsidRPr="006E5AB4" w:rsidRDefault="002A7E82" w:rsidP="002A7E82">
      <w:pPr>
        <w:ind w:firstLine="709"/>
        <w:jc w:val="both"/>
        <w:rPr>
          <w:i/>
        </w:rPr>
      </w:pPr>
      <w:r w:rsidRPr="006E5AB4">
        <w:rPr>
          <w:i/>
        </w:rPr>
        <w:t>А) процесс превращения исходного сырья в готовый продукт</w:t>
      </w:r>
      <w:r>
        <w:rPr>
          <w:i/>
        </w:rPr>
        <w:t>;</w:t>
      </w:r>
    </w:p>
    <w:p w:rsidR="002A7E82" w:rsidRPr="00C5055E" w:rsidRDefault="002A7E82" w:rsidP="002A7E82">
      <w:pPr>
        <w:ind w:firstLine="709"/>
        <w:jc w:val="both"/>
      </w:pPr>
      <w:r w:rsidRPr="00C5055E">
        <w:t>Б) распределение работников по видам работ</w:t>
      </w:r>
      <w:r>
        <w:t>;</w:t>
      </w:r>
    </w:p>
    <w:p w:rsidR="002A7E82" w:rsidRPr="00C5055E" w:rsidRDefault="002A7E82" w:rsidP="002A7E82">
      <w:pPr>
        <w:ind w:firstLine="709"/>
        <w:jc w:val="both"/>
      </w:pPr>
      <w:r w:rsidRPr="00C5055E">
        <w:t>В)  законченный круг производственных операций при изготовлении продукции</w:t>
      </w:r>
    </w:p>
    <w:p w:rsidR="002A7E82" w:rsidRPr="00C5055E" w:rsidRDefault="002A7E82" w:rsidP="002A7E82">
      <w:pPr>
        <w:ind w:firstLine="709"/>
        <w:jc w:val="both"/>
      </w:pPr>
    </w:p>
    <w:p w:rsidR="002A7E82" w:rsidRPr="00C5055E" w:rsidRDefault="002A7E82" w:rsidP="002A7E82">
      <w:pPr>
        <w:pStyle w:val="a7"/>
        <w:numPr>
          <w:ilvl w:val="0"/>
          <w:numId w:val="30"/>
        </w:numPr>
        <w:spacing w:after="0" w:line="240" w:lineRule="auto"/>
        <w:ind w:left="0" w:firstLine="709"/>
        <w:jc w:val="both"/>
        <w:rPr>
          <w:rFonts w:ascii="Times New Roman" w:hAnsi="Times New Roman"/>
          <w:b/>
        </w:rPr>
      </w:pPr>
      <w:r w:rsidRPr="00C5055E">
        <w:rPr>
          <w:rFonts w:ascii="Times New Roman" w:hAnsi="Times New Roman"/>
          <w:b/>
        </w:rPr>
        <w:t>Производственная операция – это:</w:t>
      </w:r>
    </w:p>
    <w:p w:rsidR="002A7E82" w:rsidRPr="00C5055E" w:rsidRDefault="002A7E82" w:rsidP="002A7E82">
      <w:pPr>
        <w:ind w:firstLine="709"/>
        <w:jc w:val="both"/>
      </w:pPr>
      <w:r w:rsidRPr="00C5055E">
        <w:t>А) работа, направленная на преобразование предметов труда;</w:t>
      </w:r>
    </w:p>
    <w:p w:rsidR="002A7E82" w:rsidRPr="00C5055E" w:rsidRDefault="002A7E82" w:rsidP="002A7E82">
      <w:pPr>
        <w:ind w:firstLine="709"/>
        <w:jc w:val="both"/>
      </w:pPr>
      <w:r w:rsidRPr="00C5055E">
        <w:t>Б) время, затраченное на производство единицы работы</w:t>
      </w:r>
      <w:r>
        <w:t>;</w:t>
      </w:r>
    </w:p>
    <w:p w:rsidR="002A7E82" w:rsidRPr="00C5055E" w:rsidRDefault="002A7E82" w:rsidP="002A7E82">
      <w:pPr>
        <w:ind w:firstLine="709"/>
        <w:jc w:val="both"/>
      </w:pPr>
      <w:r w:rsidRPr="00C5055E">
        <w:t>В) процесс, связанный с превращением предмета труда в готовую продукцию</w:t>
      </w:r>
      <w:r>
        <w:t>;</w:t>
      </w:r>
    </w:p>
    <w:p w:rsidR="002A7E82" w:rsidRPr="005C7A42" w:rsidRDefault="002A7E82" w:rsidP="002A7E82">
      <w:pPr>
        <w:ind w:firstLine="709"/>
        <w:jc w:val="both"/>
        <w:rPr>
          <w:i/>
        </w:rPr>
      </w:pPr>
      <w:r w:rsidRPr="005C7A42">
        <w:rPr>
          <w:i/>
        </w:rPr>
        <w:t>Г) часть процесса производства, выполняемая на одном рабочем месте над одним изделием, деталью, узлом.</w:t>
      </w:r>
    </w:p>
    <w:p w:rsidR="002A7E82" w:rsidRPr="00C5055E" w:rsidRDefault="002A7E82" w:rsidP="002A7E82">
      <w:pPr>
        <w:ind w:firstLine="709"/>
        <w:jc w:val="both"/>
      </w:pPr>
    </w:p>
    <w:p w:rsidR="002A7E82" w:rsidRPr="00C5055E" w:rsidRDefault="002A7E82" w:rsidP="002A7E82">
      <w:pPr>
        <w:pStyle w:val="a7"/>
        <w:numPr>
          <w:ilvl w:val="0"/>
          <w:numId w:val="30"/>
        </w:numPr>
        <w:spacing w:after="0" w:line="240" w:lineRule="auto"/>
        <w:ind w:left="0" w:firstLine="709"/>
        <w:jc w:val="both"/>
        <w:rPr>
          <w:rFonts w:ascii="Times New Roman" w:hAnsi="Times New Roman"/>
          <w:b/>
        </w:rPr>
      </w:pPr>
      <w:r w:rsidRPr="00C5055E">
        <w:rPr>
          <w:rFonts w:ascii="Times New Roman" w:hAnsi="Times New Roman"/>
          <w:b/>
        </w:rPr>
        <w:t>Деление производственного процесса на основной, вспомогательный и обслуживающий необходимо для:</w:t>
      </w:r>
    </w:p>
    <w:p w:rsidR="002A7E82" w:rsidRPr="00C5055E" w:rsidRDefault="002A7E82" w:rsidP="002A7E82">
      <w:pPr>
        <w:pStyle w:val="a7"/>
        <w:spacing w:after="0" w:line="240" w:lineRule="auto"/>
        <w:ind w:left="0" w:firstLine="709"/>
        <w:jc w:val="both"/>
        <w:rPr>
          <w:rFonts w:ascii="Times New Roman" w:hAnsi="Times New Roman"/>
        </w:rPr>
      </w:pPr>
      <w:r w:rsidRPr="00C5055E">
        <w:rPr>
          <w:rFonts w:ascii="Times New Roman" w:hAnsi="Times New Roman"/>
        </w:rPr>
        <w:t>А) определения необходимого количества оборудования</w:t>
      </w:r>
      <w:r>
        <w:rPr>
          <w:rFonts w:ascii="Times New Roman" w:hAnsi="Times New Roman"/>
        </w:rPr>
        <w:t>;</w:t>
      </w:r>
    </w:p>
    <w:p w:rsidR="002A7E82" w:rsidRPr="00C5055E" w:rsidRDefault="002A7E82" w:rsidP="002A7E82">
      <w:pPr>
        <w:pStyle w:val="a7"/>
        <w:spacing w:after="0" w:line="240" w:lineRule="auto"/>
        <w:ind w:left="0" w:firstLine="709"/>
        <w:jc w:val="both"/>
        <w:rPr>
          <w:rFonts w:ascii="Times New Roman" w:hAnsi="Times New Roman"/>
        </w:rPr>
      </w:pPr>
      <w:r w:rsidRPr="00C5055E">
        <w:rPr>
          <w:rFonts w:ascii="Times New Roman" w:hAnsi="Times New Roman"/>
        </w:rPr>
        <w:t>Б) определения необходимой численности работников и структуры кадров</w:t>
      </w:r>
      <w:r>
        <w:rPr>
          <w:rFonts w:ascii="Times New Roman" w:hAnsi="Times New Roman"/>
        </w:rPr>
        <w:t>;</w:t>
      </w:r>
    </w:p>
    <w:p w:rsidR="002A7E82" w:rsidRPr="002E2E6D" w:rsidRDefault="002A7E82" w:rsidP="002A7E82">
      <w:pPr>
        <w:pStyle w:val="a7"/>
        <w:spacing w:after="0" w:line="240" w:lineRule="auto"/>
        <w:ind w:left="0" w:firstLine="709"/>
        <w:jc w:val="both"/>
        <w:rPr>
          <w:rFonts w:ascii="Times New Roman" w:hAnsi="Times New Roman"/>
          <w:i/>
        </w:rPr>
      </w:pPr>
      <w:r w:rsidRPr="002E2E6D">
        <w:rPr>
          <w:rFonts w:ascii="Times New Roman" w:hAnsi="Times New Roman"/>
          <w:i/>
        </w:rPr>
        <w:t>В) проектирования производственной структуры предприятия.</w:t>
      </w:r>
    </w:p>
    <w:p w:rsidR="002A7E82" w:rsidRPr="00C5055E" w:rsidRDefault="002A7E82" w:rsidP="002A7E82">
      <w:pPr>
        <w:pStyle w:val="a7"/>
        <w:spacing w:after="0" w:line="240" w:lineRule="auto"/>
        <w:ind w:left="0" w:firstLine="709"/>
        <w:jc w:val="both"/>
        <w:rPr>
          <w:rFonts w:ascii="Times New Roman" w:hAnsi="Times New Roman"/>
        </w:rPr>
      </w:pPr>
    </w:p>
    <w:p w:rsidR="00656619" w:rsidRDefault="00656619" w:rsidP="002A7E82">
      <w:pPr>
        <w:ind w:firstLine="709"/>
        <w:jc w:val="both"/>
        <w:rPr>
          <w:b/>
        </w:rPr>
      </w:pPr>
    </w:p>
    <w:p w:rsidR="00656619" w:rsidRDefault="00656619" w:rsidP="002A7E82">
      <w:pPr>
        <w:ind w:firstLine="709"/>
        <w:jc w:val="both"/>
        <w:rPr>
          <w:b/>
        </w:rPr>
      </w:pPr>
    </w:p>
    <w:p w:rsidR="00656619" w:rsidRDefault="00656619" w:rsidP="002A7E82">
      <w:pPr>
        <w:ind w:firstLine="709"/>
        <w:jc w:val="both"/>
        <w:rPr>
          <w:b/>
        </w:rPr>
      </w:pPr>
    </w:p>
    <w:p w:rsidR="00656619" w:rsidRDefault="00656619" w:rsidP="002A7E82">
      <w:pPr>
        <w:ind w:firstLine="709"/>
        <w:jc w:val="both"/>
        <w:rPr>
          <w:b/>
        </w:rPr>
      </w:pPr>
    </w:p>
    <w:p w:rsidR="002A7E82" w:rsidRPr="00C5055E" w:rsidRDefault="002A7E82" w:rsidP="002A7E82">
      <w:pPr>
        <w:ind w:firstLine="709"/>
        <w:jc w:val="both"/>
        <w:rPr>
          <w:b/>
        </w:rPr>
      </w:pPr>
      <w:r w:rsidRPr="00C5055E">
        <w:rPr>
          <w:b/>
        </w:rPr>
        <w:lastRenderedPageBreak/>
        <w:t>5. Единичное производство характеризуется следующим:</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А) широким ассортиментом выпускаемой продукции;</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Б) использованием большого количества специального оборудования;</w:t>
      </w:r>
    </w:p>
    <w:p w:rsidR="002A7E82" w:rsidRPr="005D4AEE" w:rsidRDefault="002A7E82" w:rsidP="002A7E82">
      <w:pPr>
        <w:pStyle w:val="a7"/>
        <w:spacing w:after="0" w:line="240" w:lineRule="auto"/>
        <w:ind w:left="0" w:firstLine="709"/>
        <w:jc w:val="both"/>
        <w:rPr>
          <w:rFonts w:ascii="Times New Roman" w:hAnsi="Times New Roman"/>
          <w:sz w:val="24"/>
        </w:rPr>
      </w:pPr>
      <w:r w:rsidRPr="005D4AEE">
        <w:rPr>
          <w:rFonts w:ascii="Times New Roman" w:hAnsi="Times New Roman"/>
          <w:sz w:val="24"/>
        </w:rPr>
        <w:t>В) низкой квалификацией рабочих;</w:t>
      </w:r>
    </w:p>
    <w:p w:rsidR="002A7E82" w:rsidRPr="005D4AEE" w:rsidRDefault="002A7E82" w:rsidP="002A7E82">
      <w:pPr>
        <w:pStyle w:val="a7"/>
        <w:spacing w:after="0" w:line="240" w:lineRule="auto"/>
        <w:ind w:left="0" w:firstLine="709"/>
        <w:jc w:val="both"/>
        <w:rPr>
          <w:rFonts w:ascii="Times New Roman" w:hAnsi="Times New Roman"/>
          <w:sz w:val="24"/>
          <w:szCs w:val="24"/>
        </w:rPr>
      </w:pPr>
      <w:r w:rsidRPr="005D4AEE">
        <w:rPr>
          <w:rFonts w:ascii="Times New Roman" w:hAnsi="Times New Roman"/>
          <w:sz w:val="24"/>
          <w:szCs w:val="24"/>
        </w:rPr>
        <w:t xml:space="preserve">Г) </w:t>
      </w:r>
      <w:r w:rsidRPr="005D4AEE">
        <w:rPr>
          <w:rFonts w:ascii="Times New Roman" w:hAnsi="Times New Roman"/>
          <w:i/>
          <w:sz w:val="24"/>
          <w:szCs w:val="24"/>
        </w:rPr>
        <w:t>незначительной длительностью производственного цикла</w:t>
      </w:r>
    </w:p>
    <w:p w:rsidR="002A7E82" w:rsidRPr="005D4AEE" w:rsidRDefault="002A7E82" w:rsidP="002A7E82">
      <w:pPr>
        <w:ind w:firstLine="709"/>
        <w:jc w:val="both"/>
        <w:rPr>
          <w:b/>
        </w:rPr>
      </w:pPr>
      <w:r w:rsidRPr="005D4AEE">
        <w:rPr>
          <w:b/>
        </w:rPr>
        <w:t>6.Серийное производство характеризуется:</w:t>
      </w:r>
    </w:p>
    <w:p w:rsidR="002A7E82" w:rsidRPr="005D4AEE" w:rsidRDefault="002A7E82" w:rsidP="005D4AEE">
      <w:pPr>
        <w:ind w:left="709"/>
        <w:jc w:val="both"/>
        <w:rPr>
          <w:i/>
          <w:color w:val="000000"/>
        </w:rPr>
      </w:pPr>
      <w:r w:rsidRPr="005D4AEE">
        <w:rPr>
          <w:i/>
          <w:color w:val="000000"/>
        </w:rPr>
        <w:t>А) периодическая повторяемость выпуска продукции; средняя квалификация рабочих, средняя степень поточности;</w:t>
      </w:r>
    </w:p>
    <w:p w:rsidR="002A7E82" w:rsidRPr="005D4AEE" w:rsidRDefault="002A7E82" w:rsidP="005D4AEE">
      <w:pPr>
        <w:ind w:left="709"/>
        <w:jc w:val="both"/>
        <w:rPr>
          <w:color w:val="000000"/>
        </w:rPr>
      </w:pPr>
      <w:r w:rsidRPr="005D4AEE">
        <w:rPr>
          <w:color w:val="000000"/>
        </w:rPr>
        <w:t>Б) коэффициент закрепления операций - более 40;</w:t>
      </w:r>
    </w:p>
    <w:p w:rsidR="002A7E82" w:rsidRPr="005D4AEE" w:rsidRDefault="002A7E82" w:rsidP="005D4AEE">
      <w:pPr>
        <w:ind w:left="709"/>
        <w:jc w:val="both"/>
        <w:rPr>
          <w:color w:val="000000"/>
        </w:rPr>
      </w:pPr>
      <w:r w:rsidRPr="005D4AEE">
        <w:rPr>
          <w:color w:val="000000"/>
        </w:rPr>
        <w:t>В) высокая квалификация рабочих; высокая себестоимость продукции;</w:t>
      </w:r>
    </w:p>
    <w:p w:rsidR="002A7E82" w:rsidRPr="005D4AEE" w:rsidRDefault="002A7E82" w:rsidP="005D4AEE">
      <w:pPr>
        <w:pStyle w:val="a7"/>
        <w:spacing w:after="0" w:line="240" w:lineRule="auto"/>
        <w:ind w:left="709"/>
        <w:jc w:val="both"/>
        <w:rPr>
          <w:rFonts w:ascii="Times New Roman" w:hAnsi="Times New Roman"/>
          <w:color w:val="000000"/>
          <w:sz w:val="24"/>
          <w:szCs w:val="24"/>
        </w:rPr>
      </w:pPr>
      <w:r w:rsidRPr="005D4AEE">
        <w:rPr>
          <w:rFonts w:ascii="Times New Roman" w:hAnsi="Times New Roman"/>
          <w:color w:val="000000"/>
          <w:sz w:val="24"/>
          <w:szCs w:val="24"/>
        </w:rPr>
        <w:t xml:space="preserve">Г) высокая степень непрерывности и прямоточности производства; коэффициент закрепления операций - 1-2; низкая себестоимость продукции </w:t>
      </w:r>
    </w:p>
    <w:p w:rsidR="002A7E82" w:rsidRPr="008041B9" w:rsidRDefault="002A7E82" w:rsidP="002A7E82">
      <w:pPr>
        <w:pStyle w:val="a7"/>
        <w:spacing w:after="0" w:line="240" w:lineRule="auto"/>
        <w:ind w:left="0"/>
        <w:jc w:val="both"/>
        <w:rPr>
          <w:rFonts w:ascii="Times New Roman" w:hAnsi="Times New Roman"/>
          <w:sz w:val="24"/>
          <w:szCs w:val="24"/>
        </w:rPr>
      </w:pPr>
    </w:p>
    <w:p w:rsidR="002A7E82" w:rsidRPr="00C5055E" w:rsidRDefault="002A7E82" w:rsidP="002A7E82">
      <w:pPr>
        <w:ind w:firstLine="709"/>
        <w:jc w:val="both"/>
        <w:rPr>
          <w:b/>
        </w:rPr>
      </w:pPr>
      <w:r w:rsidRPr="00C5055E">
        <w:rPr>
          <w:b/>
        </w:rPr>
        <w:t>7. Массовое производство характеризуется:</w:t>
      </w:r>
    </w:p>
    <w:p w:rsidR="002A7E82" w:rsidRPr="00C5055E" w:rsidRDefault="002A7E82" w:rsidP="002A7E82">
      <w:pPr>
        <w:pStyle w:val="a7"/>
        <w:spacing w:after="0" w:line="240" w:lineRule="auto"/>
        <w:ind w:left="0" w:firstLine="709"/>
        <w:jc w:val="both"/>
        <w:rPr>
          <w:rFonts w:ascii="Times New Roman" w:hAnsi="Times New Roman"/>
        </w:rPr>
      </w:pPr>
      <w:r w:rsidRPr="00C5055E">
        <w:rPr>
          <w:rFonts w:ascii="Times New Roman" w:hAnsi="Times New Roman"/>
        </w:rPr>
        <w:t xml:space="preserve">А) </w:t>
      </w:r>
      <w:r w:rsidRPr="006505C9">
        <w:rPr>
          <w:rFonts w:ascii="Times New Roman" w:hAnsi="Times New Roman"/>
          <w:i/>
        </w:rPr>
        <w:t>широким ассортиментом выпускаемой продукции;</w:t>
      </w:r>
    </w:p>
    <w:p w:rsidR="002A7E82" w:rsidRPr="00C5055E" w:rsidRDefault="002A7E82" w:rsidP="002A7E82">
      <w:pPr>
        <w:pStyle w:val="a7"/>
        <w:spacing w:after="0" w:line="240" w:lineRule="auto"/>
        <w:ind w:left="0" w:firstLine="709"/>
        <w:jc w:val="both"/>
        <w:rPr>
          <w:rFonts w:ascii="Times New Roman" w:hAnsi="Times New Roman"/>
        </w:rPr>
      </w:pPr>
      <w:r w:rsidRPr="00C5055E">
        <w:rPr>
          <w:rFonts w:ascii="Times New Roman" w:hAnsi="Times New Roman"/>
        </w:rPr>
        <w:t>Б) использованием большого количества специального оборудования</w:t>
      </w:r>
      <w:r>
        <w:rPr>
          <w:rFonts w:ascii="Times New Roman" w:hAnsi="Times New Roman"/>
        </w:rPr>
        <w:t>;</w:t>
      </w:r>
    </w:p>
    <w:p w:rsidR="002A7E82" w:rsidRPr="006505C9" w:rsidRDefault="002A7E82" w:rsidP="002A7E82">
      <w:pPr>
        <w:pStyle w:val="a7"/>
        <w:spacing w:after="0" w:line="240" w:lineRule="auto"/>
        <w:ind w:left="0" w:firstLine="709"/>
        <w:jc w:val="both"/>
        <w:rPr>
          <w:rFonts w:ascii="Times New Roman" w:hAnsi="Times New Roman"/>
          <w:i/>
        </w:rPr>
      </w:pPr>
      <w:r w:rsidRPr="00C5055E">
        <w:rPr>
          <w:rFonts w:ascii="Times New Roman" w:hAnsi="Times New Roman"/>
        </w:rPr>
        <w:t xml:space="preserve">В) </w:t>
      </w:r>
      <w:r w:rsidRPr="006505C9">
        <w:rPr>
          <w:rFonts w:ascii="Times New Roman" w:hAnsi="Times New Roman"/>
          <w:i/>
        </w:rPr>
        <w:t>низкой квалификацией рабочих;</w:t>
      </w:r>
    </w:p>
    <w:p w:rsidR="002A7E82" w:rsidRPr="00C5055E" w:rsidRDefault="002A7E82" w:rsidP="002A7E82">
      <w:pPr>
        <w:pStyle w:val="a7"/>
        <w:spacing w:after="0" w:line="240" w:lineRule="auto"/>
        <w:ind w:left="0" w:firstLine="709"/>
        <w:jc w:val="both"/>
        <w:rPr>
          <w:rFonts w:ascii="Times New Roman" w:hAnsi="Times New Roman"/>
        </w:rPr>
      </w:pPr>
      <w:r w:rsidRPr="00C5055E">
        <w:rPr>
          <w:rFonts w:ascii="Times New Roman" w:hAnsi="Times New Roman"/>
        </w:rPr>
        <w:t>Г) незначительной длительностью производственного цикла</w:t>
      </w:r>
    </w:p>
    <w:p w:rsidR="002A7E82" w:rsidRPr="00C5055E" w:rsidRDefault="002A7E82" w:rsidP="002A7E82">
      <w:pPr>
        <w:pStyle w:val="a7"/>
        <w:spacing w:after="0" w:line="240" w:lineRule="auto"/>
        <w:ind w:left="0" w:firstLine="709"/>
        <w:jc w:val="both"/>
        <w:rPr>
          <w:rFonts w:ascii="Times New Roman" w:hAnsi="Times New Roman"/>
        </w:rPr>
      </w:pPr>
    </w:p>
    <w:p w:rsidR="002A7E82" w:rsidRPr="00C5055E" w:rsidRDefault="002A7E82" w:rsidP="002A7E82">
      <w:pPr>
        <w:ind w:firstLine="709"/>
        <w:jc w:val="both"/>
        <w:rPr>
          <w:b/>
        </w:rPr>
      </w:pPr>
      <w:r w:rsidRPr="00C5055E">
        <w:rPr>
          <w:b/>
        </w:rPr>
        <w:t>8. Наибольшая длительность производственного цикла характерна:</w:t>
      </w:r>
    </w:p>
    <w:p w:rsidR="002A7E82" w:rsidRPr="00C5055E" w:rsidRDefault="002A7E82" w:rsidP="002A7E82">
      <w:pPr>
        <w:ind w:firstLine="709"/>
        <w:jc w:val="both"/>
      </w:pPr>
      <w:r w:rsidRPr="00C5055E">
        <w:t>А) для единичного производства</w:t>
      </w:r>
      <w:r>
        <w:t>;</w:t>
      </w:r>
    </w:p>
    <w:p w:rsidR="002A7E82" w:rsidRPr="006505C9" w:rsidRDefault="002A7E82" w:rsidP="002A7E82">
      <w:pPr>
        <w:ind w:firstLine="709"/>
        <w:jc w:val="both"/>
        <w:rPr>
          <w:i/>
        </w:rPr>
      </w:pPr>
      <w:r w:rsidRPr="006505C9">
        <w:rPr>
          <w:i/>
        </w:rPr>
        <w:t>Б) крупносерийного производства</w:t>
      </w:r>
    </w:p>
    <w:p w:rsidR="002A7E82" w:rsidRPr="00C5055E" w:rsidRDefault="002A7E82" w:rsidP="002A7E82">
      <w:pPr>
        <w:ind w:firstLine="709"/>
        <w:jc w:val="both"/>
      </w:pPr>
      <w:r w:rsidRPr="00C5055E">
        <w:t>В) серийного производства</w:t>
      </w:r>
      <w:r>
        <w:t>;</w:t>
      </w:r>
    </w:p>
    <w:p w:rsidR="002A7E82" w:rsidRPr="00C5055E" w:rsidRDefault="002A7E82" w:rsidP="002A7E82">
      <w:pPr>
        <w:ind w:firstLine="709"/>
        <w:jc w:val="both"/>
      </w:pPr>
      <w:r w:rsidRPr="00C5055E">
        <w:t>Г) массового производства</w:t>
      </w:r>
    </w:p>
    <w:p w:rsidR="002A7E82" w:rsidRPr="00C5055E" w:rsidRDefault="002A7E82" w:rsidP="002A7E82">
      <w:pPr>
        <w:ind w:firstLine="709"/>
        <w:jc w:val="both"/>
      </w:pPr>
    </w:p>
    <w:p w:rsidR="002A7E82" w:rsidRPr="00C5055E" w:rsidRDefault="002A7E82" w:rsidP="002A7E82">
      <w:pPr>
        <w:ind w:firstLine="709"/>
        <w:jc w:val="both"/>
        <w:rPr>
          <w:b/>
        </w:rPr>
      </w:pPr>
      <w:r w:rsidRPr="00C5055E">
        <w:rPr>
          <w:b/>
        </w:rPr>
        <w:t>9. Концентрация производства – это:</w:t>
      </w:r>
    </w:p>
    <w:p w:rsidR="002A7E82" w:rsidRPr="00C5055E" w:rsidRDefault="002A7E82" w:rsidP="002A7E82">
      <w:pPr>
        <w:ind w:firstLine="709"/>
        <w:jc w:val="both"/>
      </w:pPr>
      <w:r w:rsidRPr="00C5055E">
        <w:t>А) деятельность по установлению норм, правил и характеристик для обеспечения экономики всех видов ресурсов</w:t>
      </w:r>
      <w:r>
        <w:t>;</w:t>
      </w:r>
    </w:p>
    <w:p w:rsidR="002A7E82" w:rsidRPr="00C5055E" w:rsidRDefault="002A7E82" w:rsidP="002A7E82">
      <w:pPr>
        <w:ind w:firstLine="709"/>
        <w:jc w:val="both"/>
      </w:pPr>
      <w:r w:rsidRPr="00C93A1F">
        <w:rPr>
          <w:i/>
        </w:rPr>
        <w:t>Б) процесс, направленный на увеличение выпуска продукции или оказания услуг, выражающийся в сосредоточении производства на крупных предприятиях</w:t>
      </w:r>
      <w:r>
        <w:t>;</w:t>
      </w:r>
    </w:p>
    <w:p w:rsidR="002A7E82" w:rsidRPr="00C5055E" w:rsidRDefault="002A7E82" w:rsidP="002A7E82">
      <w:pPr>
        <w:ind w:firstLine="709"/>
        <w:jc w:val="both"/>
      </w:pPr>
      <w:r w:rsidRPr="00C5055E">
        <w:t>В) процесс, заключающийся в повышении однородности производства</w:t>
      </w:r>
      <w:r>
        <w:t>;</w:t>
      </w:r>
    </w:p>
    <w:p w:rsidR="002A7E82" w:rsidRPr="00C5055E" w:rsidRDefault="002A7E82" w:rsidP="002A7E82">
      <w:pPr>
        <w:ind w:firstLine="709"/>
        <w:jc w:val="both"/>
      </w:pPr>
      <w:r w:rsidRPr="00C5055E">
        <w:t>Г) планово-организационные производственные связи между предприятиями, совместно изготавливающими какой-либо вид продукции</w:t>
      </w:r>
      <w:r>
        <w:t>;</w:t>
      </w:r>
    </w:p>
    <w:p w:rsidR="002A7E82" w:rsidRPr="00C5055E" w:rsidRDefault="002A7E82" w:rsidP="002A7E82">
      <w:pPr>
        <w:ind w:firstLine="709"/>
        <w:jc w:val="both"/>
      </w:pPr>
      <w:r w:rsidRPr="00C5055E">
        <w:t>Д) объединение в одном промышленном предприятии нескольких технологически связанных специализированных производств разных отраслей.</w:t>
      </w:r>
    </w:p>
    <w:p w:rsidR="002A7E82" w:rsidRPr="00C5055E" w:rsidRDefault="002A7E82" w:rsidP="002A7E82">
      <w:pPr>
        <w:ind w:firstLine="709"/>
        <w:jc w:val="both"/>
      </w:pPr>
    </w:p>
    <w:p w:rsidR="002A7E82" w:rsidRPr="00C5055E" w:rsidRDefault="002A7E82" w:rsidP="002A7E82">
      <w:pPr>
        <w:ind w:firstLine="709"/>
        <w:jc w:val="both"/>
        <w:rPr>
          <w:b/>
        </w:rPr>
      </w:pPr>
      <w:r w:rsidRPr="00C5055E">
        <w:rPr>
          <w:b/>
        </w:rPr>
        <w:t>10. Специализация – это:</w:t>
      </w:r>
    </w:p>
    <w:p w:rsidR="002A7E82" w:rsidRPr="00C5055E" w:rsidRDefault="002A7E82" w:rsidP="002A7E82">
      <w:pPr>
        <w:ind w:firstLine="709"/>
        <w:jc w:val="both"/>
      </w:pPr>
      <w:r w:rsidRPr="00C5055E">
        <w:t>А) установление длительных производственных связей между специализированными предприятиями</w:t>
      </w:r>
      <w:r>
        <w:t>;</w:t>
      </w:r>
    </w:p>
    <w:p w:rsidR="002A7E82" w:rsidRPr="006505C9" w:rsidRDefault="002A7E82" w:rsidP="002A7E82">
      <w:pPr>
        <w:ind w:firstLine="709"/>
        <w:jc w:val="both"/>
        <w:rPr>
          <w:i/>
        </w:rPr>
      </w:pPr>
      <w:r w:rsidRPr="006505C9">
        <w:rPr>
          <w:i/>
        </w:rPr>
        <w:t>Б) процесс сосредоточения выпуска определенных видов продукции в отдельных отраслях промышленности, на отдельных предприятиях и в подразделениях;</w:t>
      </w:r>
    </w:p>
    <w:p w:rsidR="002A7E82" w:rsidRPr="00C5055E" w:rsidRDefault="002A7E82" w:rsidP="002A7E82">
      <w:pPr>
        <w:ind w:firstLine="709"/>
        <w:jc w:val="both"/>
      </w:pPr>
      <w:r w:rsidRPr="00C5055E">
        <w:t>В) разнообразие сфер деятельности предприятия и расширение номенклатуры выпускаемой продукции</w:t>
      </w:r>
      <w:r>
        <w:t>;</w:t>
      </w:r>
    </w:p>
    <w:p w:rsidR="002A7E82" w:rsidRPr="00C5055E" w:rsidRDefault="002A7E82" w:rsidP="002A7E82">
      <w:pPr>
        <w:ind w:firstLine="709"/>
        <w:jc w:val="both"/>
      </w:pPr>
      <w:r w:rsidRPr="00C5055E">
        <w:t>Г) форма обобществления производства, заключающаяся в технологическом сочетании взаимосвязанных разнородных производств одной или нескольких отраслей промышленности в рамках одного предприятия</w:t>
      </w:r>
    </w:p>
    <w:p w:rsidR="002A7E82" w:rsidRPr="00C5055E" w:rsidRDefault="002A7E82" w:rsidP="002A7E82">
      <w:pPr>
        <w:ind w:firstLine="709"/>
        <w:jc w:val="both"/>
      </w:pPr>
    </w:p>
    <w:p w:rsidR="00656619" w:rsidRDefault="00656619" w:rsidP="002A7E82">
      <w:pPr>
        <w:ind w:firstLine="709"/>
        <w:jc w:val="both"/>
        <w:rPr>
          <w:b/>
        </w:rPr>
      </w:pPr>
    </w:p>
    <w:p w:rsidR="00656619" w:rsidRDefault="00656619" w:rsidP="002A7E82">
      <w:pPr>
        <w:ind w:firstLine="709"/>
        <w:jc w:val="both"/>
        <w:rPr>
          <w:b/>
        </w:rPr>
      </w:pPr>
    </w:p>
    <w:p w:rsidR="00656619" w:rsidRDefault="00656619" w:rsidP="002A7E82">
      <w:pPr>
        <w:ind w:firstLine="709"/>
        <w:jc w:val="both"/>
        <w:rPr>
          <w:b/>
        </w:rPr>
      </w:pPr>
    </w:p>
    <w:p w:rsidR="00656619" w:rsidRDefault="00656619" w:rsidP="002A7E82">
      <w:pPr>
        <w:ind w:firstLine="709"/>
        <w:jc w:val="both"/>
        <w:rPr>
          <w:b/>
        </w:rPr>
      </w:pPr>
    </w:p>
    <w:p w:rsidR="00656619" w:rsidRDefault="00656619" w:rsidP="002A7E82">
      <w:pPr>
        <w:ind w:firstLine="709"/>
        <w:jc w:val="both"/>
        <w:rPr>
          <w:b/>
        </w:rPr>
      </w:pPr>
    </w:p>
    <w:p w:rsidR="00656619" w:rsidRDefault="00656619" w:rsidP="002A7E82">
      <w:pPr>
        <w:ind w:firstLine="709"/>
        <w:jc w:val="both"/>
        <w:rPr>
          <w:b/>
        </w:rPr>
      </w:pPr>
    </w:p>
    <w:p w:rsidR="002A7E82" w:rsidRPr="00C5055E" w:rsidRDefault="002A7E82" w:rsidP="002A7E82">
      <w:pPr>
        <w:ind w:firstLine="709"/>
        <w:jc w:val="both"/>
        <w:rPr>
          <w:b/>
        </w:rPr>
      </w:pPr>
      <w:r w:rsidRPr="00C5055E">
        <w:rPr>
          <w:b/>
        </w:rPr>
        <w:lastRenderedPageBreak/>
        <w:t>11. Кооперирование – это:</w:t>
      </w:r>
    </w:p>
    <w:p w:rsidR="002A7E82" w:rsidRPr="00C5055E" w:rsidRDefault="002A7E82" w:rsidP="002A7E82">
      <w:pPr>
        <w:ind w:firstLine="709"/>
        <w:jc w:val="both"/>
      </w:pPr>
      <w:r w:rsidRPr="00C5055E">
        <w:t>А) организация выпуска многопрофильной продукции в рамках одного предприятия</w:t>
      </w:r>
      <w:r>
        <w:t>;</w:t>
      </w:r>
    </w:p>
    <w:p w:rsidR="002A7E82" w:rsidRPr="00C5055E" w:rsidRDefault="00656619" w:rsidP="002A7E82">
      <w:pPr>
        <w:ind w:firstLine="709"/>
        <w:jc w:val="both"/>
      </w:pPr>
      <w:r w:rsidRPr="00C5055E">
        <w:t>Б) установление</w:t>
      </w:r>
      <w:r w:rsidR="002A7E82" w:rsidRPr="00C5055E">
        <w:t xml:space="preserve"> недостающих связей между специализированными предприятиями</w:t>
      </w:r>
      <w:r w:rsidR="002A7E82">
        <w:t>;</w:t>
      </w:r>
    </w:p>
    <w:p w:rsidR="002A7E82" w:rsidRPr="00C5055E" w:rsidRDefault="002A7E82" w:rsidP="002A7E82">
      <w:pPr>
        <w:ind w:firstLine="709"/>
        <w:jc w:val="both"/>
      </w:pPr>
      <w:r w:rsidRPr="00C5055E">
        <w:t>В) процесс сосредоточения производства на крупных предприятиях</w:t>
      </w:r>
      <w:r>
        <w:t>;</w:t>
      </w:r>
    </w:p>
    <w:p w:rsidR="002A7E82" w:rsidRPr="00C5055E" w:rsidRDefault="002A7E82" w:rsidP="002A7E82">
      <w:pPr>
        <w:ind w:firstLine="709"/>
        <w:jc w:val="both"/>
      </w:pPr>
      <w:r w:rsidRPr="00C5055E">
        <w:t xml:space="preserve">Г) </w:t>
      </w:r>
      <w:r w:rsidRPr="00F74B4D">
        <w:rPr>
          <w:i/>
        </w:rPr>
        <w:t>технологическое сочетание взаимосвязанных разнородных производств в рамках одного предприятия</w:t>
      </w:r>
      <w:r>
        <w:t>;</w:t>
      </w:r>
    </w:p>
    <w:p w:rsidR="002A7E82" w:rsidRPr="00C5055E" w:rsidRDefault="002A7E82" w:rsidP="002A7E82">
      <w:pPr>
        <w:ind w:firstLine="709"/>
        <w:jc w:val="both"/>
      </w:pPr>
      <w:r w:rsidRPr="00C5055E">
        <w:t>Д) форма хозяйствования, представляющая основанное на договоре право срочного, возмездного владения и пользования имуществом, необходимым для самостоятельного осуществления хозяйственной деятельности.</w:t>
      </w:r>
    </w:p>
    <w:p w:rsidR="002A7E82" w:rsidRPr="00C5055E" w:rsidRDefault="002A7E82" w:rsidP="002A7E82">
      <w:pPr>
        <w:ind w:firstLine="709"/>
        <w:jc w:val="both"/>
        <w:rPr>
          <w:b/>
        </w:rPr>
      </w:pPr>
      <w:r w:rsidRPr="00C5055E">
        <w:rPr>
          <w:b/>
        </w:rPr>
        <w:t>12. Сопряженность оборудования необходима:</w:t>
      </w:r>
    </w:p>
    <w:p w:rsidR="002A7E82" w:rsidRPr="00C5055E" w:rsidRDefault="002A7E82" w:rsidP="002A7E82">
      <w:pPr>
        <w:ind w:firstLine="709"/>
        <w:jc w:val="both"/>
      </w:pPr>
      <w:r w:rsidRPr="00C5055E">
        <w:t>А) для значительных перерывов в работе оборудования</w:t>
      </w:r>
      <w:r>
        <w:t>;</w:t>
      </w:r>
    </w:p>
    <w:p w:rsidR="002A7E82" w:rsidRPr="00C5055E" w:rsidRDefault="002A7E82" w:rsidP="002A7E82">
      <w:pPr>
        <w:ind w:firstLine="709"/>
        <w:jc w:val="both"/>
      </w:pPr>
      <w:r w:rsidRPr="00C5055E">
        <w:t xml:space="preserve">Б) </w:t>
      </w:r>
      <w:r w:rsidRPr="00F74B4D">
        <w:rPr>
          <w:i/>
        </w:rPr>
        <w:t>бесперебойного протекания технологического процесса;</w:t>
      </w:r>
    </w:p>
    <w:p w:rsidR="002A7E82" w:rsidRPr="00C5055E" w:rsidRDefault="002A7E82" w:rsidP="002A7E82">
      <w:pPr>
        <w:ind w:firstLine="709"/>
        <w:jc w:val="both"/>
      </w:pPr>
      <w:r w:rsidRPr="00C5055E">
        <w:t>В) снижения норм расхода материалов</w:t>
      </w:r>
      <w:r>
        <w:t>;</w:t>
      </w:r>
    </w:p>
    <w:p w:rsidR="002A7E82" w:rsidRPr="00C5055E" w:rsidRDefault="002A7E82" w:rsidP="002A7E82">
      <w:pPr>
        <w:ind w:firstLine="709"/>
        <w:jc w:val="both"/>
      </w:pPr>
      <w:r w:rsidRPr="00C5055E">
        <w:t>Г) изготовления широкой номенклатуры изделий</w:t>
      </w:r>
    </w:p>
    <w:p w:rsidR="002A7E82" w:rsidRPr="00C5055E" w:rsidRDefault="002A7E82" w:rsidP="002A7E82">
      <w:pPr>
        <w:ind w:firstLine="709"/>
        <w:jc w:val="both"/>
      </w:pPr>
    </w:p>
    <w:p w:rsidR="002A7E82" w:rsidRPr="00C5055E" w:rsidRDefault="002A7E82" w:rsidP="002A7E82">
      <w:pPr>
        <w:ind w:firstLine="709"/>
        <w:jc w:val="both"/>
        <w:rPr>
          <w:b/>
        </w:rPr>
      </w:pPr>
      <w:r w:rsidRPr="00C5055E">
        <w:rPr>
          <w:b/>
        </w:rPr>
        <w:t>13. Полное использование производственной мощности достигается, если коэффициент сопряженности:</w:t>
      </w:r>
    </w:p>
    <w:p w:rsidR="002A7E82" w:rsidRPr="00C5055E" w:rsidRDefault="002A7E82" w:rsidP="002A7E82">
      <w:pPr>
        <w:ind w:firstLine="709"/>
        <w:jc w:val="both"/>
      </w:pPr>
      <w:r w:rsidRPr="00C5055E">
        <w:t xml:space="preserve"> А) больше единицы</w:t>
      </w:r>
      <w:r>
        <w:t>;</w:t>
      </w:r>
    </w:p>
    <w:p w:rsidR="002A7E82" w:rsidRPr="00C5055E" w:rsidRDefault="002A7E82" w:rsidP="002A7E82">
      <w:pPr>
        <w:ind w:firstLine="709"/>
        <w:jc w:val="both"/>
      </w:pPr>
      <w:r w:rsidRPr="00C5055E">
        <w:t>Б) меньше единицы</w:t>
      </w:r>
      <w:r>
        <w:t>;</w:t>
      </w:r>
    </w:p>
    <w:p w:rsidR="002A7E82" w:rsidRPr="00F74B4D" w:rsidRDefault="002A7E82" w:rsidP="002A7E82">
      <w:pPr>
        <w:ind w:firstLine="709"/>
        <w:jc w:val="both"/>
        <w:rPr>
          <w:i/>
        </w:rPr>
      </w:pPr>
      <w:r w:rsidRPr="00F74B4D">
        <w:rPr>
          <w:i/>
        </w:rPr>
        <w:t>В) равен единице;</w:t>
      </w:r>
    </w:p>
    <w:p w:rsidR="002A7E82" w:rsidRPr="00C5055E" w:rsidRDefault="002A7E82" w:rsidP="002A7E82">
      <w:pPr>
        <w:ind w:firstLine="709"/>
        <w:jc w:val="both"/>
      </w:pPr>
      <w:r w:rsidRPr="00C5055E">
        <w:t>Г) меньше нуля.</w:t>
      </w:r>
    </w:p>
    <w:p w:rsidR="002A7E82" w:rsidRDefault="002A7E82" w:rsidP="002A7E82">
      <w:pPr>
        <w:ind w:left="360"/>
        <w:jc w:val="both"/>
        <w:rPr>
          <w:sz w:val="28"/>
          <w:szCs w:val="28"/>
        </w:rPr>
      </w:pPr>
    </w:p>
    <w:p w:rsidR="002A7E82" w:rsidRPr="008041B9" w:rsidRDefault="002A7E82" w:rsidP="002A7E82">
      <w:pPr>
        <w:pStyle w:val="Default"/>
        <w:tabs>
          <w:tab w:val="left" w:pos="993"/>
        </w:tabs>
        <w:ind w:firstLine="709"/>
        <w:jc w:val="both"/>
        <w:rPr>
          <w:b/>
        </w:rPr>
      </w:pPr>
      <w:r w:rsidRPr="008041B9">
        <w:rPr>
          <w:b/>
        </w:rPr>
        <w:t>14. Обработка партии деталей на каждой последующей операции начинается после окончания обработки всей партии на:</w:t>
      </w:r>
    </w:p>
    <w:p w:rsidR="002A7E82" w:rsidRDefault="002A7E82" w:rsidP="002A7E82">
      <w:pPr>
        <w:pStyle w:val="Default"/>
        <w:tabs>
          <w:tab w:val="left" w:pos="993"/>
        </w:tabs>
        <w:ind w:firstLine="709"/>
        <w:jc w:val="both"/>
        <w:rPr>
          <w:rFonts w:eastAsia="Calibri"/>
          <w:b/>
          <w:bCs/>
        </w:rPr>
      </w:pPr>
    </w:p>
    <w:p w:rsidR="002A7E82" w:rsidRPr="008041B9" w:rsidRDefault="002A7E82" w:rsidP="002A7E82">
      <w:pPr>
        <w:jc w:val="both"/>
        <w:rPr>
          <w:color w:val="000000"/>
        </w:rPr>
      </w:pPr>
      <w:r w:rsidRPr="008041B9">
        <w:rPr>
          <w:color w:val="000000"/>
        </w:rPr>
        <w:t>А) параллельный тип сочетания операций;</w:t>
      </w:r>
    </w:p>
    <w:p w:rsidR="002A7E82" w:rsidRPr="008041B9" w:rsidRDefault="002A7E82" w:rsidP="002A7E82">
      <w:pPr>
        <w:jc w:val="both"/>
        <w:rPr>
          <w:i/>
          <w:color w:val="000000"/>
        </w:rPr>
      </w:pPr>
      <w:r w:rsidRPr="008041B9">
        <w:rPr>
          <w:i/>
          <w:color w:val="000000"/>
        </w:rPr>
        <w:t>Б) последовательный тип сочетания операций;</w:t>
      </w:r>
    </w:p>
    <w:p w:rsidR="002A7E82" w:rsidRPr="008041B9" w:rsidRDefault="002A7E82" w:rsidP="002A7E82">
      <w:pPr>
        <w:jc w:val="both"/>
        <w:rPr>
          <w:color w:val="000000"/>
        </w:rPr>
      </w:pPr>
      <w:r w:rsidRPr="008041B9">
        <w:rPr>
          <w:color w:val="000000"/>
        </w:rPr>
        <w:t>В) параллельно-последовательный тип сочетания операций;</w:t>
      </w:r>
    </w:p>
    <w:p w:rsidR="002A7E82" w:rsidRPr="008041B9" w:rsidRDefault="002A7E82" w:rsidP="002A7E82">
      <w:pPr>
        <w:pStyle w:val="Default"/>
        <w:tabs>
          <w:tab w:val="left" w:pos="993"/>
        </w:tabs>
        <w:jc w:val="both"/>
        <w:rPr>
          <w:rFonts w:eastAsia="Calibri"/>
          <w:b/>
          <w:bCs/>
        </w:rPr>
      </w:pPr>
      <w:r w:rsidRPr="008041B9">
        <w:t>Г) все ответы верны</w:t>
      </w:r>
    </w:p>
    <w:p w:rsidR="002A7E82" w:rsidRDefault="002A7E82" w:rsidP="002A7E82">
      <w:pPr>
        <w:pStyle w:val="Default"/>
        <w:tabs>
          <w:tab w:val="left" w:pos="993"/>
        </w:tabs>
        <w:ind w:firstLine="709"/>
        <w:jc w:val="both"/>
        <w:rPr>
          <w:rFonts w:eastAsia="Calibri"/>
          <w:b/>
          <w:bCs/>
        </w:rPr>
      </w:pPr>
    </w:p>
    <w:p w:rsidR="002A7E82" w:rsidRDefault="002A7E82" w:rsidP="002A7E82">
      <w:pPr>
        <w:jc w:val="both"/>
        <w:rPr>
          <w:b/>
        </w:rPr>
      </w:pPr>
      <w:r>
        <w:rPr>
          <w:b/>
        </w:rPr>
        <w:t>15. Производство образцов научно-технических разработок обеспечивается следующим типом организации производства:</w:t>
      </w:r>
    </w:p>
    <w:p w:rsidR="002A7E82" w:rsidRPr="006D5953" w:rsidRDefault="002A7E82" w:rsidP="002A7E82">
      <w:pPr>
        <w:jc w:val="both"/>
      </w:pPr>
      <w:r w:rsidRPr="006D5953">
        <w:t>А) крупносерийным</w:t>
      </w:r>
      <w:r>
        <w:t>;</w:t>
      </w:r>
    </w:p>
    <w:p w:rsidR="002A7E82" w:rsidRPr="006D5953" w:rsidRDefault="002A7E82" w:rsidP="002A7E82">
      <w:pPr>
        <w:jc w:val="both"/>
      </w:pPr>
      <w:r w:rsidRPr="006D5953">
        <w:t>Б) массовым</w:t>
      </w:r>
      <w:r>
        <w:t>;</w:t>
      </w:r>
    </w:p>
    <w:p w:rsidR="002A7E82" w:rsidRPr="006505C9" w:rsidRDefault="002A7E82" w:rsidP="002A7E82">
      <w:pPr>
        <w:jc w:val="both"/>
        <w:rPr>
          <w:i/>
        </w:rPr>
      </w:pPr>
      <w:r w:rsidRPr="006505C9">
        <w:rPr>
          <w:i/>
        </w:rPr>
        <w:t>В) единичным</w:t>
      </w:r>
      <w:r>
        <w:rPr>
          <w:i/>
        </w:rPr>
        <w:t>;</w:t>
      </w:r>
    </w:p>
    <w:p w:rsidR="002A7E82" w:rsidRDefault="002A7E82" w:rsidP="002A7E82">
      <w:pPr>
        <w:pStyle w:val="Default"/>
        <w:tabs>
          <w:tab w:val="left" w:pos="993"/>
        </w:tabs>
        <w:jc w:val="both"/>
        <w:rPr>
          <w:rFonts w:eastAsia="Calibri"/>
          <w:b/>
          <w:bCs/>
        </w:rPr>
      </w:pPr>
      <w:r w:rsidRPr="006D5953">
        <w:t>Г) серийным</w:t>
      </w:r>
      <w:r>
        <w:t>;</w:t>
      </w:r>
    </w:p>
    <w:p w:rsidR="002A7E82" w:rsidRPr="009119FC" w:rsidRDefault="002A7E82" w:rsidP="002A7E82">
      <w:pPr>
        <w:pStyle w:val="Default"/>
        <w:tabs>
          <w:tab w:val="left" w:pos="993"/>
        </w:tabs>
        <w:ind w:firstLine="709"/>
        <w:jc w:val="both"/>
        <w:rPr>
          <w:rFonts w:eastAsia="Calibri"/>
          <w:b/>
          <w:bCs/>
        </w:rPr>
      </w:pPr>
    </w:p>
    <w:p w:rsidR="002A7E82" w:rsidRPr="009119FC" w:rsidRDefault="002A7E82" w:rsidP="002A7E82">
      <w:pPr>
        <w:rPr>
          <w:b/>
        </w:rPr>
      </w:pPr>
      <w:r w:rsidRPr="009119FC">
        <w:rPr>
          <w:b/>
        </w:rPr>
        <w:t>16. К обслуживающим производственным процессам относятся:</w:t>
      </w:r>
    </w:p>
    <w:p w:rsidR="002A7E82" w:rsidRPr="009119FC" w:rsidRDefault="002A7E82" w:rsidP="002A7E82">
      <w:pPr>
        <w:rPr>
          <w:i/>
        </w:rPr>
      </w:pPr>
      <w:r w:rsidRPr="009119FC">
        <w:tab/>
      </w:r>
      <w:r w:rsidRPr="009119FC">
        <w:rPr>
          <w:i/>
        </w:rPr>
        <w:t>А) транспортировка;</w:t>
      </w:r>
    </w:p>
    <w:p w:rsidR="002A7E82" w:rsidRPr="009119FC" w:rsidRDefault="002A7E82" w:rsidP="002A7E82">
      <w:r w:rsidRPr="009119FC">
        <w:tab/>
        <w:t>Б) изготовление запасных частей;</w:t>
      </w:r>
    </w:p>
    <w:p w:rsidR="002A7E82" w:rsidRPr="009119FC" w:rsidRDefault="002A7E82" w:rsidP="002A7E82">
      <w:pPr>
        <w:rPr>
          <w:i/>
        </w:rPr>
      </w:pPr>
      <w:r w:rsidRPr="009119FC">
        <w:tab/>
      </w:r>
      <w:r w:rsidRPr="009119FC">
        <w:rPr>
          <w:i/>
        </w:rPr>
        <w:t>В) складирование;</w:t>
      </w:r>
    </w:p>
    <w:p w:rsidR="002A7E82" w:rsidRPr="009119FC" w:rsidRDefault="002A7E82" w:rsidP="002A7E82">
      <w:r w:rsidRPr="009119FC">
        <w:tab/>
        <w:t>Г) изготовление инструментов</w:t>
      </w:r>
    </w:p>
    <w:p w:rsidR="002A7E82" w:rsidRPr="009119FC" w:rsidRDefault="002A7E82" w:rsidP="002A7E82"/>
    <w:p w:rsidR="002A7E82" w:rsidRPr="009119FC" w:rsidRDefault="002A7E82" w:rsidP="002A7E82">
      <w:pPr>
        <w:rPr>
          <w:b/>
        </w:rPr>
      </w:pPr>
      <w:r w:rsidRPr="009119FC">
        <w:rPr>
          <w:b/>
        </w:rPr>
        <w:t>17. Сокращение перерывов в процессе производства – это метод:</w:t>
      </w:r>
    </w:p>
    <w:p w:rsidR="002A7E82" w:rsidRPr="009119FC" w:rsidRDefault="002A7E82" w:rsidP="002A7E82">
      <w:r w:rsidRPr="009119FC">
        <w:tab/>
        <w:t>А) специализации;</w:t>
      </w:r>
    </w:p>
    <w:p w:rsidR="002A7E82" w:rsidRPr="009119FC" w:rsidRDefault="002A7E82" w:rsidP="002A7E82">
      <w:pPr>
        <w:rPr>
          <w:i/>
        </w:rPr>
      </w:pPr>
      <w:r w:rsidRPr="009119FC">
        <w:tab/>
      </w:r>
      <w:r w:rsidRPr="009119FC">
        <w:rPr>
          <w:i/>
        </w:rPr>
        <w:t>Б) непрерывности;</w:t>
      </w:r>
    </w:p>
    <w:p w:rsidR="002A7E82" w:rsidRPr="009119FC" w:rsidRDefault="002A7E82" w:rsidP="002A7E82">
      <w:r w:rsidRPr="009119FC">
        <w:tab/>
        <w:t>В) параллельности</w:t>
      </w:r>
    </w:p>
    <w:p w:rsidR="002A7E82" w:rsidRPr="009119FC" w:rsidRDefault="002A7E82" w:rsidP="002A7E82">
      <w:pPr>
        <w:pStyle w:val="Default"/>
        <w:tabs>
          <w:tab w:val="left" w:pos="993"/>
        </w:tabs>
        <w:ind w:firstLine="709"/>
        <w:jc w:val="both"/>
        <w:rPr>
          <w:rFonts w:eastAsia="Calibri"/>
          <w:b/>
          <w:bCs/>
        </w:rPr>
      </w:pPr>
    </w:p>
    <w:p w:rsidR="00656619" w:rsidRDefault="00656619" w:rsidP="002A7E82">
      <w:pPr>
        <w:rPr>
          <w:b/>
        </w:rPr>
      </w:pPr>
    </w:p>
    <w:p w:rsidR="002A7E82" w:rsidRPr="009119FC" w:rsidRDefault="002A7E82" w:rsidP="002A7E82">
      <w:pPr>
        <w:rPr>
          <w:b/>
        </w:rPr>
      </w:pPr>
      <w:r w:rsidRPr="009119FC">
        <w:rPr>
          <w:b/>
        </w:rPr>
        <w:lastRenderedPageBreak/>
        <w:t>18. В результате переработки сырья на нескольких стадиях образуется готовая продукция:</w:t>
      </w:r>
    </w:p>
    <w:p w:rsidR="002A7E82" w:rsidRPr="009119FC" w:rsidRDefault="002A7E82" w:rsidP="002A7E82">
      <w:r w:rsidRPr="009119FC">
        <w:tab/>
      </w:r>
      <w:r>
        <w:t>А</w:t>
      </w:r>
      <w:r w:rsidRPr="009119FC">
        <w:t>) в простых производственных процессах</w:t>
      </w:r>
      <w:r>
        <w:t>;</w:t>
      </w:r>
    </w:p>
    <w:p w:rsidR="002A7E82" w:rsidRPr="009119FC" w:rsidRDefault="002A7E82" w:rsidP="002A7E82">
      <w:pPr>
        <w:rPr>
          <w:i/>
        </w:rPr>
      </w:pPr>
      <w:r w:rsidRPr="009119FC">
        <w:tab/>
      </w:r>
      <w:r>
        <w:t>Б</w:t>
      </w:r>
      <w:r w:rsidRPr="009119FC">
        <w:rPr>
          <w:i/>
        </w:rPr>
        <w:t>) в аналитических производственных процессах</w:t>
      </w:r>
      <w:r>
        <w:rPr>
          <w:i/>
        </w:rPr>
        <w:t>;</w:t>
      </w:r>
    </w:p>
    <w:p w:rsidR="002A7E82" w:rsidRPr="009119FC" w:rsidRDefault="002A7E82" w:rsidP="002A7E82">
      <w:r w:rsidRPr="009119FC">
        <w:tab/>
      </w:r>
      <w:r>
        <w:t>В</w:t>
      </w:r>
      <w:r w:rsidRPr="009119FC">
        <w:t>) в синтетических производственных процессах</w:t>
      </w:r>
    </w:p>
    <w:p w:rsidR="002A7E82" w:rsidRPr="009119FC" w:rsidRDefault="002A7E82" w:rsidP="002A7E82"/>
    <w:p w:rsidR="002A7E82" w:rsidRPr="009119FC" w:rsidRDefault="002A7E82" w:rsidP="002A7E82">
      <w:pPr>
        <w:rPr>
          <w:b/>
        </w:rPr>
      </w:pPr>
      <w:r w:rsidRPr="009119FC">
        <w:rPr>
          <w:b/>
        </w:rPr>
        <w:t>19. Период времени, в течение которого производится непосредственное воздействие на предмет труда рабочим, называется:</w:t>
      </w:r>
    </w:p>
    <w:p w:rsidR="002A7E82" w:rsidRPr="009119FC" w:rsidRDefault="002A7E82" w:rsidP="002A7E82">
      <w:pPr>
        <w:rPr>
          <w:i/>
        </w:rPr>
      </w:pPr>
      <w:r w:rsidRPr="009119FC">
        <w:tab/>
      </w:r>
      <w:r>
        <w:rPr>
          <w:i/>
        </w:rPr>
        <w:t>А</w:t>
      </w:r>
      <w:r w:rsidRPr="009119FC">
        <w:rPr>
          <w:i/>
        </w:rPr>
        <w:t>) рабочий период</w:t>
      </w:r>
      <w:r>
        <w:rPr>
          <w:i/>
        </w:rPr>
        <w:t>;</w:t>
      </w:r>
    </w:p>
    <w:p w:rsidR="002A7E82" w:rsidRPr="009119FC" w:rsidRDefault="002A7E82" w:rsidP="002A7E82">
      <w:r w:rsidRPr="009119FC">
        <w:tab/>
      </w:r>
      <w:r>
        <w:t>Б</w:t>
      </w:r>
      <w:r w:rsidRPr="009119FC">
        <w:t>) время естественных процессов</w:t>
      </w:r>
      <w:r>
        <w:t>;</w:t>
      </w:r>
    </w:p>
    <w:p w:rsidR="002A7E82" w:rsidRPr="009119FC" w:rsidRDefault="002A7E82" w:rsidP="002A7E82">
      <w:r w:rsidRPr="009119FC">
        <w:tab/>
      </w:r>
      <w:r>
        <w:t>В</w:t>
      </w:r>
      <w:r w:rsidRPr="009119FC">
        <w:t>) время перерывов</w:t>
      </w:r>
    </w:p>
    <w:p w:rsidR="002A7E82" w:rsidRDefault="002A7E82" w:rsidP="002A7E82">
      <w:pPr>
        <w:pStyle w:val="Default"/>
        <w:tabs>
          <w:tab w:val="left" w:pos="993"/>
        </w:tabs>
        <w:ind w:firstLine="709"/>
        <w:jc w:val="both"/>
        <w:rPr>
          <w:rFonts w:eastAsia="Calibri"/>
          <w:b/>
          <w:bCs/>
        </w:rPr>
      </w:pPr>
    </w:p>
    <w:p w:rsidR="002A7E82" w:rsidRPr="00471B6E" w:rsidRDefault="002A7E82" w:rsidP="002A7E82">
      <w:pPr>
        <w:rPr>
          <w:b/>
        </w:rPr>
      </w:pPr>
      <w:r w:rsidRPr="00471B6E">
        <w:rPr>
          <w:b/>
        </w:rPr>
        <w:t>20. Использованием и переработкой отходов основного производства на предприятии занимаются:</w:t>
      </w:r>
    </w:p>
    <w:p w:rsidR="002A7E82" w:rsidRPr="00471B6E" w:rsidRDefault="002A7E82" w:rsidP="002A7E82">
      <w:r w:rsidRPr="00471B6E">
        <w:tab/>
        <w:t>А) вспомогательные цеха;</w:t>
      </w:r>
    </w:p>
    <w:p w:rsidR="002A7E82" w:rsidRPr="00471B6E" w:rsidRDefault="002A7E82" w:rsidP="002A7E82">
      <w:r w:rsidRPr="00471B6E">
        <w:tab/>
        <w:t>Б) обслуживающие цеха;</w:t>
      </w:r>
    </w:p>
    <w:p w:rsidR="002A7E82" w:rsidRPr="00471B6E" w:rsidRDefault="002A7E82" w:rsidP="002A7E82">
      <w:pPr>
        <w:rPr>
          <w:i/>
        </w:rPr>
      </w:pPr>
      <w:r w:rsidRPr="00471B6E">
        <w:rPr>
          <w:i/>
        </w:rPr>
        <w:tab/>
        <w:t xml:space="preserve">В) побочные цеха </w:t>
      </w:r>
    </w:p>
    <w:p w:rsidR="002A7E82" w:rsidRDefault="002A7E82" w:rsidP="002A7E82">
      <w:pPr>
        <w:pStyle w:val="Default"/>
        <w:tabs>
          <w:tab w:val="left" w:pos="993"/>
        </w:tabs>
        <w:ind w:firstLine="709"/>
        <w:jc w:val="both"/>
        <w:rPr>
          <w:rFonts w:eastAsia="Calibri"/>
          <w:b/>
          <w:bCs/>
        </w:rPr>
      </w:pPr>
    </w:p>
    <w:p w:rsidR="002A7E82" w:rsidRDefault="002A7E82" w:rsidP="002A7E82">
      <w:pPr>
        <w:pStyle w:val="Default"/>
        <w:tabs>
          <w:tab w:val="left" w:pos="993"/>
        </w:tabs>
        <w:ind w:firstLine="709"/>
        <w:jc w:val="both"/>
        <w:rPr>
          <w:rFonts w:eastAsia="Calibri"/>
          <w:b/>
          <w:bCs/>
        </w:rPr>
      </w:pPr>
    </w:p>
    <w:p w:rsidR="002A7E82" w:rsidRPr="004C377A" w:rsidRDefault="002A7E82" w:rsidP="002A7E82">
      <w:pPr>
        <w:pStyle w:val="Default"/>
        <w:tabs>
          <w:tab w:val="left" w:pos="993"/>
        </w:tabs>
        <w:ind w:firstLine="709"/>
        <w:jc w:val="both"/>
        <w:rPr>
          <w:b/>
        </w:rPr>
      </w:pPr>
      <w:r w:rsidRPr="004C377A">
        <w:rPr>
          <w:rFonts w:eastAsia="Calibri"/>
          <w:b/>
          <w:bCs/>
        </w:rPr>
        <w:t xml:space="preserve">Практическое занятие </w:t>
      </w:r>
      <w:r w:rsidR="00C93A1F">
        <w:rPr>
          <w:rFonts w:eastAsia="Calibri"/>
          <w:b/>
          <w:bCs/>
        </w:rPr>
        <w:t>2</w:t>
      </w:r>
      <w:r w:rsidRPr="004C377A">
        <w:rPr>
          <w:b/>
        </w:rPr>
        <w:t>«</w:t>
      </w:r>
      <w:r w:rsidRPr="008041B9">
        <w:rPr>
          <w:rFonts w:eastAsia="Calibri"/>
          <w:b/>
          <w:bCs/>
          <w:lang w:eastAsia="ar-SA"/>
        </w:rPr>
        <w:t>Организация производственного процесса. Производственная и организационная структура предприятия</w:t>
      </w:r>
      <w:r w:rsidRPr="004C377A">
        <w:rPr>
          <w:b/>
        </w:rPr>
        <w:t>».</w:t>
      </w:r>
    </w:p>
    <w:p w:rsidR="002A7E82" w:rsidRPr="004C377A" w:rsidRDefault="002A7E82" w:rsidP="002A7E82">
      <w:pPr>
        <w:pStyle w:val="c10"/>
        <w:shd w:val="clear" w:color="auto" w:fill="FFFFFF"/>
        <w:tabs>
          <w:tab w:val="left" w:pos="993"/>
        </w:tabs>
        <w:spacing w:before="0" w:after="0"/>
        <w:ind w:firstLine="709"/>
        <w:jc w:val="both"/>
        <w:rPr>
          <w:rStyle w:val="c1"/>
          <w:b/>
          <w:i/>
        </w:rPr>
      </w:pPr>
      <w:r w:rsidRPr="004C377A">
        <w:rPr>
          <w:rStyle w:val="c1"/>
          <w:b/>
          <w:i/>
        </w:rPr>
        <w:t>Цели:</w:t>
      </w:r>
    </w:p>
    <w:p w:rsidR="002A7E82" w:rsidRPr="004C377A" w:rsidRDefault="002A7E82" w:rsidP="002A7E82">
      <w:pPr>
        <w:pStyle w:val="c10"/>
        <w:shd w:val="clear" w:color="auto" w:fill="FFFFFF"/>
        <w:tabs>
          <w:tab w:val="left" w:pos="993"/>
        </w:tabs>
        <w:spacing w:before="0" w:after="0"/>
        <w:ind w:firstLine="709"/>
        <w:jc w:val="both"/>
        <w:rPr>
          <w:rStyle w:val="c1"/>
        </w:rPr>
      </w:pPr>
      <w:r w:rsidRPr="004C377A">
        <w:rPr>
          <w:rStyle w:val="c1"/>
        </w:rPr>
        <w:t>1. Закрепить на практике знания по составлению структур управления</w:t>
      </w:r>
    </w:p>
    <w:p w:rsidR="002A7E82" w:rsidRPr="004C377A" w:rsidRDefault="002A7E82" w:rsidP="002A7E82">
      <w:pPr>
        <w:pStyle w:val="c10"/>
        <w:shd w:val="clear" w:color="auto" w:fill="FFFFFF"/>
        <w:tabs>
          <w:tab w:val="left" w:pos="993"/>
        </w:tabs>
        <w:spacing w:before="0" w:after="0"/>
        <w:ind w:firstLine="709"/>
        <w:jc w:val="both"/>
        <w:rPr>
          <w:rStyle w:val="c1"/>
        </w:rPr>
      </w:pPr>
      <w:r w:rsidRPr="004C377A">
        <w:rPr>
          <w:rStyle w:val="c1"/>
        </w:rPr>
        <w:t xml:space="preserve">2. Развивать аналитические способности. </w:t>
      </w:r>
    </w:p>
    <w:p w:rsidR="002A7E82" w:rsidRPr="004C377A" w:rsidRDefault="002A7E82" w:rsidP="002A7E82">
      <w:pPr>
        <w:pStyle w:val="c10"/>
        <w:shd w:val="clear" w:color="auto" w:fill="FFFFFF"/>
        <w:tabs>
          <w:tab w:val="left" w:pos="993"/>
        </w:tabs>
        <w:spacing w:before="0" w:after="0"/>
        <w:ind w:firstLine="709"/>
        <w:jc w:val="both"/>
        <w:rPr>
          <w:rStyle w:val="c1"/>
          <w:b/>
          <w:i/>
        </w:rPr>
      </w:pPr>
      <w:r w:rsidRPr="004C377A">
        <w:rPr>
          <w:rStyle w:val="c1"/>
          <w:b/>
          <w:i/>
        </w:rPr>
        <w:t xml:space="preserve">Задания1: </w:t>
      </w:r>
    </w:p>
    <w:p w:rsidR="002A7E82" w:rsidRPr="004C377A" w:rsidRDefault="002A7E82" w:rsidP="002A7E82">
      <w:pPr>
        <w:pStyle w:val="c10"/>
        <w:shd w:val="clear" w:color="auto" w:fill="FFFFFF"/>
        <w:tabs>
          <w:tab w:val="left" w:pos="993"/>
        </w:tabs>
        <w:spacing w:before="0" w:after="0"/>
        <w:ind w:firstLine="709"/>
        <w:jc w:val="both"/>
        <w:rPr>
          <w:rStyle w:val="c1"/>
        </w:rPr>
      </w:pPr>
      <w:r w:rsidRPr="004C377A">
        <w:rPr>
          <w:rStyle w:val="c1"/>
        </w:rPr>
        <w:t>1.Составить организационную структуру управления. Определить тип структуры и охарактеризовать ее.</w:t>
      </w:r>
    </w:p>
    <w:p w:rsidR="002A7E82" w:rsidRPr="004C377A" w:rsidRDefault="002A7E82" w:rsidP="002A7E82">
      <w:pPr>
        <w:pStyle w:val="c10"/>
        <w:shd w:val="clear" w:color="auto" w:fill="FFFFFF"/>
        <w:tabs>
          <w:tab w:val="left" w:pos="993"/>
        </w:tabs>
        <w:spacing w:before="0" w:after="0"/>
        <w:ind w:firstLine="709"/>
        <w:jc w:val="both"/>
        <w:rPr>
          <w:rStyle w:val="c1"/>
        </w:rPr>
      </w:pPr>
      <w:r>
        <w:rPr>
          <w:rStyle w:val="c1"/>
        </w:rPr>
        <w:t>Продуктовый магазин</w:t>
      </w:r>
      <w:r w:rsidRPr="004C377A">
        <w:rPr>
          <w:rStyle w:val="c1"/>
        </w:rPr>
        <w:t xml:space="preserve"> состоит из двух отделов: </w:t>
      </w:r>
      <w:r>
        <w:rPr>
          <w:rStyle w:val="c1"/>
        </w:rPr>
        <w:t>продуктовый и мясной отделы и склада. Отдел продуктов</w:t>
      </w:r>
      <w:r w:rsidRPr="004C377A">
        <w:rPr>
          <w:rStyle w:val="c1"/>
        </w:rPr>
        <w:t xml:space="preserve"> включает </w:t>
      </w:r>
      <w:r>
        <w:rPr>
          <w:rStyle w:val="c1"/>
        </w:rPr>
        <w:t>отделы с продовольственными товарами (</w:t>
      </w:r>
      <w:r w:rsidRPr="004C377A">
        <w:rPr>
          <w:rStyle w:val="c1"/>
        </w:rPr>
        <w:t xml:space="preserve">секции </w:t>
      </w:r>
      <w:r>
        <w:rPr>
          <w:rStyle w:val="c1"/>
        </w:rPr>
        <w:t>молочной продукции</w:t>
      </w:r>
      <w:r w:rsidRPr="004C377A">
        <w:rPr>
          <w:rStyle w:val="c1"/>
        </w:rPr>
        <w:t xml:space="preserve">, </w:t>
      </w:r>
      <w:r>
        <w:rPr>
          <w:rStyle w:val="c1"/>
        </w:rPr>
        <w:t>хлеб хлебобулочных изделий и т.д.)</w:t>
      </w:r>
      <w:r w:rsidRPr="004C377A">
        <w:rPr>
          <w:rStyle w:val="c1"/>
        </w:rPr>
        <w:t xml:space="preserve">. </w:t>
      </w:r>
      <w:r>
        <w:rPr>
          <w:rStyle w:val="c1"/>
        </w:rPr>
        <w:t>Мясной отдел</w:t>
      </w:r>
      <w:r w:rsidRPr="004C377A">
        <w:rPr>
          <w:rStyle w:val="c1"/>
        </w:rPr>
        <w:t xml:space="preserve"> сост</w:t>
      </w:r>
      <w:r>
        <w:rPr>
          <w:rStyle w:val="c1"/>
        </w:rPr>
        <w:t>оит из 2-х секций: свежее мясо и полуфабрикаты из него</w:t>
      </w:r>
      <w:r w:rsidRPr="004C377A">
        <w:rPr>
          <w:rStyle w:val="c1"/>
        </w:rPr>
        <w:t>. Руководит магазином директор.</w:t>
      </w:r>
    </w:p>
    <w:p w:rsidR="002A7E82" w:rsidRDefault="002A7E82" w:rsidP="002A7E82">
      <w:pPr>
        <w:pStyle w:val="c10"/>
        <w:shd w:val="clear" w:color="auto" w:fill="FFFFFF"/>
        <w:tabs>
          <w:tab w:val="left" w:pos="993"/>
        </w:tabs>
        <w:spacing w:before="0" w:after="0"/>
        <w:ind w:firstLine="709"/>
        <w:jc w:val="both"/>
        <w:rPr>
          <w:rStyle w:val="c1"/>
        </w:rPr>
      </w:pPr>
      <w:r w:rsidRPr="004C377A">
        <w:rPr>
          <w:rStyle w:val="c1"/>
        </w:rPr>
        <w:t>2. Составить организационную структуру управления. Определить тип структуры и охарактеризовать</w:t>
      </w:r>
    </w:p>
    <w:p w:rsidR="002A7E82" w:rsidRDefault="002A7E82" w:rsidP="002A7E82">
      <w:pPr>
        <w:pStyle w:val="af5"/>
        <w:spacing w:before="0" w:beforeAutospacing="0" w:after="0" w:afterAutospacing="0"/>
        <w:jc w:val="both"/>
      </w:pPr>
      <w:r w:rsidRPr="00AB5D66">
        <w:rPr>
          <w:rStyle w:val="af6"/>
          <w:b w:val="0"/>
          <w:bCs w:val="0"/>
        </w:rPr>
        <w:t xml:space="preserve">Гипермаркет «Carrefour». </w:t>
      </w:r>
      <w:r w:rsidRPr="00AB5D66">
        <w:t>Большой торговый центр «Carrefour» находится не далеко от супермаркета «Tops». На втором этаже находится  отдел бытовых товаров и супермаркет. На последнем этаже расположены магазины  одежды, сувениров, галантереи и пр., а также здесь расположены салоны красоты.</w:t>
      </w:r>
      <w:r>
        <w:t xml:space="preserve"> Гипермаркет </w:t>
      </w:r>
      <w:r w:rsidRPr="004C377A">
        <w:rPr>
          <w:rStyle w:val="c1"/>
        </w:rPr>
        <w:t>состоит из следующих отделов</w:t>
      </w:r>
      <w:r>
        <w:t xml:space="preserve">коммерческого, маркетингового, экономического, финансового, развития сети, кадров, технического и т.д. </w:t>
      </w:r>
      <w:r>
        <w:rPr>
          <w:rStyle w:val="c1"/>
        </w:rPr>
        <w:t xml:space="preserve"> Коммерческое подразделение состоит из закупочного, товарных отделов</w:t>
      </w:r>
      <w:r>
        <w:t>.  Маркетинговое подразделение состоит из отделов изучения конъюнктуры и рекламы. Экономический подразделение компании формируют аналитический и плановый отделы.В состав финансового подразделения входят отделы расчетов и кредитов став финансового подразделения входят отделы расчетов и кредитов. Подразделение развития сети - это особая структурная вертикаль торговой компании, объединяющей отдел сети главного центра, региональные центры и руководителей пунктов продажи. Кадровый подразделение проводит подбор, расстановку, перемещение, обучение кадров и решение социальных проблем персонала. К компетенции технического подразделения торговой компании входит обеспечение общих, технических условий для нормальной работы магазинов. С этой целью в его составе организуются строительно-ремонтных й, технический, общий и другие отдели.</w:t>
      </w:r>
    </w:p>
    <w:p w:rsidR="009C462B" w:rsidRDefault="009C462B" w:rsidP="002A7E82">
      <w:pPr>
        <w:pStyle w:val="c10"/>
        <w:shd w:val="clear" w:color="auto" w:fill="FFFFFF"/>
        <w:tabs>
          <w:tab w:val="left" w:pos="993"/>
        </w:tabs>
        <w:spacing w:before="0" w:after="0"/>
        <w:ind w:firstLine="709"/>
        <w:jc w:val="both"/>
      </w:pPr>
    </w:p>
    <w:p w:rsidR="002A7E82" w:rsidRDefault="002A7E82" w:rsidP="002A7E82">
      <w:pPr>
        <w:pStyle w:val="c10"/>
        <w:shd w:val="clear" w:color="auto" w:fill="FFFFFF"/>
        <w:tabs>
          <w:tab w:val="left" w:pos="993"/>
        </w:tabs>
        <w:spacing w:before="0" w:after="0"/>
        <w:ind w:firstLine="709"/>
        <w:jc w:val="both"/>
        <w:rPr>
          <w:rStyle w:val="c1"/>
        </w:rPr>
      </w:pPr>
      <w:r>
        <w:lastRenderedPageBreak/>
        <w:t xml:space="preserve">Основным структурным элементом крупной торговой компании (фирмы) является главный центр. Высшим органом этой организации в зависимости от организационно-правовой формы является совет директоров или собрание у участников, к компетенции которых относится разработка кардинальных направлений дальнейшего развития </w:t>
      </w:r>
      <w:r w:rsidR="009C462B">
        <w:t>непосредственно</w:t>
      </w:r>
      <w:r>
        <w:t xml:space="preserve"> им подчиняется высшее должностное лицо организации - президент или генеральный директор.</w:t>
      </w:r>
    </w:p>
    <w:p w:rsidR="002A7E82" w:rsidRDefault="002A7E82" w:rsidP="002A7E82">
      <w:pPr>
        <w:pStyle w:val="c10"/>
        <w:shd w:val="clear" w:color="auto" w:fill="FFFFFF"/>
        <w:tabs>
          <w:tab w:val="left" w:pos="993"/>
        </w:tabs>
        <w:spacing w:before="0" w:after="0"/>
        <w:ind w:firstLine="709"/>
        <w:jc w:val="both"/>
        <w:rPr>
          <w:rStyle w:val="c1"/>
        </w:rPr>
      </w:pPr>
    </w:p>
    <w:p w:rsidR="002A7E82" w:rsidRPr="009710BC" w:rsidRDefault="002A7E82" w:rsidP="002A7E82">
      <w:pPr>
        <w:pStyle w:val="c10"/>
        <w:numPr>
          <w:ilvl w:val="0"/>
          <w:numId w:val="28"/>
        </w:numPr>
        <w:shd w:val="clear" w:color="auto" w:fill="FFFFFF"/>
        <w:tabs>
          <w:tab w:val="left" w:pos="993"/>
        </w:tabs>
        <w:spacing w:before="0" w:after="0"/>
        <w:jc w:val="both"/>
        <w:rPr>
          <w:rStyle w:val="c1"/>
          <w:b/>
        </w:rPr>
      </w:pPr>
      <w:r w:rsidRPr="009710BC">
        <w:rPr>
          <w:rStyle w:val="c1"/>
          <w:b/>
        </w:rPr>
        <w:t>Решение практических задач</w:t>
      </w:r>
    </w:p>
    <w:p w:rsidR="002A7E82" w:rsidRDefault="002A7E82" w:rsidP="002A7E82">
      <w:pPr>
        <w:pStyle w:val="c10"/>
        <w:shd w:val="clear" w:color="auto" w:fill="FFFFFF"/>
        <w:tabs>
          <w:tab w:val="left" w:pos="993"/>
        </w:tabs>
        <w:spacing w:before="0" w:after="0"/>
        <w:ind w:left="1070"/>
        <w:jc w:val="both"/>
        <w:rPr>
          <w:rStyle w:val="c1"/>
        </w:rPr>
      </w:pPr>
    </w:p>
    <w:p w:rsidR="002A7E82" w:rsidRPr="009710BC" w:rsidRDefault="002A7E82" w:rsidP="002A7E82">
      <w:pPr>
        <w:pStyle w:val="c10"/>
        <w:shd w:val="clear" w:color="auto" w:fill="FFFFFF"/>
        <w:tabs>
          <w:tab w:val="left" w:pos="993"/>
        </w:tabs>
        <w:spacing w:before="0" w:after="0"/>
        <w:ind w:left="1070"/>
        <w:jc w:val="both"/>
        <w:rPr>
          <w:rStyle w:val="c1"/>
          <w:b/>
        </w:rPr>
      </w:pPr>
      <w:r w:rsidRPr="009710BC">
        <w:rPr>
          <w:rStyle w:val="c1"/>
          <w:b/>
        </w:rPr>
        <w:t>Задача 1.</w:t>
      </w:r>
    </w:p>
    <w:p w:rsidR="002A7E82" w:rsidRDefault="002A7E82" w:rsidP="002A7E82">
      <w:pPr>
        <w:autoSpaceDE w:val="0"/>
        <w:autoSpaceDN w:val="0"/>
        <w:adjustRightInd w:val="0"/>
        <w:jc w:val="both"/>
        <w:rPr>
          <w:rFonts w:eastAsia="TimesNewRoman+2+1"/>
        </w:rPr>
      </w:pPr>
      <w:r>
        <w:rPr>
          <w:rFonts w:eastAsia="TimesNewRoman+2+1"/>
        </w:rPr>
        <w:t>Ц</w:t>
      </w:r>
      <w:r w:rsidRPr="009710BC">
        <w:rPr>
          <w:rFonts w:eastAsia="TimesNewRoman+2+1"/>
        </w:rPr>
        <w:t>еху №1 (ведущему) запл</w:t>
      </w:r>
      <w:r>
        <w:rPr>
          <w:rFonts w:eastAsia="TimesNewRoman+2+1"/>
        </w:rPr>
        <w:t xml:space="preserve">анирован выпуск 814 изделий «а» </w:t>
      </w:r>
      <w:r w:rsidRPr="009710BC">
        <w:rPr>
          <w:rFonts w:eastAsia="TimesNewRoman+2+1"/>
        </w:rPr>
        <w:t xml:space="preserve"> согласнотехнологическому процессу в выпуске данного изделия принимают участиетакже цеха № 2 и № 3, производственные мощности которых составляют 820и 8</w:t>
      </w:r>
      <w:r>
        <w:rPr>
          <w:rFonts w:eastAsia="TimesNewRoman+2+1"/>
        </w:rPr>
        <w:t>00 изделий «а» соответственно. Н</w:t>
      </w:r>
      <w:r w:rsidRPr="009710BC">
        <w:rPr>
          <w:rFonts w:eastAsia="TimesNewRoman+2+1"/>
        </w:rPr>
        <w:t>еобходимо рассчитать коэффициентысопряженности цеха №1 с цехами №2 и №3 по выпуску изделия «а».</w:t>
      </w:r>
    </w:p>
    <w:p w:rsidR="002A7E82" w:rsidRPr="009710BC" w:rsidRDefault="002A7E82" w:rsidP="002A7E82">
      <w:pPr>
        <w:autoSpaceDE w:val="0"/>
        <w:autoSpaceDN w:val="0"/>
        <w:adjustRightInd w:val="0"/>
        <w:jc w:val="both"/>
        <w:rPr>
          <w:rFonts w:eastAsia="TimesNewRoman+2+1"/>
        </w:rPr>
      </w:pPr>
    </w:p>
    <w:p w:rsidR="002A7E82" w:rsidRPr="009710BC" w:rsidRDefault="002A7E82" w:rsidP="002A7E82">
      <w:pPr>
        <w:pStyle w:val="c10"/>
        <w:shd w:val="clear" w:color="auto" w:fill="FFFFFF"/>
        <w:tabs>
          <w:tab w:val="left" w:pos="993"/>
        </w:tabs>
        <w:spacing w:before="0" w:after="0"/>
        <w:ind w:left="1070"/>
        <w:jc w:val="both"/>
        <w:rPr>
          <w:rStyle w:val="c1"/>
          <w:b/>
        </w:rPr>
      </w:pPr>
      <w:r w:rsidRPr="009710BC">
        <w:rPr>
          <w:rStyle w:val="c1"/>
          <w:b/>
        </w:rPr>
        <w:t xml:space="preserve">Задача 2. </w:t>
      </w:r>
    </w:p>
    <w:p w:rsidR="002A7E82" w:rsidRPr="009710BC" w:rsidRDefault="002A7E82" w:rsidP="002A7E82">
      <w:pPr>
        <w:pStyle w:val="af5"/>
        <w:spacing w:before="0" w:beforeAutospacing="0" w:after="0" w:afterAutospacing="0"/>
        <w:ind w:firstLine="708"/>
        <w:jc w:val="both"/>
      </w:pPr>
      <w:r w:rsidRPr="009710BC">
        <w:t xml:space="preserve">Определить величину производственной мощности на конец планируемого года, среднегодовое поступление и выбытие и среднегодовую производственную мощность предприятия по следующим данным: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3"/>
        <w:gridCol w:w="1318"/>
      </w:tblGrid>
      <w:tr w:rsidR="002A7E82" w:rsidRPr="009710BC" w:rsidTr="005E3F88">
        <w:tc>
          <w:tcPr>
            <w:tcW w:w="0" w:type="auto"/>
            <w:hideMark/>
          </w:tcPr>
          <w:p w:rsidR="002A7E82" w:rsidRPr="009710BC" w:rsidRDefault="002A7E82" w:rsidP="005E3F88">
            <w:pPr>
              <w:jc w:val="center"/>
              <w:rPr>
                <w:b/>
              </w:rPr>
            </w:pPr>
            <w:r w:rsidRPr="009710BC">
              <w:rPr>
                <w:b/>
              </w:rPr>
              <w:t>Показатели</w:t>
            </w:r>
          </w:p>
        </w:tc>
        <w:tc>
          <w:tcPr>
            <w:tcW w:w="0" w:type="auto"/>
            <w:hideMark/>
          </w:tcPr>
          <w:p w:rsidR="002A7E82" w:rsidRPr="009710BC" w:rsidRDefault="002A7E82" w:rsidP="005E3F88">
            <w:pPr>
              <w:jc w:val="center"/>
              <w:rPr>
                <w:b/>
              </w:rPr>
            </w:pPr>
            <w:r w:rsidRPr="009710BC">
              <w:rPr>
                <w:b/>
              </w:rPr>
              <w:t>Значение</w:t>
            </w:r>
          </w:p>
        </w:tc>
      </w:tr>
      <w:tr w:rsidR="002A7E82" w:rsidRPr="009710BC" w:rsidTr="005E3F88">
        <w:tc>
          <w:tcPr>
            <w:tcW w:w="0" w:type="auto"/>
            <w:hideMark/>
          </w:tcPr>
          <w:p w:rsidR="002A7E82" w:rsidRPr="009710BC" w:rsidRDefault="002A7E82" w:rsidP="005E3F88">
            <w:r w:rsidRPr="009710BC">
              <w:t>1. Производственная мощность на начало года, тыс. ден. ед.</w:t>
            </w:r>
          </w:p>
        </w:tc>
        <w:tc>
          <w:tcPr>
            <w:tcW w:w="0" w:type="auto"/>
            <w:hideMark/>
          </w:tcPr>
          <w:p w:rsidR="002A7E82" w:rsidRPr="009710BC" w:rsidRDefault="002A7E82" w:rsidP="005E3F88">
            <w:pPr>
              <w:jc w:val="center"/>
            </w:pPr>
            <w:r w:rsidRPr="009710BC">
              <w:t>1040</w:t>
            </w:r>
          </w:p>
        </w:tc>
      </w:tr>
      <w:tr w:rsidR="002A7E82" w:rsidRPr="009710BC" w:rsidTr="005E3F88">
        <w:tc>
          <w:tcPr>
            <w:tcW w:w="0" w:type="auto"/>
            <w:hideMark/>
          </w:tcPr>
          <w:p w:rsidR="002A7E82" w:rsidRPr="009710BC" w:rsidRDefault="002A7E82" w:rsidP="005E3F88">
            <w:r w:rsidRPr="009710BC">
              <w:t>2. Ввод в действие производственных мощностей в течение года за счет:</w:t>
            </w:r>
          </w:p>
        </w:tc>
        <w:tc>
          <w:tcPr>
            <w:tcW w:w="0" w:type="auto"/>
            <w:hideMark/>
          </w:tcPr>
          <w:p w:rsidR="002A7E82" w:rsidRPr="009710BC" w:rsidRDefault="002A7E82" w:rsidP="005E3F88">
            <w:pPr>
              <w:jc w:val="center"/>
            </w:pPr>
          </w:p>
        </w:tc>
      </w:tr>
      <w:tr w:rsidR="002A7E82" w:rsidRPr="009710BC" w:rsidTr="005E3F88">
        <w:tc>
          <w:tcPr>
            <w:tcW w:w="0" w:type="auto"/>
            <w:hideMark/>
          </w:tcPr>
          <w:p w:rsidR="002A7E82" w:rsidRPr="009710BC" w:rsidRDefault="002A7E82" w:rsidP="005E3F88">
            <w:r w:rsidRPr="009710BC">
              <w:t>а) организационно-технических мероприятий (март)</w:t>
            </w:r>
          </w:p>
        </w:tc>
        <w:tc>
          <w:tcPr>
            <w:tcW w:w="0" w:type="auto"/>
            <w:hideMark/>
          </w:tcPr>
          <w:p w:rsidR="002A7E82" w:rsidRPr="009710BC" w:rsidRDefault="002A7E82" w:rsidP="005E3F88">
            <w:pPr>
              <w:jc w:val="center"/>
            </w:pPr>
            <w:r w:rsidRPr="009710BC">
              <w:t>40</w:t>
            </w:r>
          </w:p>
        </w:tc>
      </w:tr>
      <w:tr w:rsidR="002A7E82" w:rsidRPr="009710BC" w:rsidTr="005E3F88">
        <w:tc>
          <w:tcPr>
            <w:tcW w:w="0" w:type="auto"/>
            <w:hideMark/>
          </w:tcPr>
          <w:p w:rsidR="002A7E82" w:rsidRPr="009710BC" w:rsidRDefault="002A7E82" w:rsidP="005E3F88">
            <w:r w:rsidRPr="009710BC">
              <w:t>б) изменения номенклатуры выпускаемой продукции (1 июля)</w:t>
            </w:r>
          </w:p>
        </w:tc>
        <w:tc>
          <w:tcPr>
            <w:tcW w:w="0" w:type="auto"/>
            <w:hideMark/>
          </w:tcPr>
          <w:p w:rsidR="002A7E82" w:rsidRPr="009710BC" w:rsidRDefault="002A7E82" w:rsidP="005E3F88">
            <w:pPr>
              <w:jc w:val="center"/>
            </w:pPr>
            <w:r w:rsidRPr="009710BC">
              <w:t>30</w:t>
            </w:r>
          </w:p>
        </w:tc>
      </w:tr>
      <w:tr w:rsidR="002A7E82" w:rsidRPr="009710BC" w:rsidTr="005E3F88">
        <w:tc>
          <w:tcPr>
            <w:tcW w:w="0" w:type="auto"/>
            <w:hideMark/>
          </w:tcPr>
          <w:p w:rsidR="002A7E82" w:rsidRPr="009710BC" w:rsidRDefault="002A7E82" w:rsidP="005E3F88">
            <w:r w:rsidRPr="009710BC">
              <w:t>в) расширение и реконструкции действующих цехов (апрель)</w:t>
            </w:r>
          </w:p>
        </w:tc>
        <w:tc>
          <w:tcPr>
            <w:tcW w:w="0" w:type="auto"/>
            <w:hideMark/>
          </w:tcPr>
          <w:p w:rsidR="002A7E82" w:rsidRPr="009710BC" w:rsidRDefault="002A7E82" w:rsidP="005E3F88">
            <w:pPr>
              <w:jc w:val="center"/>
            </w:pPr>
            <w:r w:rsidRPr="009710BC">
              <w:t>50</w:t>
            </w:r>
          </w:p>
        </w:tc>
      </w:tr>
      <w:tr w:rsidR="002A7E82" w:rsidRPr="009710BC" w:rsidTr="005E3F88">
        <w:tc>
          <w:tcPr>
            <w:tcW w:w="0" w:type="auto"/>
            <w:hideMark/>
          </w:tcPr>
          <w:p w:rsidR="002A7E82" w:rsidRPr="009710BC" w:rsidRDefault="002A7E82" w:rsidP="005E3F88">
            <w:r w:rsidRPr="009710BC">
              <w:t>3. Выбытие производственных мощностей (январь), тыс. ден. ед.</w:t>
            </w:r>
          </w:p>
        </w:tc>
        <w:tc>
          <w:tcPr>
            <w:tcW w:w="0" w:type="auto"/>
            <w:hideMark/>
          </w:tcPr>
          <w:p w:rsidR="002A7E82" w:rsidRPr="009710BC" w:rsidRDefault="002A7E82" w:rsidP="005E3F88">
            <w:pPr>
              <w:jc w:val="center"/>
            </w:pPr>
            <w:r w:rsidRPr="009710BC">
              <w:t>24</w:t>
            </w:r>
          </w:p>
        </w:tc>
      </w:tr>
    </w:tbl>
    <w:p w:rsidR="002A7E82" w:rsidRPr="004F498D" w:rsidRDefault="002A7E82" w:rsidP="002A7E82">
      <w:pPr>
        <w:spacing w:line="360" w:lineRule="auto"/>
        <w:ind w:firstLine="708"/>
        <w:rPr>
          <w:b/>
          <w:bCs/>
          <w:sz w:val="28"/>
          <w:szCs w:val="28"/>
        </w:rPr>
      </w:pPr>
    </w:p>
    <w:p w:rsidR="002A7E82" w:rsidRPr="009710BC" w:rsidRDefault="002A7E82" w:rsidP="002A7E82">
      <w:pPr>
        <w:pStyle w:val="c10"/>
        <w:shd w:val="clear" w:color="auto" w:fill="FFFFFF"/>
        <w:tabs>
          <w:tab w:val="left" w:pos="993"/>
        </w:tabs>
        <w:spacing w:before="0" w:after="0"/>
        <w:ind w:left="1070"/>
        <w:jc w:val="both"/>
        <w:rPr>
          <w:rStyle w:val="c1"/>
          <w:b/>
        </w:rPr>
      </w:pPr>
      <w:r>
        <w:rPr>
          <w:rStyle w:val="c1"/>
          <w:b/>
        </w:rPr>
        <w:t>Задача 3</w:t>
      </w:r>
      <w:r w:rsidRPr="009710BC">
        <w:rPr>
          <w:rStyle w:val="c1"/>
          <w:b/>
        </w:rPr>
        <w:t>.</w:t>
      </w:r>
    </w:p>
    <w:p w:rsidR="002A7E82" w:rsidRPr="009710BC" w:rsidRDefault="002A7E82" w:rsidP="002A7E82">
      <w:pPr>
        <w:ind w:firstLine="708"/>
        <w:jc w:val="both"/>
      </w:pPr>
      <w:r w:rsidRPr="009710BC">
        <w:t>Основная продукция предприятия в расчетном году составит 52 000 тыс. руб., услуги промышленного характера — 4 800 тыс. руб. Стоимость полуфабрикатов — 5 400 тыс. руб., 50 % этой суммы будет использовано для собственного производства. Объем незавершенного производства на конец расчетного года увеличится на 3 900 тыс. руб. Остатки готовой продукции на складе предприятия ожидаются на начало расчетного периода в размере 8 200 тыс. руб., на конец того же периода — 3 700 тыс. руб.</w:t>
      </w:r>
    </w:p>
    <w:p w:rsidR="002A7E82" w:rsidRPr="009710BC" w:rsidRDefault="002A7E82" w:rsidP="002A7E82">
      <w:pPr>
        <w:ind w:firstLine="708"/>
        <w:jc w:val="both"/>
      </w:pPr>
      <w:r w:rsidRPr="009710BC">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 составят приблизительно 55 % от товарного выпуска предприятия. </w:t>
      </w:r>
    </w:p>
    <w:p w:rsidR="002A7E82" w:rsidRPr="009710BC" w:rsidRDefault="002A7E82" w:rsidP="002A7E82">
      <w:pPr>
        <w:pStyle w:val="c10"/>
        <w:shd w:val="clear" w:color="auto" w:fill="FFFFFF"/>
        <w:tabs>
          <w:tab w:val="left" w:pos="993"/>
        </w:tabs>
        <w:spacing w:before="0" w:after="0"/>
        <w:ind w:left="1070"/>
        <w:jc w:val="both"/>
        <w:rPr>
          <w:rStyle w:val="c1"/>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9C462B" w:rsidRDefault="009C462B" w:rsidP="002A7E82">
      <w:pPr>
        <w:pStyle w:val="c10"/>
        <w:shd w:val="clear" w:color="auto" w:fill="FFFFFF"/>
        <w:tabs>
          <w:tab w:val="left" w:pos="993"/>
        </w:tabs>
        <w:spacing w:before="0" w:after="0"/>
        <w:ind w:left="1070"/>
        <w:jc w:val="both"/>
        <w:rPr>
          <w:rStyle w:val="c1"/>
          <w:b/>
        </w:rPr>
      </w:pPr>
    </w:p>
    <w:p w:rsidR="002A7E82" w:rsidRPr="003D610C" w:rsidRDefault="002A7E82" w:rsidP="002A7E82">
      <w:pPr>
        <w:pStyle w:val="c10"/>
        <w:shd w:val="clear" w:color="auto" w:fill="FFFFFF"/>
        <w:tabs>
          <w:tab w:val="left" w:pos="993"/>
        </w:tabs>
        <w:spacing w:before="0" w:after="0"/>
        <w:ind w:left="1070"/>
        <w:jc w:val="both"/>
        <w:rPr>
          <w:rStyle w:val="c1"/>
          <w:b/>
        </w:rPr>
      </w:pPr>
      <w:r w:rsidRPr="003D610C">
        <w:rPr>
          <w:rStyle w:val="c1"/>
          <w:b/>
        </w:rPr>
        <w:lastRenderedPageBreak/>
        <w:t>Задача 4.</w:t>
      </w:r>
    </w:p>
    <w:p w:rsidR="002A7E82" w:rsidRPr="003D610C" w:rsidRDefault="002A7E82" w:rsidP="002A7E82">
      <w:pPr>
        <w:pStyle w:val="af5"/>
        <w:spacing w:before="0" w:beforeAutospacing="0" w:after="0" w:afterAutospacing="0"/>
        <w:ind w:firstLine="720"/>
        <w:jc w:val="both"/>
      </w:pPr>
      <w:r w:rsidRPr="003D610C">
        <w:t>Рассчитать объем реализованной продукции на основании данных, приведенных в таблице.</w:t>
      </w:r>
    </w:p>
    <w:tbl>
      <w:tblP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
        <w:gridCol w:w="3260"/>
        <w:gridCol w:w="2693"/>
        <w:gridCol w:w="2693"/>
      </w:tblGrid>
      <w:tr w:rsidR="002A7E82" w:rsidRPr="003D610C" w:rsidTr="005E3F88">
        <w:tc>
          <w:tcPr>
            <w:tcW w:w="534" w:type="dxa"/>
            <w:vMerge w:val="restart"/>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w:t>
            </w:r>
          </w:p>
        </w:tc>
        <w:tc>
          <w:tcPr>
            <w:tcW w:w="3260" w:type="dxa"/>
            <w:vMerge w:val="restart"/>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Наименование показателей</w:t>
            </w:r>
          </w:p>
        </w:tc>
        <w:tc>
          <w:tcPr>
            <w:tcW w:w="5386" w:type="dxa"/>
            <w:gridSpan w:val="2"/>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Сумма, млн. руб.</w:t>
            </w:r>
          </w:p>
        </w:tc>
      </w:tr>
      <w:tr w:rsidR="002A7E82" w:rsidRPr="003D610C" w:rsidTr="005E3F88">
        <w:tc>
          <w:tcPr>
            <w:tcW w:w="534" w:type="dxa"/>
            <w:vMerge/>
            <w:tcBorders>
              <w:top w:val="single" w:sz="4" w:space="0" w:color="auto"/>
              <w:left w:val="single" w:sz="4" w:space="0" w:color="auto"/>
              <w:bottom w:val="single" w:sz="4" w:space="0" w:color="auto"/>
              <w:right w:val="single" w:sz="4" w:space="0" w:color="auto"/>
            </w:tcBorders>
            <w:vAlign w:val="center"/>
            <w:hideMark/>
          </w:tcPr>
          <w:p w:rsidR="002A7E82" w:rsidRPr="003D610C" w:rsidRDefault="002A7E82" w:rsidP="005E3F88"/>
        </w:tc>
        <w:tc>
          <w:tcPr>
            <w:tcW w:w="3260" w:type="dxa"/>
            <w:vMerge/>
            <w:tcBorders>
              <w:top w:val="single" w:sz="4" w:space="0" w:color="auto"/>
              <w:left w:val="single" w:sz="4" w:space="0" w:color="auto"/>
              <w:bottom w:val="single" w:sz="4" w:space="0" w:color="auto"/>
              <w:right w:val="single" w:sz="4" w:space="0" w:color="auto"/>
            </w:tcBorders>
            <w:vAlign w:val="center"/>
            <w:hideMark/>
          </w:tcPr>
          <w:p w:rsidR="002A7E82" w:rsidRPr="003D610C" w:rsidRDefault="002A7E82" w:rsidP="005E3F88"/>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Текущий период</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Плановый период</w:t>
            </w:r>
          </w:p>
        </w:tc>
      </w:tr>
      <w:tr w:rsidR="002A7E82" w:rsidRPr="003D610C" w:rsidTr="005E3F88">
        <w:tc>
          <w:tcPr>
            <w:tcW w:w="534"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1</w:t>
            </w:r>
          </w:p>
        </w:tc>
        <w:tc>
          <w:tcPr>
            <w:tcW w:w="3260"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Остаток готовой продукции  на складе на начало года</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2000</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rPr>
                <w:b/>
              </w:rPr>
            </w:pPr>
            <w:r w:rsidRPr="003D610C">
              <w:rPr>
                <w:b/>
              </w:rPr>
              <w:t>2200</w:t>
            </w:r>
          </w:p>
        </w:tc>
      </w:tr>
      <w:tr w:rsidR="002A7E82" w:rsidRPr="003D610C" w:rsidTr="005E3F88">
        <w:tc>
          <w:tcPr>
            <w:tcW w:w="534"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2</w:t>
            </w:r>
          </w:p>
        </w:tc>
        <w:tc>
          <w:tcPr>
            <w:tcW w:w="3260"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ind w:firstLine="108"/>
            </w:pPr>
            <w:r w:rsidRPr="003D610C">
              <w:t>Выпуск товарной продукции</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96000</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100800</w:t>
            </w:r>
          </w:p>
        </w:tc>
      </w:tr>
      <w:tr w:rsidR="002A7E82" w:rsidRPr="003D610C" w:rsidTr="005E3F88">
        <w:tc>
          <w:tcPr>
            <w:tcW w:w="534"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3</w:t>
            </w:r>
          </w:p>
        </w:tc>
        <w:tc>
          <w:tcPr>
            <w:tcW w:w="3260"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Остаток готовой продукции на  складе на конец года</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rPr>
                <w:b/>
              </w:rPr>
            </w:pPr>
            <w:r w:rsidRPr="003D610C">
              <w:rPr>
                <w:b/>
              </w:rPr>
              <w:t>2200</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rPr>
                <w:b/>
              </w:rPr>
            </w:pPr>
            <w:r w:rsidRPr="003D610C">
              <w:rPr>
                <w:b/>
              </w:rPr>
              <w:t>3745</w:t>
            </w:r>
          </w:p>
        </w:tc>
      </w:tr>
      <w:tr w:rsidR="002A7E82" w:rsidRPr="003D610C" w:rsidTr="005E3F88">
        <w:tc>
          <w:tcPr>
            <w:tcW w:w="534"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4</w:t>
            </w:r>
          </w:p>
        </w:tc>
        <w:tc>
          <w:tcPr>
            <w:tcW w:w="3260"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Отгружено продукции за год</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95800</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99255</w:t>
            </w:r>
          </w:p>
        </w:tc>
      </w:tr>
      <w:tr w:rsidR="002A7E82" w:rsidRPr="003D610C" w:rsidTr="005E3F88">
        <w:tc>
          <w:tcPr>
            <w:tcW w:w="534"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5</w:t>
            </w:r>
          </w:p>
        </w:tc>
        <w:tc>
          <w:tcPr>
            <w:tcW w:w="3260"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Остаток товаров отгруженных покупателям:</w:t>
            </w:r>
          </w:p>
          <w:p w:rsidR="002A7E82" w:rsidRPr="003D610C" w:rsidRDefault="002A7E82" w:rsidP="005E3F88">
            <w:pPr>
              <w:pStyle w:val="af5"/>
              <w:spacing w:before="0" w:beforeAutospacing="0" w:after="0" w:afterAutospacing="0"/>
            </w:pPr>
            <w:r w:rsidRPr="003D610C">
              <w:t>На начало года</w:t>
            </w:r>
          </w:p>
          <w:p w:rsidR="002A7E82" w:rsidRPr="003D610C" w:rsidRDefault="002A7E82" w:rsidP="005E3F88">
            <w:pPr>
              <w:pStyle w:val="af5"/>
              <w:spacing w:before="0" w:beforeAutospacing="0" w:after="0" w:afterAutospacing="0"/>
            </w:pPr>
            <w:r w:rsidRPr="003D610C">
              <w:t>На конец года</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jc w:val="center"/>
            </w:pPr>
          </w:p>
          <w:p w:rsidR="002A7E82" w:rsidRPr="003D610C" w:rsidRDefault="002A7E82" w:rsidP="005E3F88">
            <w:pPr>
              <w:pStyle w:val="af5"/>
              <w:spacing w:before="0" w:beforeAutospacing="0" w:after="0" w:afterAutospacing="0"/>
            </w:pPr>
            <w:r w:rsidRPr="003D610C">
              <w:t>4450</w:t>
            </w:r>
          </w:p>
          <w:p w:rsidR="002A7E82" w:rsidRPr="003D610C" w:rsidRDefault="002A7E82" w:rsidP="005E3F88">
            <w:pPr>
              <w:pStyle w:val="af5"/>
              <w:spacing w:before="0" w:beforeAutospacing="0" w:after="0" w:afterAutospacing="0"/>
            </w:pPr>
            <w:r w:rsidRPr="003D610C">
              <w:t>5000</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jc w:val="center"/>
            </w:pPr>
          </w:p>
          <w:p w:rsidR="002A7E82" w:rsidRPr="003D610C" w:rsidRDefault="002A7E82" w:rsidP="005E3F88">
            <w:pPr>
              <w:pStyle w:val="af5"/>
              <w:spacing w:before="0" w:beforeAutospacing="0" w:after="0" w:afterAutospacing="0"/>
              <w:rPr>
                <w:b/>
              </w:rPr>
            </w:pPr>
            <w:r w:rsidRPr="003D610C">
              <w:rPr>
                <w:b/>
              </w:rPr>
              <w:t>5000</w:t>
            </w:r>
          </w:p>
          <w:p w:rsidR="002A7E82" w:rsidRPr="003D610C" w:rsidRDefault="002A7E82" w:rsidP="005E3F88">
            <w:pPr>
              <w:pStyle w:val="af5"/>
              <w:spacing w:before="0" w:beforeAutospacing="0" w:after="0" w:afterAutospacing="0"/>
            </w:pPr>
            <w:r w:rsidRPr="003D610C">
              <w:t>7155</w:t>
            </w:r>
          </w:p>
        </w:tc>
      </w:tr>
      <w:tr w:rsidR="002A7E82" w:rsidRPr="003D610C" w:rsidTr="005E3F88">
        <w:tc>
          <w:tcPr>
            <w:tcW w:w="534"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6</w:t>
            </w:r>
          </w:p>
        </w:tc>
        <w:tc>
          <w:tcPr>
            <w:tcW w:w="3260"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pPr>
            <w:r w:rsidRPr="003D610C">
              <w:t>Реализовано продукции</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rPr>
                <w:b/>
              </w:rPr>
            </w:pPr>
            <w:r w:rsidRPr="003D610C">
              <w:rPr>
                <w:b/>
              </w:rPr>
              <w:t>95250</w:t>
            </w:r>
          </w:p>
        </w:tc>
        <w:tc>
          <w:tcPr>
            <w:tcW w:w="2693" w:type="dxa"/>
            <w:tcBorders>
              <w:top w:val="single" w:sz="4" w:space="0" w:color="auto"/>
              <w:left w:val="single" w:sz="4" w:space="0" w:color="auto"/>
              <w:bottom w:val="single" w:sz="4" w:space="0" w:color="auto"/>
              <w:right w:val="single" w:sz="4" w:space="0" w:color="auto"/>
            </w:tcBorders>
            <w:hideMark/>
          </w:tcPr>
          <w:p w:rsidR="002A7E82" w:rsidRPr="003D610C" w:rsidRDefault="002A7E82" w:rsidP="005E3F88">
            <w:pPr>
              <w:pStyle w:val="af5"/>
              <w:spacing w:before="0" w:beforeAutospacing="0" w:after="0" w:afterAutospacing="0"/>
              <w:rPr>
                <w:b/>
              </w:rPr>
            </w:pPr>
            <w:r w:rsidRPr="003D610C">
              <w:rPr>
                <w:b/>
              </w:rPr>
              <w:t>97100</w:t>
            </w:r>
          </w:p>
        </w:tc>
      </w:tr>
    </w:tbl>
    <w:p w:rsidR="002A7E82" w:rsidRDefault="002A7E82" w:rsidP="002A7E82">
      <w:pPr>
        <w:pStyle w:val="c10"/>
        <w:shd w:val="clear" w:color="auto" w:fill="FFFFFF"/>
        <w:tabs>
          <w:tab w:val="left" w:pos="993"/>
        </w:tabs>
        <w:spacing w:before="0" w:after="0"/>
        <w:ind w:left="1070"/>
        <w:jc w:val="both"/>
        <w:rPr>
          <w:rStyle w:val="c1"/>
        </w:rPr>
      </w:pPr>
    </w:p>
    <w:p w:rsidR="002A7E82" w:rsidRPr="003D610C" w:rsidRDefault="002A7E82" w:rsidP="002A7E82">
      <w:pPr>
        <w:pStyle w:val="c10"/>
        <w:shd w:val="clear" w:color="auto" w:fill="FFFFFF"/>
        <w:tabs>
          <w:tab w:val="left" w:pos="993"/>
        </w:tabs>
        <w:spacing w:before="0" w:after="0"/>
        <w:ind w:firstLine="709"/>
        <w:jc w:val="both"/>
        <w:rPr>
          <w:rStyle w:val="c1"/>
          <w:b/>
        </w:rPr>
      </w:pPr>
      <w:r w:rsidRPr="003D610C">
        <w:rPr>
          <w:rStyle w:val="c1"/>
          <w:b/>
        </w:rPr>
        <w:t>Задача 5.</w:t>
      </w:r>
    </w:p>
    <w:p w:rsidR="002A7E82" w:rsidRDefault="002A7E82" w:rsidP="002A7E82">
      <w:pPr>
        <w:pStyle w:val="Default"/>
        <w:tabs>
          <w:tab w:val="left" w:pos="993"/>
        </w:tabs>
        <w:ind w:left="709"/>
      </w:pPr>
    </w:p>
    <w:p w:rsidR="002A7E82" w:rsidRPr="003D610C" w:rsidRDefault="002A7E82" w:rsidP="002A7E82">
      <w:pPr>
        <w:pStyle w:val="Default"/>
        <w:tabs>
          <w:tab w:val="left" w:pos="993"/>
        </w:tabs>
        <w:jc w:val="both"/>
      </w:pPr>
      <w:r w:rsidRPr="003D610C">
        <w:t>Предприятие выпустило основной продукции на сумму 3256 тыс. руб. Стоимость работ промышленного характера, выполненных для сторонних организаций, составила 411,5 тыс. руб. Полуфабрикатов собственного производства изготовлено на 237 тыс. руб., из них 20% реализовано сторонним покупателям. Размер незавершенного производства  на конец года  составил  50 тыс. руб. материальные затраты составляют 40% от стоимости товарной продукции. Определить размер реализованной, валовой и чистой продукции.</w:t>
      </w:r>
    </w:p>
    <w:p w:rsidR="002A7E82" w:rsidRDefault="002A7E82" w:rsidP="002A7E82">
      <w:pPr>
        <w:pStyle w:val="Default"/>
        <w:tabs>
          <w:tab w:val="left" w:pos="993"/>
        </w:tabs>
        <w:ind w:left="709"/>
      </w:pPr>
    </w:p>
    <w:p w:rsidR="002A7E82" w:rsidRPr="009710BC" w:rsidRDefault="002A7E82" w:rsidP="002A7E82">
      <w:pPr>
        <w:pStyle w:val="c10"/>
        <w:shd w:val="clear" w:color="auto" w:fill="FFFFFF"/>
        <w:tabs>
          <w:tab w:val="left" w:pos="993"/>
        </w:tabs>
        <w:spacing w:before="0" w:after="0"/>
        <w:ind w:left="1070"/>
        <w:jc w:val="both"/>
        <w:rPr>
          <w:rStyle w:val="c1"/>
          <w:b/>
        </w:rPr>
      </w:pPr>
      <w:r>
        <w:rPr>
          <w:rStyle w:val="c1"/>
          <w:b/>
        </w:rPr>
        <w:t>Задача 6</w:t>
      </w:r>
      <w:r w:rsidRPr="009710BC">
        <w:rPr>
          <w:rStyle w:val="c1"/>
          <w:b/>
        </w:rPr>
        <w:t xml:space="preserve">. </w:t>
      </w:r>
    </w:p>
    <w:p w:rsidR="002A7E82" w:rsidRDefault="002A7E82" w:rsidP="002A7E82">
      <w:pPr>
        <w:pStyle w:val="Default"/>
        <w:tabs>
          <w:tab w:val="left" w:pos="993"/>
        </w:tabs>
        <w:ind w:left="709"/>
      </w:pPr>
    </w:p>
    <w:p w:rsidR="002A7E82" w:rsidRPr="00343960" w:rsidRDefault="002A7E82" w:rsidP="002A7E82">
      <w:pPr>
        <w:pStyle w:val="a7"/>
        <w:spacing w:after="0" w:line="240" w:lineRule="auto"/>
        <w:ind w:left="0" w:firstLine="709"/>
        <w:jc w:val="both"/>
        <w:rPr>
          <w:rFonts w:ascii="Times New Roman" w:hAnsi="Times New Roman"/>
          <w:sz w:val="24"/>
          <w:szCs w:val="24"/>
        </w:rPr>
      </w:pPr>
      <w:r w:rsidRPr="00343960">
        <w:rPr>
          <w:rFonts w:ascii="Times New Roman" w:hAnsi="Times New Roman"/>
          <w:sz w:val="24"/>
          <w:szCs w:val="24"/>
        </w:rPr>
        <w:t>Годовой выпуск продукции по изделиям: А – 460шт., Б- 350шт., В – 390шт., Г – 275шт. Цена за единицу изделия: А – 100руб., Б – 1400руб., В – 950руб., Г – 450 руб. Остаток готовой продукции на начало планируемого периода – 2840руб. Готовая продукция, отгруженная, но не оплаченная им на конец года – 1300руб. Остаток нереализованной продукции на конец года составил 2780руб. Материальные затраты составляют 58% от стоимости товарной продукции. Определить объем товарной, валовой, реализованной и чистой продукции.</w:t>
      </w:r>
    </w:p>
    <w:p w:rsidR="002A7E82" w:rsidRPr="004C377A" w:rsidRDefault="002A7E82" w:rsidP="002A7E82">
      <w:pPr>
        <w:pStyle w:val="Default"/>
        <w:tabs>
          <w:tab w:val="left" w:pos="993"/>
        </w:tabs>
        <w:ind w:left="709"/>
      </w:pPr>
    </w:p>
    <w:p w:rsidR="002A7E82" w:rsidRPr="00471B6E" w:rsidRDefault="002A7E82" w:rsidP="002A7E82">
      <w:pPr>
        <w:numPr>
          <w:ilvl w:val="0"/>
          <w:numId w:val="28"/>
        </w:numPr>
        <w:jc w:val="both"/>
        <w:rPr>
          <w:b/>
        </w:rPr>
      </w:pPr>
      <w:r w:rsidRPr="00471B6E">
        <w:rPr>
          <w:b/>
        </w:rPr>
        <w:t>Устный опрос</w:t>
      </w:r>
    </w:p>
    <w:p w:rsidR="002A7E82" w:rsidRDefault="002A7E82" w:rsidP="002A7E82">
      <w:pPr>
        <w:ind w:left="1070"/>
        <w:jc w:val="both"/>
      </w:pPr>
    </w:p>
    <w:p w:rsidR="002A7E82" w:rsidRPr="00471B6E" w:rsidRDefault="002A7E82" w:rsidP="002A7E82">
      <w:pPr>
        <w:pStyle w:val="a7"/>
        <w:numPr>
          <w:ilvl w:val="0"/>
          <w:numId w:val="31"/>
        </w:numPr>
        <w:autoSpaceDE w:val="0"/>
        <w:autoSpaceDN w:val="0"/>
        <w:adjustRightInd w:val="0"/>
        <w:spacing w:after="0" w:line="240" w:lineRule="auto"/>
        <w:ind w:left="0" w:firstLine="680"/>
        <w:jc w:val="both"/>
        <w:rPr>
          <w:rFonts w:ascii="Times New Roman" w:hAnsi="Times New Roman"/>
          <w:color w:val="231F20"/>
          <w:sz w:val="24"/>
          <w:szCs w:val="24"/>
        </w:rPr>
      </w:pPr>
      <w:r w:rsidRPr="00471B6E">
        <w:rPr>
          <w:rFonts w:ascii="Times New Roman" w:hAnsi="Times New Roman"/>
          <w:color w:val="231F20"/>
          <w:sz w:val="24"/>
          <w:szCs w:val="24"/>
        </w:rPr>
        <w:t>Дайте характеристику производственному процессу.</w:t>
      </w:r>
    </w:p>
    <w:p w:rsidR="002A7E82" w:rsidRPr="00471B6E" w:rsidRDefault="002A7E82" w:rsidP="002A7E82">
      <w:pPr>
        <w:pStyle w:val="a7"/>
        <w:numPr>
          <w:ilvl w:val="0"/>
          <w:numId w:val="31"/>
        </w:numPr>
        <w:autoSpaceDE w:val="0"/>
        <w:autoSpaceDN w:val="0"/>
        <w:adjustRightInd w:val="0"/>
        <w:spacing w:after="0" w:line="240" w:lineRule="auto"/>
        <w:ind w:left="0" w:firstLine="680"/>
        <w:jc w:val="both"/>
        <w:rPr>
          <w:rFonts w:ascii="Times New Roman" w:hAnsi="Times New Roman"/>
          <w:color w:val="231F20"/>
          <w:sz w:val="24"/>
          <w:szCs w:val="24"/>
        </w:rPr>
      </w:pPr>
      <w:r w:rsidRPr="00471B6E">
        <w:rPr>
          <w:rFonts w:ascii="Times New Roman" w:hAnsi="Times New Roman"/>
          <w:color w:val="231F20"/>
          <w:sz w:val="24"/>
          <w:szCs w:val="24"/>
        </w:rPr>
        <w:t>Охарактеризуйте производственный цикл предприятия.</w:t>
      </w:r>
    </w:p>
    <w:p w:rsidR="002A7E82" w:rsidRPr="00471B6E" w:rsidRDefault="002A7E82" w:rsidP="002A7E82">
      <w:pPr>
        <w:pStyle w:val="a7"/>
        <w:widowControl w:val="0"/>
        <w:numPr>
          <w:ilvl w:val="0"/>
          <w:numId w:val="31"/>
        </w:numPr>
        <w:autoSpaceDE w:val="0"/>
        <w:autoSpaceDN w:val="0"/>
        <w:adjustRightInd w:val="0"/>
        <w:spacing w:after="0" w:line="240" w:lineRule="auto"/>
        <w:ind w:left="0" w:firstLine="680"/>
        <w:jc w:val="both"/>
        <w:rPr>
          <w:rFonts w:ascii="Times New Roman" w:hAnsi="Times New Roman"/>
          <w:sz w:val="24"/>
          <w:szCs w:val="24"/>
        </w:rPr>
      </w:pPr>
      <w:r w:rsidRPr="00471B6E">
        <w:rPr>
          <w:rFonts w:ascii="Times New Roman" w:hAnsi="Times New Roman"/>
          <w:sz w:val="24"/>
          <w:szCs w:val="24"/>
        </w:rPr>
        <w:t>Охарактеризуйте два типа организационных структур управления. В чем их отличие?</w:t>
      </w:r>
    </w:p>
    <w:p w:rsidR="002A7E82" w:rsidRPr="00471B6E" w:rsidRDefault="002A7E82" w:rsidP="002A7E82">
      <w:pPr>
        <w:pStyle w:val="a7"/>
        <w:widowControl w:val="0"/>
        <w:numPr>
          <w:ilvl w:val="0"/>
          <w:numId w:val="31"/>
        </w:numPr>
        <w:autoSpaceDE w:val="0"/>
        <w:autoSpaceDN w:val="0"/>
        <w:adjustRightInd w:val="0"/>
        <w:spacing w:after="0" w:line="240" w:lineRule="auto"/>
        <w:ind w:left="0" w:firstLine="680"/>
        <w:jc w:val="both"/>
        <w:rPr>
          <w:rFonts w:ascii="Times New Roman" w:hAnsi="Times New Roman"/>
          <w:sz w:val="24"/>
          <w:szCs w:val="24"/>
        </w:rPr>
      </w:pPr>
      <w:r w:rsidRPr="00471B6E">
        <w:rPr>
          <w:rFonts w:ascii="Times New Roman" w:hAnsi="Times New Roman"/>
          <w:sz w:val="24"/>
          <w:szCs w:val="24"/>
        </w:rPr>
        <w:t>Чем отличаются линейные структуры управления от функциональных?</w:t>
      </w:r>
    </w:p>
    <w:p w:rsidR="002A7E82" w:rsidRPr="00471B6E" w:rsidRDefault="002A7E82" w:rsidP="002A7E82">
      <w:pPr>
        <w:pStyle w:val="a7"/>
        <w:widowControl w:val="0"/>
        <w:numPr>
          <w:ilvl w:val="0"/>
          <w:numId w:val="31"/>
        </w:numPr>
        <w:autoSpaceDE w:val="0"/>
        <w:autoSpaceDN w:val="0"/>
        <w:adjustRightInd w:val="0"/>
        <w:spacing w:after="0" w:line="240" w:lineRule="auto"/>
        <w:ind w:left="0" w:firstLine="680"/>
        <w:jc w:val="both"/>
        <w:rPr>
          <w:rFonts w:ascii="Times New Roman" w:hAnsi="Times New Roman"/>
          <w:sz w:val="24"/>
          <w:szCs w:val="24"/>
        </w:rPr>
      </w:pPr>
      <w:r w:rsidRPr="00471B6E">
        <w:rPr>
          <w:rFonts w:ascii="Times New Roman" w:hAnsi="Times New Roman"/>
          <w:sz w:val="24"/>
          <w:szCs w:val="24"/>
        </w:rPr>
        <w:t>Чем отличаются линейно-штабная структура управления от дивизиональной?</w:t>
      </w:r>
    </w:p>
    <w:p w:rsidR="002A7E82" w:rsidRPr="00471B6E" w:rsidRDefault="002A7E82" w:rsidP="002A7E82">
      <w:pPr>
        <w:pStyle w:val="a7"/>
        <w:widowControl w:val="0"/>
        <w:numPr>
          <w:ilvl w:val="0"/>
          <w:numId w:val="31"/>
        </w:numPr>
        <w:autoSpaceDE w:val="0"/>
        <w:autoSpaceDN w:val="0"/>
        <w:adjustRightInd w:val="0"/>
        <w:spacing w:after="0" w:line="240" w:lineRule="auto"/>
        <w:ind w:left="0" w:firstLine="680"/>
        <w:jc w:val="both"/>
        <w:rPr>
          <w:rFonts w:ascii="Times New Roman" w:hAnsi="Times New Roman"/>
          <w:sz w:val="24"/>
          <w:szCs w:val="24"/>
        </w:rPr>
      </w:pPr>
      <w:r w:rsidRPr="00471B6E">
        <w:rPr>
          <w:rFonts w:ascii="Times New Roman" w:hAnsi="Times New Roman"/>
          <w:sz w:val="24"/>
          <w:szCs w:val="24"/>
        </w:rPr>
        <w:t>Какие вы знаете разновидности дивизиональной структуры управления?</w:t>
      </w:r>
    </w:p>
    <w:p w:rsidR="002A7E82" w:rsidRPr="00471B6E" w:rsidRDefault="002A7E82" w:rsidP="002A7E82">
      <w:pPr>
        <w:pStyle w:val="a7"/>
        <w:widowControl w:val="0"/>
        <w:numPr>
          <w:ilvl w:val="0"/>
          <w:numId w:val="31"/>
        </w:numPr>
        <w:autoSpaceDE w:val="0"/>
        <w:autoSpaceDN w:val="0"/>
        <w:adjustRightInd w:val="0"/>
        <w:spacing w:after="0" w:line="240" w:lineRule="auto"/>
        <w:ind w:left="0" w:firstLine="680"/>
        <w:jc w:val="both"/>
        <w:rPr>
          <w:rFonts w:ascii="Times New Roman" w:hAnsi="Times New Roman"/>
          <w:sz w:val="24"/>
          <w:szCs w:val="24"/>
        </w:rPr>
      </w:pPr>
      <w:r w:rsidRPr="00471B6E">
        <w:rPr>
          <w:rFonts w:ascii="Times New Roman" w:hAnsi="Times New Roman"/>
          <w:sz w:val="24"/>
          <w:szCs w:val="24"/>
        </w:rPr>
        <w:t>В каких случаях рекомендуется использовать матричную структуру управления?</w:t>
      </w:r>
    </w:p>
    <w:p w:rsidR="002A7E82" w:rsidRPr="004C377A" w:rsidRDefault="002A7E82" w:rsidP="002A7E82">
      <w:pPr>
        <w:ind w:left="1070"/>
        <w:jc w:val="both"/>
      </w:pPr>
    </w:p>
    <w:p w:rsidR="002A7E82" w:rsidRPr="004C377A" w:rsidRDefault="002A7E82" w:rsidP="002A7E82">
      <w:pPr>
        <w:jc w:val="center"/>
        <w:rPr>
          <w:b/>
        </w:rPr>
      </w:pPr>
    </w:p>
    <w:p w:rsidR="002A7E82" w:rsidRPr="004C377A" w:rsidRDefault="002A7E82" w:rsidP="002A7E82">
      <w:pPr>
        <w:jc w:val="center"/>
        <w:rPr>
          <w:b/>
        </w:rPr>
      </w:pPr>
      <w:r w:rsidRPr="004C377A">
        <w:rPr>
          <w:b/>
        </w:rPr>
        <w:lastRenderedPageBreak/>
        <w:t xml:space="preserve">РАЗДЕЛ 2. </w:t>
      </w:r>
      <w:r>
        <w:rPr>
          <w:b/>
        </w:rPr>
        <w:t>ПРОИЗВОДСТВЕННЫЕ РЕСУРСЫ, ИХ ФОРМИРОВАНИЕ И ЭФФЕКТИВНОСТЬ ИСПОЛЬЗОВАНИЯ</w:t>
      </w:r>
    </w:p>
    <w:p w:rsidR="002A7E82" w:rsidRPr="004C377A" w:rsidRDefault="002A7E82" w:rsidP="002A7E82">
      <w:pPr>
        <w:rPr>
          <w:b/>
          <w:bCs/>
        </w:rPr>
      </w:pPr>
    </w:p>
    <w:p w:rsidR="002A7E82" w:rsidRPr="004C377A" w:rsidRDefault="002A7E82" w:rsidP="002A7E82">
      <w:pPr>
        <w:ind w:firstLine="709"/>
        <w:jc w:val="center"/>
        <w:rPr>
          <w:b/>
          <w:bCs/>
        </w:rPr>
      </w:pPr>
      <w:r w:rsidRPr="004C377A">
        <w:rPr>
          <w:b/>
          <w:bCs/>
        </w:rPr>
        <w:t xml:space="preserve">Тема 2.1. </w:t>
      </w:r>
      <w:r>
        <w:rPr>
          <w:b/>
          <w:bCs/>
        </w:rPr>
        <w:t>Уставной капитал и имущество предприятий</w:t>
      </w:r>
    </w:p>
    <w:p w:rsidR="002A7E82" w:rsidRPr="004C377A" w:rsidRDefault="002A7E82" w:rsidP="002A7E82">
      <w:pPr>
        <w:rPr>
          <w:b/>
          <w:bCs/>
        </w:rPr>
      </w:pPr>
    </w:p>
    <w:p w:rsidR="002A7E82" w:rsidRPr="004C377A" w:rsidRDefault="002A7E82" w:rsidP="002A7E82">
      <w:pPr>
        <w:pStyle w:val="Default"/>
        <w:numPr>
          <w:ilvl w:val="0"/>
          <w:numId w:val="8"/>
        </w:numPr>
        <w:rPr>
          <w:b/>
          <w:bCs/>
        </w:rPr>
      </w:pPr>
      <w:r w:rsidRPr="004C377A">
        <w:rPr>
          <w:b/>
          <w:bCs/>
        </w:rPr>
        <w:t xml:space="preserve">Выполнение заданий в тестовой форме </w:t>
      </w:r>
    </w:p>
    <w:p w:rsidR="002A7E82" w:rsidRDefault="002A7E82" w:rsidP="002A7E82">
      <w:pPr>
        <w:pStyle w:val="Default"/>
        <w:tabs>
          <w:tab w:val="left" w:pos="1134"/>
        </w:tabs>
        <w:ind w:left="708" w:firstLine="1"/>
        <w:rPr>
          <w:b/>
          <w:bCs/>
        </w:rPr>
      </w:pPr>
    </w:p>
    <w:p w:rsidR="002A7E82" w:rsidRPr="00ED638B" w:rsidRDefault="002A7E82" w:rsidP="002A7E82">
      <w:pPr>
        <w:rPr>
          <w:b/>
        </w:rPr>
      </w:pPr>
      <w:r>
        <w:rPr>
          <w:b/>
        </w:rPr>
        <w:t xml:space="preserve">1. </w:t>
      </w:r>
      <w:r w:rsidRPr="00ED638B">
        <w:rPr>
          <w:b/>
        </w:rPr>
        <w:t>Первоначальная стоимость полная основных фондов — это:</w:t>
      </w:r>
    </w:p>
    <w:p w:rsidR="002A7E82" w:rsidRPr="00EB5F31" w:rsidRDefault="002A7E82" w:rsidP="002A7E82">
      <w:pPr>
        <w:rPr>
          <w:i/>
        </w:rPr>
      </w:pPr>
      <w:r w:rsidRPr="00EB5F31">
        <w:rPr>
          <w:i/>
        </w:rPr>
        <w:t>А) Фактическая стоимость основных фондов на момент их приобретения и взятия на баланс;</w:t>
      </w:r>
    </w:p>
    <w:p w:rsidR="002A7E82" w:rsidRPr="00ED638B" w:rsidRDefault="002A7E82" w:rsidP="002A7E82">
      <w:r w:rsidRPr="00ED638B">
        <w:t>Б) Стоимость основных фондов после их переоценки</w:t>
      </w:r>
      <w:r>
        <w:t>;</w:t>
      </w:r>
    </w:p>
    <w:p w:rsidR="002A7E82" w:rsidRPr="00ED638B" w:rsidRDefault="002A7E82" w:rsidP="002A7E82">
      <w:r w:rsidRPr="00ED638B">
        <w:t>В) Рыночная стоимость основных фондов на момент оценки</w:t>
      </w:r>
      <w:r>
        <w:t>;</w:t>
      </w:r>
    </w:p>
    <w:p w:rsidR="002A7E82" w:rsidRPr="00ED638B" w:rsidRDefault="002A7E82" w:rsidP="002A7E82">
      <w:r w:rsidRPr="00ED638B">
        <w:t>Г) Начальная стоимость основных фондов, выбывающих из эксплуатации</w:t>
      </w:r>
      <w:r>
        <w:t>;</w:t>
      </w:r>
    </w:p>
    <w:p w:rsidR="002A7E82" w:rsidRDefault="002A7E82" w:rsidP="002A7E82">
      <w:pPr>
        <w:pStyle w:val="Default"/>
        <w:tabs>
          <w:tab w:val="left" w:pos="1134"/>
        </w:tabs>
        <w:rPr>
          <w:b/>
          <w:bCs/>
        </w:rPr>
      </w:pPr>
      <w:r w:rsidRPr="00ED638B">
        <w:t>Д) Стоимость основных фондов на начало года</w:t>
      </w:r>
    </w:p>
    <w:p w:rsidR="002A7E82" w:rsidRDefault="002A7E82" w:rsidP="002A7E82">
      <w:pPr>
        <w:pStyle w:val="Default"/>
        <w:tabs>
          <w:tab w:val="left" w:pos="1134"/>
        </w:tabs>
        <w:ind w:left="708" w:firstLine="1"/>
        <w:rPr>
          <w:b/>
          <w:bCs/>
        </w:rPr>
      </w:pPr>
      <w:r>
        <w:rPr>
          <w:b/>
          <w:bCs/>
        </w:rPr>
        <w:t xml:space="preserve">2. </w:t>
      </w:r>
    </w:p>
    <w:p w:rsidR="002A7E82" w:rsidRPr="00ED638B" w:rsidRDefault="002A7E82" w:rsidP="002A7E82">
      <w:pPr>
        <w:jc w:val="both"/>
        <w:rPr>
          <w:b/>
        </w:rPr>
      </w:pPr>
      <w:r w:rsidRPr="00ED638B">
        <w:rPr>
          <w:b/>
        </w:rPr>
        <w:t xml:space="preserve">формуле </w:t>
      </w:r>
      <w:r>
        <w:rPr>
          <w:b/>
          <w:noProof/>
        </w:rPr>
        <w:drawing>
          <wp:inline distT="0" distB="0" distL="0" distR="0">
            <wp:extent cx="488950" cy="480060"/>
            <wp:effectExtent l="19050" t="0" r="6350" b="0"/>
            <wp:docPr id="1" name="Рисунок 1" descr="http://studyes.com.ua/images/stories/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tudyes.com.ua/images/stories/333.gif"/>
                    <pic:cNvPicPr>
                      <a:picLocks noChangeAspect="1" noChangeArrowheads="1"/>
                    </pic:cNvPicPr>
                  </pic:nvPicPr>
                  <pic:blipFill>
                    <a:blip r:embed="rId9" cstate="print"/>
                    <a:srcRect/>
                    <a:stretch>
                      <a:fillRect/>
                    </a:stretch>
                  </pic:blipFill>
                  <pic:spPr bwMode="auto">
                    <a:xfrm>
                      <a:off x="0" y="0"/>
                      <a:ext cx="488950" cy="480060"/>
                    </a:xfrm>
                    <a:prstGeom prst="rect">
                      <a:avLst/>
                    </a:prstGeom>
                    <a:noFill/>
                    <a:ln w="9525">
                      <a:noFill/>
                      <a:miter lim="800000"/>
                      <a:headEnd/>
                      <a:tailEnd/>
                    </a:ln>
                  </pic:spPr>
                </pic:pic>
              </a:graphicData>
            </a:graphic>
          </wp:inline>
        </w:drawing>
      </w:r>
      <w:r w:rsidRPr="00ED638B">
        <w:rPr>
          <w:b/>
        </w:rPr>
        <w:t>исчисляется:</w:t>
      </w:r>
    </w:p>
    <w:p w:rsidR="002A7E82" w:rsidRPr="00ED638B" w:rsidRDefault="002A7E82" w:rsidP="002A7E82">
      <w:pPr>
        <w:jc w:val="both"/>
      </w:pPr>
      <w:r w:rsidRPr="00ED638B">
        <w:t>А) коэффициент оборачиваемости</w:t>
      </w:r>
      <w:r>
        <w:t>;</w:t>
      </w:r>
    </w:p>
    <w:p w:rsidR="002A7E82" w:rsidRPr="00EB5F31" w:rsidRDefault="002A7E82" w:rsidP="002A7E82">
      <w:pPr>
        <w:jc w:val="both"/>
        <w:rPr>
          <w:i/>
        </w:rPr>
      </w:pPr>
      <w:r w:rsidRPr="00EB5F31">
        <w:rPr>
          <w:i/>
        </w:rPr>
        <w:t>Б) средняя продолжительность одного оборота оборотных средств в днях;</w:t>
      </w:r>
    </w:p>
    <w:p w:rsidR="002A7E82" w:rsidRPr="00ED638B" w:rsidRDefault="002A7E82" w:rsidP="002A7E82">
      <w:pPr>
        <w:jc w:val="both"/>
      </w:pPr>
      <w:r w:rsidRPr="00ED638B">
        <w:t>В) количество высвобождаемых оборотных средств</w:t>
      </w:r>
      <w:r>
        <w:t>;</w:t>
      </w:r>
    </w:p>
    <w:p w:rsidR="002A7E82" w:rsidRDefault="002A7E82" w:rsidP="002A7E82">
      <w:pPr>
        <w:pStyle w:val="Default"/>
        <w:tabs>
          <w:tab w:val="left" w:pos="1134"/>
        </w:tabs>
        <w:rPr>
          <w:b/>
          <w:bCs/>
        </w:rPr>
      </w:pPr>
      <w:r w:rsidRPr="00ED638B">
        <w:t>Г)  Ускорение оборачиваемости оборотных средств. Нормативное количество дней для совершения одного оборота оборотными средствами</w:t>
      </w:r>
    </w:p>
    <w:p w:rsidR="002A7E82" w:rsidRDefault="002A7E82" w:rsidP="002A7E82">
      <w:pPr>
        <w:pStyle w:val="Default"/>
        <w:tabs>
          <w:tab w:val="left" w:pos="1134"/>
        </w:tabs>
        <w:ind w:left="708" w:firstLine="1"/>
        <w:rPr>
          <w:b/>
          <w:bCs/>
        </w:rPr>
      </w:pPr>
    </w:p>
    <w:p w:rsidR="002A7E82" w:rsidRDefault="002A7E82" w:rsidP="002A7E82">
      <w:pPr>
        <w:pStyle w:val="Default"/>
        <w:tabs>
          <w:tab w:val="left" w:pos="1134"/>
        </w:tabs>
        <w:ind w:left="708" w:firstLine="1"/>
        <w:rPr>
          <w:b/>
          <w:bCs/>
        </w:rPr>
      </w:pPr>
    </w:p>
    <w:p w:rsidR="002A7E82" w:rsidRPr="00ED638B" w:rsidRDefault="002A7E82" w:rsidP="002A7E82">
      <w:pPr>
        <w:jc w:val="both"/>
        <w:rPr>
          <w:b/>
        </w:rPr>
      </w:pPr>
      <w:r>
        <w:rPr>
          <w:b/>
        </w:rPr>
        <w:t xml:space="preserve">3. </w:t>
      </w:r>
      <w:r w:rsidRPr="00ED638B">
        <w:rPr>
          <w:b/>
        </w:rPr>
        <w:t>Фактический износ основных фондов можно определить как:</w:t>
      </w:r>
    </w:p>
    <w:p w:rsidR="002A7E82" w:rsidRPr="00EB5F31" w:rsidRDefault="002A7E82" w:rsidP="002A7E82">
      <w:pPr>
        <w:jc w:val="both"/>
        <w:rPr>
          <w:i/>
        </w:rPr>
      </w:pPr>
      <w:r w:rsidRPr="00EB5F31">
        <w:rPr>
          <w:i/>
        </w:rPr>
        <w:t>А) Потеря основными фондами своих потребительских стоимостей;</w:t>
      </w:r>
    </w:p>
    <w:p w:rsidR="002A7E82" w:rsidRPr="00ED638B" w:rsidRDefault="002A7E82" w:rsidP="002A7E82">
      <w:pPr>
        <w:jc w:val="both"/>
      </w:pPr>
      <w:r w:rsidRPr="00ED638B">
        <w:t>Б) Списание основных фондов по ликвидационной стоимости</w:t>
      </w:r>
      <w:r>
        <w:t>;</w:t>
      </w:r>
    </w:p>
    <w:p w:rsidR="002A7E82" w:rsidRPr="00ED638B" w:rsidRDefault="002A7E82" w:rsidP="002A7E82">
      <w:pPr>
        <w:jc w:val="both"/>
      </w:pPr>
      <w:r w:rsidRPr="00ED638B">
        <w:t>В) Выход из строя отдельных узлов в результате эксплуатации основных фондов</w:t>
      </w:r>
      <w:r>
        <w:t>;</w:t>
      </w:r>
    </w:p>
    <w:p w:rsidR="002A7E82" w:rsidRPr="00ED638B" w:rsidRDefault="002A7E82" w:rsidP="002A7E82">
      <w:pPr>
        <w:jc w:val="both"/>
      </w:pPr>
      <w:r w:rsidRPr="00ED638B">
        <w:t>Г) Потеря основными фондами первоначальных свойств в результате действия окружающей среды</w:t>
      </w:r>
      <w:r>
        <w:t>;</w:t>
      </w:r>
    </w:p>
    <w:p w:rsidR="002A7E82" w:rsidRDefault="002A7E82" w:rsidP="002A7E82">
      <w:pPr>
        <w:pStyle w:val="Default"/>
        <w:tabs>
          <w:tab w:val="left" w:pos="1134"/>
        </w:tabs>
        <w:rPr>
          <w:b/>
          <w:bCs/>
        </w:rPr>
      </w:pPr>
      <w:r w:rsidRPr="00ED638B">
        <w:t>Д) Замена старых основных фондов новыми</w:t>
      </w:r>
    </w:p>
    <w:p w:rsidR="002A7E82" w:rsidRDefault="002A7E82" w:rsidP="002A7E82">
      <w:pPr>
        <w:pStyle w:val="Default"/>
        <w:tabs>
          <w:tab w:val="left" w:pos="1134"/>
        </w:tabs>
        <w:ind w:left="708" w:firstLine="1"/>
        <w:rPr>
          <w:b/>
          <w:bCs/>
        </w:rPr>
      </w:pPr>
    </w:p>
    <w:p w:rsidR="002A7E82" w:rsidRPr="00ED638B" w:rsidRDefault="002A7E82" w:rsidP="002A7E82">
      <w:pPr>
        <w:rPr>
          <w:b/>
        </w:rPr>
      </w:pPr>
      <w:r>
        <w:rPr>
          <w:b/>
        </w:rPr>
        <w:t xml:space="preserve">4. </w:t>
      </w:r>
      <w:r w:rsidRPr="00ED638B">
        <w:rPr>
          <w:b/>
        </w:rPr>
        <w:t>Оборотные средства предприятия – это:</w:t>
      </w:r>
    </w:p>
    <w:p w:rsidR="002A7E82" w:rsidRPr="00ED638B" w:rsidRDefault="002A7E82" w:rsidP="002A7E82">
      <w:r w:rsidRPr="00ED638B">
        <w:t>А) разность между оборотными фондами и фондами обращения</w:t>
      </w:r>
      <w:r>
        <w:t>;</w:t>
      </w:r>
    </w:p>
    <w:p w:rsidR="002A7E82" w:rsidRPr="00ED638B" w:rsidRDefault="002A7E82" w:rsidP="002A7E82">
      <w:r w:rsidRPr="00ED638B">
        <w:t>Б) сумма оборотных фондов и готовой продукции на складах предприятия</w:t>
      </w:r>
      <w:r>
        <w:t>;</w:t>
      </w:r>
    </w:p>
    <w:p w:rsidR="002A7E82" w:rsidRPr="00EB5F31" w:rsidRDefault="002A7E82" w:rsidP="002A7E82">
      <w:pPr>
        <w:rPr>
          <w:i/>
        </w:rPr>
      </w:pPr>
      <w:r w:rsidRPr="00EB5F31">
        <w:rPr>
          <w:i/>
        </w:rPr>
        <w:t>В) сумма оборотных фондов и фондов обращения предприятия;</w:t>
      </w:r>
    </w:p>
    <w:p w:rsidR="002A7E82" w:rsidRPr="00ED638B" w:rsidRDefault="002A7E82" w:rsidP="002A7E82">
      <w:r w:rsidRPr="00ED638B">
        <w:t>Г) сумма оборотных фондов и денежных средств предприятия</w:t>
      </w:r>
      <w:r>
        <w:t>;</w:t>
      </w:r>
    </w:p>
    <w:p w:rsidR="002A7E82" w:rsidRDefault="002A7E82" w:rsidP="002A7E82">
      <w:pPr>
        <w:pStyle w:val="Default"/>
        <w:tabs>
          <w:tab w:val="left" w:pos="1134"/>
        </w:tabs>
        <w:rPr>
          <w:b/>
          <w:bCs/>
        </w:rPr>
      </w:pPr>
      <w:r w:rsidRPr="00ED638B">
        <w:t>Д) разность между денежными средствами и оборотными фондами предприятия</w:t>
      </w:r>
    </w:p>
    <w:p w:rsidR="002A7E82" w:rsidRDefault="002A7E82" w:rsidP="002A7E82">
      <w:pPr>
        <w:pStyle w:val="Default"/>
        <w:tabs>
          <w:tab w:val="left" w:pos="1134"/>
        </w:tabs>
        <w:ind w:left="708" w:firstLine="1"/>
        <w:rPr>
          <w:b/>
          <w:bCs/>
        </w:rPr>
      </w:pPr>
    </w:p>
    <w:p w:rsidR="002A7E82" w:rsidRDefault="002A7E82" w:rsidP="002A7E82">
      <w:pPr>
        <w:pStyle w:val="a7"/>
        <w:numPr>
          <w:ilvl w:val="0"/>
          <w:numId w:val="30"/>
        </w:numPr>
        <w:spacing w:after="0" w:line="240" w:lineRule="auto"/>
        <w:ind w:left="0"/>
        <w:jc w:val="both"/>
        <w:rPr>
          <w:rStyle w:val="af6"/>
          <w:rFonts w:ascii="Times New Roman" w:hAnsi="Times New Roman"/>
          <w:sz w:val="24"/>
          <w:szCs w:val="24"/>
        </w:rPr>
      </w:pPr>
      <w:r>
        <w:rPr>
          <w:rStyle w:val="af6"/>
          <w:rFonts w:ascii="Times New Roman" w:hAnsi="Times New Roman"/>
          <w:sz w:val="24"/>
          <w:szCs w:val="24"/>
        </w:rPr>
        <w:t>Уменьшение стоимости машин и оборудования под влиянием сокращения общественно необходимых затрат на их воспроизводство и внедрения новых технологий отражает:</w:t>
      </w:r>
    </w:p>
    <w:p w:rsidR="002A7E82" w:rsidRPr="003918C6" w:rsidRDefault="002A7E82" w:rsidP="002A7E82">
      <w:pPr>
        <w:pStyle w:val="a7"/>
        <w:spacing w:after="0" w:line="240" w:lineRule="auto"/>
        <w:ind w:left="0"/>
        <w:jc w:val="both"/>
        <w:rPr>
          <w:rStyle w:val="af6"/>
          <w:rFonts w:ascii="Times New Roman" w:hAnsi="Times New Roman"/>
          <w:b w:val="0"/>
          <w:bCs w:val="0"/>
          <w:sz w:val="24"/>
          <w:szCs w:val="24"/>
        </w:rPr>
      </w:pPr>
      <w:r w:rsidRPr="003918C6">
        <w:rPr>
          <w:rStyle w:val="af6"/>
          <w:rFonts w:ascii="Times New Roman" w:hAnsi="Times New Roman"/>
          <w:b w:val="0"/>
          <w:sz w:val="24"/>
          <w:szCs w:val="24"/>
        </w:rPr>
        <w:t>А) физический износ нематериальных активов</w:t>
      </w:r>
      <w:r>
        <w:rPr>
          <w:rStyle w:val="af6"/>
          <w:rFonts w:ascii="Times New Roman" w:hAnsi="Times New Roman"/>
          <w:b w:val="0"/>
          <w:sz w:val="24"/>
          <w:szCs w:val="24"/>
        </w:rPr>
        <w:t>;</w:t>
      </w:r>
    </w:p>
    <w:p w:rsidR="002A7E82" w:rsidRPr="003918C6" w:rsidRDefault="002A7E82" w:rsidP="002A7E82">
      <w:pPr>
        <w:pStyle w:val="a7"/>
        <w:spacing w:after="0" w:line="240" w:lineRule="auto"/>
        <w:ind w:left="0"/>
        <w:jc w:val="both"/>
        <w:rPr>
          <w:rStyle w:val="af6"/>
          <w:rFonts w:ascii="Times New Roman" w:hAnsi="Times New Roman"/>
          <w:b w:val="0"/>
          <w:bCs w:val="0"/>
          <w:i/>
          <w:sz w:val="24"/>
          <w:szCs w:val="24"/>
        </w:rPr>
      </w:pPr>
      <w:r w:rsidRPr="003918C6">
        <w:rPr>
          <w:rStyle w:val="af6"/>
          <w:rFonts w:ascii="Times New Roman" w:hAnsi="Times New Roman"/>
          <w:b w:val="0"/>
          <w:i/>
          <w:sz w:val="24"/>
          <w:szCs w:val="24"/>
        </w:rPr>
        <w:t>Б) моральный износ;</w:t>
      </w:r>
    </w:p>
    <w:p w:rsidR="002A7E82" w:rsidRPr="003918C6" w:rsidRDefault="002A7E82" w:rsidP="002A7E82">
      <w:pPr>
        <w:pStyle w:val="a7"/>
        <w:spacing w:after="0" w:line="240" w:lineRule="auto"/>
        <w:ind w:left="0"/>
        <w:jc w:val="both"/>
        <w:rPr>
          <w:rStyle w:val="af6"/>
          <w:rFonts w:ascii="Times New Roman" w:hAnsi="Times New Roman"/>
          <w:b w:val="0"/>
          <w:bCs w:val="0"/>
          <w:sz w:val="24"/>
          <w:szCs w:val="24"/>
        </w:rPr>
      </w:pPr>
      <w:r w:rsidRPr="003918C6">
        <w:rPr>
          <w:rStyle w:val="af6"/>
          <w:rFonts w:ascii="Times New Roman" w:hAnsi="Times New Roman"/>
          <w:b w:val="0"/>
          <w:sz w:val="24"/>
          <w:szCs w:val="24"/>
        </w:rPr>
        <w:t>В) износ основных фондов</w:t>
      </w:r>
      <w:r>
        <w:rPr>
          <w:rStyle w:val="af6"/>
          <w:rFonts w:ascii="Times New Roman" w:hAnsi="Times New Roman"/>
          <w:b w:val="0"/>
          <w:sz w:val="24"/>
          <w:szCs w:val="24"/>
        </w:rPr>
        <w:t>;</w:t>
      </w:r>
    </w:p>
    <w:p w:rsidR="002A7E82" w:rsidRPr="003918C6" w:rsidRDefault="002A7E82" w:rsidP="002A7E82">
      <w:pPr>
        <w:pStyle w:val="a7"/>
        <w:spacing w:after="0" w:line="240" w:lineRule="auto"/>
        <w:ind w:left="0"/>
        <w:jc w:val="both"/>
        <w:rPr>
          <w:rStyle w:val="af6"/>
          <w:rFonts w:ascii="Times New Roman" w:hAnsi="Times New Roman"/>
          <w:b w:val="0"/>
          <w:bCs w:val="0"/>
          <w:sz w:val="24"/>
          <w:szCs w:val="24"/>
        </w:rPr>
      </w:pPr>
      <w:r w:rsidRPr="003918C6">
        <w:rPr>
          <w:rStyle w:val="af6"/>
          <w:rFonts w:ascii="Times New Roman" w:hAnsi="Times New Roman"/>
          <w:b w:val="0"/>
          <w:sz w:val="24"/>
          <w:szCs w:val="24"/>
        </w:rPr>
        <w:t>Г) физический износ</w:t>
      </w:r>
      <w:r>
        <w:rPr>
          <w:rStyle w:val="af6"/>
          <w:rFonts w:ascii="Times New Roman" w:hAnsi="Times New Roman"/>
          <w:b w:val="0"/>
          <w:sz w:val="24"/>
          <w:szCs w:val="24"/>
        </w:rPr>
        <w:t>;</w:t>
      </w:r>
    </w:p>
    <w:p w:rsidR="002A7E82" w:rsidRPr="00AB28B8" w:rsidRDefault="002A7E82" w:rsidP="002A7E82">
      <w:pPr>
        <w:pStyle w:val="a7"/>
        <w:spacing w:after="0" w:line="240" w:lineRule="auto"/>
        <w:ind w:left="0"/>
        <w:jc w:val="both"/>
        <w:rPr>
          <w:rStyle w:val="af6"/>
          <w:rFonts w:ascii="Times New Roman" w:hAnsi="Times New Roman"/>
          <w:b w:val="0"/>
          <w:bCs w:val="0"/>
          <w:sz w:val="24"/>
          <w:szCs w:val="24"/>
        </w:rPr>
      </w:pPr>
    </w:p>
    <w:p w:rsidR="00090885" w:rsidRDefault="00090885" w:rsidP="002A7E82">
      <w:pPr>
        <w:pStyle w:val="a7"/>
        <w:spacing w:after="0" w:line="240" w:lineRule="auto"/>
        <w:ind w:left="0"/>
        <w:jc w:val="both"/>
        <w:rPr>
          <w:rStyle w:val="af6"/>
          <w:rFonts w:ascii="Times New Roman" w:hAnsi="Times New Roman"/>
          <w:sz w:val="24"/>
          <w:szCs w:val="24"/>
        </w:rPr>
      </w:pPr>
    </w:p>
    <w:p w:rsidR="00090885" w:rsidRDefault="00090885" w:rsidP="002A7E82">
      <w:pPr>
        <w:pStyle w:val="a7"/>
        <w:spacing w:after="0" w:line="240" w:lineRule="auto"/>
        <w:ind w:left="0"/>
        <w:jc w:val="both"/>
        <w:rPr>
          <w:rStyle w:val="af6"/>
          <w:rFonts w:ascii="Times New Roman" w:hAnsi="Times New Roman"/>
          <w:sz w:val="24"/>
          <w:szCs w:val="24"/>
        </w:rPr>
      </w:pPr>
    </w:p>
    <w:p w:rsidR="00090885" w:rsidRDefault="00090885" w:rsidP="002A7E82">
      <w:pPr>
        <w:pStyle w:val="a7"/>
        <w:spacing w:after="0" w:line="240" w:lineRule="auto"/>
        <w:ind w:left="0"/>
        <w:jc w:val="both"/>
        <w:rPr>
          <w:rStyle w:val="af6"/>
          <w:rFonts w:ascii="Times New Roman" w:hAnsi="Times New Roman"/>
          <w:sz w:val="24"/>
          <w:szCs w:val="24"/>
        </w:rPr>
      </w:pPr>
    </w:p>
    <w:p w:rsidR="00090885" w:rsidRDefault="00090885" w:rsidP="002A7E82">
      <w:pPr>
        <w:pStyle w:val="a7"/>
        <w:spacing w:after="0" w:line="240" w:lineRule="auto"/>
        <w:ind w:left="0"/>
        <w:jc w:val="both"/>
        <w:rPr>
          <w:rStyle w:val="af6"/>
          <w:rFonts w:ascii="Times New Roman" w:hAnsi="Times New Roman"/>
          <w:sz w:val="24"/>
          <w:szCs w:val="24"/>
        </w:rPr>
      </w:pPr>
    </w:p>
    <w:p w:rsidR="002A7E82" w:rsidRDefault="002A7E82" w:rsidP="002A7E82">
      <w:pPr>
        <w:pStyle w:val="a7"/>
        <w:spacing w:after="0" w:line="240" w:lineRule="auto"/>
        <w:ind w:left="0"/>
        <w:jc w:val="both"/>
        <w:rPr>
          <w:rStyle w:val="af6"/>
          <w:rFonts w:ascii="Times New Roman" w:hAnsi="Times New Roman"/>
          <w:bCs w:val="0"/>
          <w:sz w:val="24"/>
          <w:szCs w:val="24"/>
        </w:rPr>
      </w:pPr>
      <w:r>
        <w:rPr>
          <w:rStyle w:val="af6"/>
          <w:rFonts w:ascii="Times New Roman" w:hAnsi="Times New Roman"/>
          <w:sz w:val="24"/>
          <w:szCs w:val="24"/>
        </w:rPr>
        <w:lastRenderedPageBreak/>
        <w:t>6. На коэффициент износа и сумму амортизации оборудования влияют:</w:t>
      </w:r>
    </w:p>
    <w:p w:rsidR="002A7E82" w:rsidRPr="003918C6" w:rsidRDefault="002A7E82" w:rsidP="002A7E82">
      <w:pPr>
        <w:pStyle w:val="a7"/>
        <w:spacing w:after="0" w:line="240" w:lineRule="auto"/>
        <w:ind w:left="0"/>
        <w:jc w:val="both"/>
        <w:rPr>
          <w:rStyle w:val="af6"/>
          <w:rFonts w:ascii="Times New Roman" w:hAnsi="Times New Roman"/>
          <w:b w:val="0"/>
          <w:bCs w:val="0"/>
          <w:sz w:val="24"/>
          <w:szCs w:val="24"/>
        </w:rPr>
      </w:pPr>
      <w:r w:rsidRPr="003918C6">
        <w:rPr>
          <w:rStyle w:val="af6"/>
          <w:rFonts w:ascii="Times New Roman" w:hAnsi="Times New Roman"/>
          <w:b w:val="0"/>
          <w:sz w:val="24"/>
          <w:szCs w:val="24"/>
        </w:rPr>
        <w:t>А) появление новых, более экономичных видов техники</w:t>
      </w:r>
      <w:r>
        <w:rPr>
          <w:rStyle w:val="af6"/>
          <w:rFonts w:ascii="Times New Roman" w:hAnsi="Times New Roman"/>
          <w:b w:val="0"/>
          <w:sz w:val="24"/>
          <w:szCs w:val="24"/>
        </w:rPr>
        <w:t>;</w:t>
      </w:r>
    </w:p>
    <w:p w:rsidR="002A7E82" w:rsidRPr="003918C6" w:rsidRDefault="002A7E82" w:rsidP="002A7E82">
      <w:pPr>
        <w:pStyle w:val="a7"/>
        <w:spacing w:after="0" w:line="240" w:lineRule="auto"/>
        <w:ind w:left="0"/>
        <w:jc w:val="both"/>
        <w:rPr>
          <w:rStyle w:val="af6"/>
          <w:rFonts w:ascii="Times New Roman" w:hAnsi="Times New Roman"/>
          <w:b w:val="0"/>
          <w:bCs w:val="0"/>
          <w:sz w:val="24"/>
          <w:szCs w:val="24"/>
        </w:rPr>
      </w:pPr>
      <w:r w:rsidRPr="003918C6">
        <w:rPr>
          <w:rStyle w:val="af6"/>
          <w:rFonts w:ascii="Times New Roman" w:hAnsi="Times New Roman"/>
          <w:b w:val="0"/>
          <w:sz w:val="24"/>
          <w:szCs w:val="24"/>
        </w:rPr>
        <w:t>Б) загрузка оборудования по мощности</w:t>
      </w:r>
      <w:r>
        <w:rPr>
          <w:rStyle w:val="af6"/>
          <w:rFonts w:ascii="Times New Roman" w:hAnsi="Times New Roman"/>
          <w:b w:val="0"/>
          <w:sz w:val="24"/>
          <w:szCs w:val="24"/>
        </w:rPr>
        <w:t>;</w:t>
      </w:r>
    </w:p>
    <w:p w:rsidR="002A7E82" w:rsidRDefault="002A7E82" w:rsidP="002A7E82">
      <w:pPr>
        <w:pStyle w:val="a7"/>
        <w:spacing w:after="0" w:line="240" w:lineRule="auto"/>
        <w:ind w:left="0"/>
        <w:jc w:val="both"/>
        <w:rPr>
          <w:rFonts w:ascii="Times New Roman" w:hAnsi="Times New Roman"/>
          <w:sz w:val="24"/>
          <w:szCs w:val="24"/>
        </w:rPr>
      </w:pPr>
      <w:r>
        <w:rPr>
          <w:rFonts w:ascii="Times New Roman" w:hAnsi="Times New Roman"/>
          <w:sz w:val="24"/>
          <w:szCs w:val="24"/>
        </w:rPr>
        <w:t>В) условия эксплуатации оборудования;</w:t>
      </w:r>
    </w:p>
    <w:p w:rsidR="002A7E82" w:rsidRPr="003918C6" w:rsidRDefault="002A7E82" w:rsidP="002A7E82">
      <w:pPr>
        <w:pStyle w:val="a7"/>
        <w:spacing w:after="0" w:line="240" w:lineRule="auto"/>
        <w:ind w:left="0"/>
        <w:jc w:val="both"/>
        <w:rPr>
          <w:rFonts w:ascii="Times New Roman" w:hAnsi="Times New Roman"/>
          <w:i/>
          <w:sz w:val="24"/>
          <w:szCs w:val="24"/>
        </w:rPr>
      </w:pPr>
      <w:r w:rsidRPr="003918C6">
        <w:rPr>
          <w:rFonts w:ascii="Times New Roman" w:hAnsi="Times New Roman"/>
          <w:i/>
          <w:sz w:val="24"/>
          <w:szCs w:val="24"/>
        </w:rPr>
        <w:t>Г) метод начисления амортизации</w:t>
      </w:r>
      <w:r>
        <w:rPr>
          <w:rFonts w:ascii="Times New Roman" w:hAnsi="Times New Roman"/>
          <w:i/>
          <w:sz w:val="24"/>
          <w:szCs w:val="24"/>
        </w:rPr>
        <w:t>;</w:t>
      </w:r>
    </w:p>
    <w:p w:rsidR="002A7E82" w:rsidRDefault="002A7E82" w:rsidP="002A7E82">
      <w:pPr>
        <w:pStyle w:val="a7"/>
        <w:spacing w:after="0" w:line="240" w:lineRule="auto"/>
        <w:ind w:left="0"/>
        <w:jc w:val="both"/>
        <w:rPr>
          <w:rFonts w:ascii="Times New Roman" w:hAnsi="Times New Roman"/>
          <w:sz w:val="24"/>
          <w:szCs w:val="24"/>
        </w:rPr>
      </w:pPr>
    </w:p>
    <w:p w:rsidR="002A7E82"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7</w:t>
      </w:r>
      <w:r w:rsidRPr="00C1766A">
        <w:rPr>
          <w:rFonts w:ascii="Times New Roman" w:hAnsi="Times New Roman"/>
          <w:b/>
          <w:sz w:val="24"/>
          <w:szCs w:val="24"/>
        </w:rPr>
        <w:t xml:space="preserve">. </w:t>
      </w:r>
      <w:r>
        <w:rPr>
          <w:rFonts w:ascii="Times New Roman" w:hAnsi="Times New Roman"/>
          <w:b/>
          <w:sz w:val="24"/>
          <w:szCs w:val="24"/>
        </w:rPr>
        <w:t>Какие показатели характеризуют уровень использования основных производственных фондов:</w:t>
      </w:r>
    </w:p>
    <w:p w:rsidR="002A7E82" w:rsidRPr="008A2A1C" w:rsidRDefault="002A7E82" w:rsidP="002A7E82">
      <w:pPr>
        <w:pStyle w:val="a7"/>
        <w:spacing w:after="0" w:line="240" w:lineRule="auto"/>
        <w:ind w:left="0"/>
        <w:jc w:val="both"/>
        <w:rPr>
          <w:rFonts w:ascii="Times New Roman" w:hAnsi="Times New Roman"/>
          <w:sz w:val="24"/>
          <w:szCs w:val="24"/>
        </w:rPr>
      </w:pPr>
      <w:r w:rsidRPr="008A2A1C">
        <w:rPr>
          <w:rFonts w:ascii="Times New Roman" w:hAnsi="Times New Roman"/>
          <w:sz w:val="24"/>
          <w:szCs w:val="24"/>
        </w:rPr>
        <w:t>А) уровень рентабельности производства;</w:t>
      </w:r>
    </w:p>
    <w:p w:rsidR="002A7E82" w:rsidRPr="003918C6" w:rsidRDefault="002A7E82" w:rsidP="002A7E82">
      <w:pPr>
        <w:pStyle w:val="a7"/>
        <w:spacing w:after="0" w:line="240" w:lineRule="auto"/>
        <w:ind w:left="0"/>
        <w:jc w:val="both"/>
        <w:rPr>
          <w:rFonts w:ascii="Times New Roman" w:hAnsi="Times New Roman"/>
          <w:i/>
          <w:sz w:val="24"/>
          <w:szCs w:val="24"/>
        </w:rPr>
      </w:pPr>
      <w:r w:rsidRPr="003918C6">
        <w:rPr>
          <w:rFonts w:ascii="Times New Roman" w:hAnsi="Times New Roman"/>
          <w:i/>
          <w:sz w:val="24"/>
          <w:szCs w:val="24"/>
        </w:rPr>
        <w:t>Б) фондоотдача, фондоемкость продукции;</w:t>
      </w:r>
    </w:p>
    <w:p w:rsidR="002A7E82" w:rsidRPr="008A2A1C" w:rsidRDefault="002A7E82" w:rsidP="002A7E82">
      <w:pPr>
        <w:pStyle w:val="a7"/>
        <w:spacing w:after="0" w:line="240" w:lineRule="auto"/>
        <w:ind w:left="0"/>
        <w:jc w:val="both"/>
        <w:rPr>
          <w:rFonts w:ascii="Times New Roman" w:hAnsi="Times New Roman"/>
          <w:sz w:val="24"/>
          <w:szCs w:val="24"/>
        </w:rPr>
      </w:pPr>
      <w:r w:rsidRPr="008A2A1C">
        <w:rPr>
          <w:rFonts w:ascii="Times New Roman" w:hAnsi="Times New Roman"/>
          <w:sz w:val="24"/>
          <w:szCs w:val="24"/>
        </w:rPr>
        <w:t>В) фондовооруженность труда рабочих;</w:t>
      </w:r>
    </w:p>
    <w:p w:rsidR="002A7E82" w:rsidRPr="005D606D" w:rsidRDefault="002A7E82" w:rsidP="002A7E82">
      <w:pPr>
        <w:pStyle w:val="a7"/>
        <w:spacing w:after="0" w:line="240" w:lineRule="auto"/>
        <w:ind w:left="0"/>
        <w:jc w:val="both"/>
        <w:rPr>
          <w:rFonts w:ascii="Times New Roman" w:hAnsi="Times New Roman"/>
          <w:i/>
          <w:sz w:val="24"/>
          <w:szCs w:val="24"/>
        </w:rPr>
      </w:pPr>
      <w:r w:rsidRPr="005D606D">
        <w:rPr>
          <w:rFonts w:ascii="Times New Roman" w:hAnsi="Times New Roman"/>
          <w:i/>
          <w:sz w:val="24"/>
          <w:szCs w:val="24"/>
        </w:rPr>
        <w:t>Г) коэффициент сменности;</w:t>
      </w:r>
    </w:p>
    <w:p w:rsidR="002A7E82" w:rsidRPr="008A2A1C" w:rsidRDefault="002A7E82" w:rsidP="002A7E82">
      <w:pPr>
        <w:pStyle w:val="a7"/>
        <w:spacing w:after="0" w:line="240" w:lineRule="auto"/>
        <w:ind w:left="0"/>
        <w:jc w:val="both"/>
        <w:rPr>
          <w:rFonts w:ascii="Times New Roman" w:hAnsi="Times New Roman"/>
          <w:sz w:val="24"/>
          <w:szCs w:val="24"/>
        </w:rPr>
      </w:pPr>
      <w:r w:rsidRPr="008A2A1C">
        <w:rPr>
          <w:rFonts w:ascii="Times New Roman" w:hAnsi="Times New Roman"/>
          <w:sz w:val="24"/>
          <w:szCs w:val="24"/>
        </w:rPr>
        <w:t xml:space="preserve">Д) производительность труда рабочих. </w:t>
      </w:r>
    </w:p>
    <w:p w:rsidR="002A7E82" w:rsidRDefault="002A7E82" w:rsidP="002A7E82">
      <w:pPr>
        <w:pStyle w:val="a7"/>
        <w:spacing w:after="0" w:line="240" w:lineRule="auto"/>
        <w:ind w:left="0"/>
        <w:jc w:val="both"/>
        <w:rPr>
          <w:rFonts w:ascii="Times New Roman" w:hAnsi="Times New Roman"/>
          <w:sz w:val="24"/>
          <w:szCs w:val="24"/>
        </w:rPr>
      </w:pPr>
    </w:p>
    <w:p w:rsidR="002A7E82"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8</w:t>
      </w:r>
      <w:r w:rsidRPr="00080863">
        <w:rPr>
          <w:rFonts w:ascii="Times New Roman" w:hAnsi="Times New Roman"/>
          <w:b/>
          <w:sz w:val="24"/>
          <w:szCs w:val="24"/>
        </w:rPr>
        <w:t xml:space="preserve">. </w:t>
      </w:r>
      <w:r>
        <w:rPr>
          <w:rFonts w:ascii="Times New Roman" w:hAnsi="Times New Roman"/>
          <w:b/>
          <w:sz w:val="24"/>
          <w:szCs w:val="24"/>
        </w:rPr>
        <w:t>Что характеризует показатель фондоотдачи:</w:t>
      </w:r>
    </w:p>
    <w:p w:rsidR="002A7E82" w:rsidRPr="008A2A1C" w:rsidRDefault="002A7E82" w:rsidP="002A7E82">
      <w:pPr>
        <w:pStyle w:val="a7"/>
        <w:spacing w:after="0" w:line="240" w:lineRule="auto"/>
        <w:ind w:left="0"/>
        <w:jc w:val="both"/>
        <w:rPr>
          <w:rFonts w:ascii="Times New Roman" w:hAnsi="Times New Roman"/>
          <w:sz w:val="24"/>
          <w:szCs w:val="24"/>
        </w:rPr>
      </w:pPr>
      <w:r w:rsidRPr="008A2A1C">
        <w:rPr>
          <w:rFonts w:ascii="Times New Roman" w:hAnsi="Times New Roman"/>
          <w:sz w:val="24"/>
          <w:szCs w:val="24"/>
        </w:rPr>
        <w:t>А) удельные затраты основных фондов на 1 руб. реализованной продукции;</w:t>
      </w:r>
    </w:p>
    <w:p w:rsidR="002A7E82" w:rsidRPr="005D606D" w:rsidRDefault="002A7E82" w:rsidP="002A7E82">
      <w:pPr>
        <w:pStyle w:val="a7"/>
        <w:spacing w:after="0" w:line="240" w:lineRule="auto"/>
        <w:ind w:left="0"/>
        <w:jc w:val="both"/>
        <w:rPr>
          <w:rFonts w:ascii="Times New Roman" w:hAnsi="Times New Roman"/>
          <w:i/>
          <w:sz w:val="24"/>
          <w:szCs w:val="24"/>
        </w:rPr>
      </w:pPr>
      <w:r w:rsidRPr="005D606D">
        <w:rPr>
          <w:rFonts w:ascii="Times New Roman" w:hAnsi="Times New Roman"/>
          <w:i/>
          <w:sz w:val="24"/>
          <w:szCs w:val="24"/>
        </w:rPr>
        <w:t>Б) объем товарной продукции, приходящейся на 1 руб. основных производственных фондов;</w:t>
      </w:r>
    </w:p>
    <w:p w:rsidR="002A7E82" w:rsidRPr="008A2A1C" w:rsidRDefault="002A7E82" w:rsidP="002A7E82">
      <w:pPr>
        <w:pStyle w:val="a7"/>
        <w:spacing w:after="0" w:line="240" w:lineRule="auto"/>
        <w:ind w:left="0"/>
        <w:jc w:val="both"/>
        <w:rPr>
          <w:rFonts w:ascii="Times New Roman" w:hAnsi="Times New Roman"/>
          <w:sz w:val="24"/>
          <w:szCs w:val="24"/>
        </w:rPr>
      </w:pPr>
      <w:r w:rsidRPr="008A2A1C">
        <w:rPr>
          <w:rFonts w:ascii="Times New Roman" w:hAnsi="Times New Roman"/>
          <w:sz w:val="24"/>
          <w:szCs w:val="24"/>
        </w:rPr>
        <w:t>В) объем валовой продукции, приходящейся на 1 руб. производственных фондов предприятия;</w:t>
      </w:r>
    </w:p>
    <w:p w:rsidR="002A7E82" w:rsidRPr="008A2A1C" w:rsidRDefault="002A7E82" w:rsidP="002A7E82">
      <w:pPr>
        <w:pStyle w:val="a7"/>
        <w:spacing w:after="0" w:line="240" w:lineRule="auto"/>
        <w:ind w:left="0"/>
        <w:jc w:val="both"/>
        <w:rPr>
          <w:rFonts w:ascii="Times New Roman" w:hAnsi="Times New Roman"/>
          <w:sz w:val="24"/>
          <w:szCs w:val="24"/>
        </w:rPr>
      </w:pPr>
      <w:r w:rsidRPr="008A2A1C">
        <w:rPr>
          <w:rFonts w:ascii="Times New Roman" w:hAnsi="Times New Roman"/>
          <w:sz w:val="24"/>
          <w:szCs w:val="24"/>
        </w:rPr>
        <w:t>Г) объем основных производственных фондов, приходящихся на одного рабочего.</w:t>
      </w:r>
    </w:p>
    <w:p w:rsidR="002A7E82" w:rsidRPr="00BD49F2" w:rsidRDefault="002A7E82" w:rsidP="002A7E82">
      <w:pPr>
        <w:pStyle w:val="a7"/>
        <w:spacing w:after="0" w:line="240" w:lineRule="auto"/>
        <w:ind w:left="0"/>
        <w:jc w:val="both"/>
        <w:rPr>
          <w:rFonts w:ascii="Times New Roman" w:hAnsi="Times New Roman"/>
          <w:sz w:val="24"/>
          <w:szCs w:val="24"/>
        </w:rPr>
      </w:pPr>
    </w:p>
    <w:p w:rsidR="002A7E82" w:rsidRPr="00BD49F2"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9</w:t>
      </w:r>
      <w:r w:rsidRPr="00BD49F2">
        <w:rPr>
          <w:rFonts w:ascii="Times New Roman" w:hAnsi="Times New Roman"/>
          <w:b/>
          <w:sz w:val="24"/>
          <w:szCs w:val="24"/>
        </w:rPr>
        <w:t>. Стоимость основных фондов, устанавливаемая во время переоценки, называется:</w:t>
      </w:r>
    </w:p>
    <w:p w:rsidR="002A7E82" w:rsidRPr="005D606D" w:rsidRDefault="002A7E82" w:rsidP="002A7E82">
      <w:pPr>
        <w:pStyle w:val="a7"/>
        <w:spacing w:after="0" w:line="240" w:lineRule="auto"/>
        <w:ind w:left="0"/>
        <w:jc w:val="both"/>
        <w:rPr>
          <w:rFonts w:ascii="Times New Roman" w:hAnsi="Times New Roman"/>
          <w:i/>
          <w:sz w:val="24"/>
          <w:szCs w:val="24"/>
        </w:rPr>
      </w:pPr>
      <w:r w:rsidRPr="005D606D">
        <w:rPr>
          <w:rFonts w:ascii="Times New Roman" w:hAnsi="Times New Roman"/>
          <w:i/>
          <w:sz w:val="24"/>
          <w:szCs w:val="24"/>
        </w:rPr>
        <w:t>А) восстановительной</w:t>
      </w:r>
      <w:r>
        <w:rPr>
          <w:rFonts w:ascii="Times New Roman" w:hAnsi="Times New Roman"/>
          <w:i/>
          <w:sz w:val="24"/>
          <w:szCs w:val="24"/>
        </w:rPr>
        <w:t>;</w:t>
      </w:r>
    </w:p>
    <w:p w:rsidR="002A7E82" w:rsidRPr="00BD49F2" w:rsidRDefault="002A7E82" w:rsidP="002A7E82">
      <w:pPr>
        <w:pStyle w:val="a7"/>
        <w:spacing w:after="0" w:line="240" w:lineRule="auto"/>
        <w:ind w:left="0"/>
        <w:jc w:val="both"/>
        <w:rPr>
          <w:rFonts w:ascii="Times New Roman" w:hAnsi="Times New Roman"/>
          <w:sz w:val="24"/>
          <w:szCs w:val="24"/>
        </w:rPr>
      </w:pPr>
      <w:r w:rsidRPr="00BD49F2">
        <w:rPr>
          <w:rFonts w:ascii="Times New Roman" w:hAnsi="Times New Roman"/>
          <w:sz w:val="24"/>
          <w:szCs w:val="24"/>
        </w:rPr>
        <w:t>Б) первоначальной</w:t>
      </w:r>
      <w:r>
        <w:rPr>
          <w:rFonts w:ascii="Times New Roman" w:hAnsi="Times New Roman"/>
          <w:sz w:val="24"/>
          <w:szCs w:val="24"/>
        </w:rPr>
        <w:t>;</w:t>
      </w:r>
    </w:p>
    <w:p w:rsidR="002A7E82" w:rsidRPr="00BD49F2" w:rsidRDefault="002A7E82" w:rsidP="002A7E82">
      <w:pPr>
        <w:pStyle w:val="a7"/>
        <w:spacing w:after="0" w:line="240" w:lineRule="auto"/>
        <w:ind w:left="0"/>
        <w:jc w:val="both"/>
        <w:rPr>
          <w:rFonts w:ascii="Times New Roman" w:hAnsi="Times New Roman"/>
          <w:sz w:val="24"/>
          <w:szCs w:val="24"/>
        </w:rPr>
      </w:pPr>
      <w:r w:rsidRPr="00BD49F2">
        <w:rPr>
          <w:rFonts w:ascii="Times New Roman" w:hAnsi="Times New Roman"/>
          <w:sz w:val="24"/>
          <w:szCs w:val="24"/>
        </w:rPr>
        <w:t>В) остаточной</w:t>
      </w:r>
      <w:r>
        <w:rPr>
          <w:rFonts w:ascii="Times New Roman" w:hAnsi="Times New Roman"/>
          <w:sz w:val="24"/>
          <w:szCs w:val="24"/>
        </w:rPr>
        <w:t>;</w:t>
      </w:r>
    </w:p>
    <w:p w:rsidR="002A7E82" w:rsidRPr="00BD49F2" w:rsidRDefault="002A7E82" w:rsidP="002A7E82">
      <w:pPr>
        <w:pStyle w:val="a7"/>
        <w:spacing w:after="0" w:line="240" w:lineRule="auto"/>
        <w:ind w:left="0"/>
        <w:jc w:val="both"/>
        <w:rPr>
          <w:rFonts w:ascii="Times New Roman" w:hAnsi="Times New Roman"/>
          <w:sz w:val="24"/>
          <w:szCs w:val="24"/>
        </w:rPr>
      </w:pPr>
      <w:r w:rsidRPr="00BD49F2">
        <w:rPr>
          <w:rFonts w:ascii="Times New Roman" w:hAnsi="Times New Roman"/>
          <w:sz w:val="24"/>
          <w:szCs w:val="24"/>
        </w:rPr>
        <w:t>Г) ликвидационной</w:t>
      </w:r>
    </w:p>
    <w:p w:rsidR="002A7E82" w:rsidRPr="00BD49F2" w:rsidRDefault="002A7E82" w:rsidP="002A7E82">
      <w:pPr>
        <w:pStyle w:val="a7"/>
        <w:spacing w:after="0" w:line="240" w:lineRule="auto"/>
        <w:ind w:left="0"/>
        <w:jc w:val="both"/>
        <w:rPr>
          <w:rFonts w:ascii="Times New Roman" w:hAnsi="Times New Roman"/>
          <w:b/>
          <w:sz w:val="24"/>
          <w:szCs w:val="24"/>
        </w:rPr>
      </w:pPr>
    </w:p>
    <w:p w:rsidR="002A7E82" w:rsidRPr="00BD49F2"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10</w:t>
      </w:r>
      <w:r w:rsidRPr="00BD49F2">
        <w:rPr>
          <w:rFonts w:ascii="Times New Roman" w:hAnsi="Times New Roman"/>
          <w:b/>
          <w:sz w:val="24"/>
          <w:szCs w:val="24"/>
        </w:rPr>
        <w:t>. Какие из перечисленных видов основных фондов относят к активной части:</w:t>
      </w:r>
    </w:p>
    <w:p w:rsidR="002A7E82" w:rsidRPr="00BD49F2" w:rsidRDefault="002A7E82" w:rsidP="002A7E82">
      <w:pPr>
        <w:pStyle w:val="a7"/>
        <w:spacing w:after="0" w:line="240" w:lineRule="auto"/>
        <w:ind w:left="0"/>
        <w:jc w:val="both"/>
        <w:rPr>
          <w:rFonts w:ascii="Times New Roman" w:hAnsi="Times New Roman"/>
          <w:sz w:val="24"/>
          <w:szCs w:val="24"/>
        </w:rPr>
      </w:pPr>
      <w:r w:rsidRPr="00BD49F2">
        <w:rPr>
          <w:rFonts w:ascii="Times New Roman" w:hAnsi="Times New Roman"/>
          <w:sz w:val="24"/>
          <w:szCs w:val="24"/>
        </w:rPr>
        <w:t>А) здания</w:t>
      </w:r>
      <w:r>
        <w:rPr>
          <w:rFonts w:ascii="Times New Roman" w:hAnsi="Times New Roman"/>
          <w:sz w:val="24"/>
          <w:szCs w:val="24"/>
        </w:rPr>
        <w:t>;</w:t>
      </w:r>
    </w:p>
    <w:p w:rsidR="002A7E82" w:rsidRPr="00BD49F2" w:rsidRDefault="002A7E82" w:rsidP="002A7E82">
      <w:pPr>
        <w:pStyle w:val="a7"/>
        <w:spacing w:after="0" w:line="240" w:lineRule="auto"/>
        <w:ind w:left="0"/>
        <w:jc w:val="both"/>
        <w:rPr>
          <w:rFonts w:ascii="Times New Roman" w:hAnsi="Times New Roman"/>
          <w:sz w:val="24"/>
          <w:szCs w:val="24"/>
        </w:rPr>
      </w:pPr>
      <w:r w:rsidRPr="00BD49F2">
        <w:rPr>
          <w:rFonts w:ascii="Times New Roman" w:hAnsi="Times New Roman"/>
          <w:sz w:val="24"/>
          <w:szCs w:val="24"/>
        </w:rPr>
        <w:t>Б) сооружения</w:t>
      </w:r>
      <w:r>
        <w:rPr>
          <w:rFonts w:ascii="Times New Roman" w:hAnsi="Times New Roman"/>
          <w:sz w:val="24"/>
          <w:szCs w:val="24"/>
        </w:rPr>
        <w:t>;</w:t>
      </w:r>
    </w:p>
    <w:p w:rsidR="002A7E82" w:rsidRPr="005D606D" w:rsidRDefault="002A7E82" w:rsidP="002A7E82">
      <w:pPr>
        <w:pStyle w:val="a7"/>
        <w:spacing w:after="0" w:line="240" w:lineRule="auto"/>
        <w:ind w:left="0"/>
        <w:jc w:val="both"/>
        <w:rPr>
          <w:rFonts w:ascii="Times New Roman" w:hAnsi="Times New Roman"/>
          <w:i/>
          <w:sz w:val="24"/>
          <w:szCs w:val="24"/>
        </w:rPr>
      </w:pPr>
      <w:r w:rsidRPr="005D606D">
        <w:rPr>
          <w:rFonts w:ascii="Times New Roman" w:hAnsi="Times New Roman"/>
          <w:i/>
          <w:sz w:val="24"/>
          <w:szCs w:val="24"/>
        </w:rPr>
        <w:t>В) рабочие машины и оборудование</w:t>
      </w:r>
      <w:r>
        <w:rPr>
          <w:rFonts w:ascii="Times New Roman" w:hAnsi="Times New Roman"/>
          <w:i/>
          <w:sz w:val="24"/>
          <w:szCs w:val="24"/>
        </w:rPr>
        <w:t>;</w:t>
      </w:r>
    </w:p>
    <w:p w:rsidR="002A7E82" w:rsidRPr="00BD49F2" w:rsidRDefault="002A7E82" w:rsidP="002A7E82">
      <w:pPr>
        <w:pStyle w:val="a7"/>
        <w:spacing w:after="0" w:line="240" w:lineRule="auto"/>
        <w:ind w:left="0"/>
        <w:jc w:val="both"/>
        <w:rPr>
          <w:rFonts w:ascii="Times New Roman" w:hAnsi="Times New Roman"/>
          <w:sz w:val="24"/>
          <w:szCs w:val="24"/>
        </w:rPr>
      </w:pPr>
      <w:r w:rsidRPr="00BD49F2">
        <w:rPr>
          <w:rFonts w:ascii="Times New Roman" w:hAnsi="Times New Roman"/>
          <w:sz w:val="24"/>
          <w:szCs w:val="24"/>
        </w:rPr>
        <w:t>Г) производственный и хозяйственный инвентарь</w:t>
      </w:r>
    </w:p>
    <w:p w:rsidR="002A7E82" w:rsidRPr="00BD49F2" w:rsidRDefault="002A7E82" w:rsidP="002A7E82">
      <w:pPr>
        <w:rPr>
          <w:b/>
        </w:rPr>
      </w:pPr>
      <w:r w:rsidRPr="00BD49F2">
        <w:br/>
      </w:r>
      <w:r w:rsidRPr="005D606D">
        <w:rPr>
          <w:b/>
        </w:rPr>
        <w:t>11. Ф</w:t>
      </w:r>
      <w:r>
        <w:rPr>
          <w:b/>
        </w:rPr>
        <w:t>изический</w:t>
      </w:r>
      <w:r w:rsidRPr="00BD49F2">
        <w:rPr>
          <w:b/>
        </w:rPr>
        <w:t xml:space="preserve"> износ основных фондов можно определить как:</w:t>
      </w:r>
    </w:p>
    <w:p w:rsidR="002A7E82" w:rsidRPr="00BD49F2" w:rsidRDefault="002A7E82" w:rsidP="002A7E82">
      <w:pPr>
        <w:jc w:val="both"/>
      </w:pPr>
      <w:r w:rsidRPr="00BD49F2">
        <w:t>А) Потеря основными фондами своих потребительских стоимостей</w:t>
      </w:r>
      <w:r>
        <w:t>;</w:t>
      </w:r>
    </w:p>
    <w:p w:rsidR="002A7E82" w:rsidRPr="00BD49F2" w:rsidRDefault="002A7E82" w:rsidP="002A7E82">
      <w:pPr>
        <w:jc w:val="both"/>
      </w:pPr>
      <w:r w:rsidRPr="00BD49F2">
        <w:t>Б) Списание основных фондов по ликвидационной стоимости</w:t>
      </w:r>
      <w:r>
        <w:t>;</w:t>
      </w:r>
    </w:p>
    <w:p w:rsidR="002A7E82" w:rsidRPr="00BD49F2" w:rsidRDefault="002A7E82" w:rsidP="002A7E82">
      <w:pPr>
        <w:jc w:val="both"/>
      </w:pPr>
      <w:r w:rsidRPr="00BD49F2">
        <w:t>В) Выход из строя отдельных узлов в результате эксплуатации основных фондов</w:t>
      </w:r>
      <w:r>
        <w:t>;</w:t>
      </w:r>
    </w:p>
    <w:p w:rsidR="002A7E82" w:rsidRPr="005D606D" w:rsidRDefault="002A7E82" w:rsidP="002A7E82">
      <w:pPr>
        <w:jc w:val="both"/>
        <w:rPr>
          <w:i/>
        </w:rPr>
      </w:pPr>
      <w:r w:rsidRPr="005D606D">
        <w:rPr>
          <w:i/>
        </w:rPr>
        <w:t>Г) Потеря основными фондами первоначальных свойств в результате действия окружающей среды</w:t>
      </w:r>
    </w:p>
    <w:p w:rsidR="002A7E82" w:rsidRPr="00BD49F2" w:rsidRDefault="002A7E82" w:rsidP="002A7E82">
      <w:pPr>
        <w:jc w:val="both"/>
      </w:pPr>
      <w:r w:rsidRPr="00BD49F2">
        <w:t>Д) Замена старых основных фондов новыми</w:t>
      </w:r>
    </w:p>
    <w:p w:rsidR="002A7E82" w:rsidRPr="00BD49F2" w:rsidRDefault="002A7E82" w:rsidP="002A7E82">
      <w:pPr>
        <w:jc w:val="both"/>
      </w:pPr>
    </w:p>
    <w:p w:rsidR="002A7E82" w:rsidRPr="00BD49F2" w:rsidRDefault="002A7E82" w:rsidP="002A7E82">
      <w:pPr>
        <w:jc w:val="both"/>
        <w:rPr>
          <w:b/>
        </w:rPr>
      </w:pPr>
      <w:r w:rsidRPr="00BD49F2">
        <w:rPr>
          <w:b/>
        </w:rPr>
        <w:t>1</w:t>
      </w:r>
      <w:r>
        <w:rPr>
          <w:b/>
        </w:rPr>
        <w:t>2</w:t>
      </w:r>
      <w:r w:rsidRPr="00BD49F2">
        <w:rPr>
          <w:b/>
        </w:rPr>
        <w:t>. Амортизация основных фондов – это:</w:t>
      </w:r>
    </w:p>
    <w:p w:rsidR="002A7E82" w:rsidRPr="00BD49F2" w:rsidRDefault="002A7E82" w:rsidP="002A7E82">
      <w:pPr>
        <w:jc w:val="both"/>
      </w:pPr>
      <w:r w:rsidRPr="00BD49F2">
        <w:t>А) износ основных фондов</w:t>
      </w:r>
      <w:r>
        <w:t>;</w:t>
      </w:r>
    </w:p>
    <w:p w:rsidR="002A7E82" w:rsidRPr="00F551EF" w:rsidRDefault="002A7E82" w:rsidP="002A7E82">
      <w:pPr>
        <w:jc w:val="both"/>
        <w:rPr>
          <w:i/>
        </w:rPr>
      </w:pPr>
      <w:r w:rsidRPr="00F551EF">
        <w:rPr>
          <w:i/>
        </w:rPr>
        <w:t>Б) процесс перенесения стоимости основных фондов на себестоимость изготовляемой продукции</w:t>
      </w:r>
      <w:r>
        <w:rPr>
          <w:i/>
        </w:rPr>
        <w:t>;</w:t>
      </w:r>
    </w:p>
    <w:p w:rsidR="002A7E82" w:rsidRPr="00BD49F2" w:rsidRDefault="002A7E82" w:rsidP="002A7E82">
      <w:pPr>
        <w:jc w:val="both"/>
      </w:pPr>
      <w:r w:rsidRPr="00BD49F2">
        <w:t>В) восстановление основных фондов</w:t>
      </w:r>
      <w:r>
        <w:t>;</w:t>
      </w:r>
    </w:p>
    <w:p w:rsidR="002A7E82" w:rsidRPr="00BD49F2" w:rsidRDefault="002A7E82" w:rsidP="002A7E82">
      <w:pPr>
        <w:jc w:val="both"/>
      </w:pPr>
      <w:r w:rsidRPr="00BD49F2">
        <w:t>Г) расходы по содержанию основных фондов</w:t>
      </w:r>
    </w:p>
    <w:p w:rsidR="002A7E82" w:rsidRPr="00BD49F2" w:rsidRDefault="002A7E82" w:rsidP="002A7E82">
      <w:pPr>
        <w:jc w:val="both"/>
      </w:pPr>
    </w:p>
    <w:p w:rsidR="00090885" w:rsidRDefault="00090885" w:rsidP="002A7E82">
      <w:pPr>
        <w:jc w:val="both"/>
        <w:rPr>
          <w:b/>
        </w:rPr>
      </w:pPr>
    </w:p>
    <w:p w:rsidR="00090885" w:rsidRDefault="00090885" w:rsidP="002A7E82">
      <w:pPr>
        <w:jc w:val="both"/>
        <w:rPr>
          <w:b/>
        </w:rPr>
      </w:pPr>
    </w:p>
    <w:p w:rsidR="002A7E82" w:rsidRPr="00BD49F2" w:rsidRDefault="002A7E82" w:rsidP="002A7E82">
      <w:pPr>
        <w:jc w:val="both"/>
        <w:rPr>
          <w:b/>
        </w:rPr>
      </w:pPr>
      <w:r w:rsidRPr="00BD49F2">
        <w:rPr>
          <w:b/>
        </w:rPr>
        <w:lastRenderedPageBreak/>
        <w:t>1</w:t>
      </w:r>
      <w:r>
        <w:rPr>
          <w:b/>
        </w:rPr>
        <w:t>2</w:t>
      </w:r>
      <w:r w:rsidRPr="00BD49F2">
        <w:rPr>
          <w:b/>
        </w:rPr>
        <w:t>. Среднегодовая стоимость основных производственных фондов отражает их стоимость:</w:t>
      </w:r>
    </w:p>
    <w:p w:rsidR="002A7E82" w:rsidRPr="00BD49F2" w:rsidRDefault="002A7E82" w:rsidP="002A7E82">
      <w:pPr>
        <w:jc w:val="both"/>
      </w:pPr>
      <w:r w:rsidRPr="00BD49F2">
        <w:t>А) на начало года</w:t>
      </w:r>
      <w:r>
        <w:t>;</w:t>
      </w:r>
    </w:p>
    <w:p w:rsidR="002A7E82" w:rsidRPr="00BD49F2" w:rsidRDefault="002A7E82" w:rsidP="002A7E82">
      <w:pPr>
        <w:jc w:val="both"/>
      </w:pPr>
      <w:r w:rsidRPr="00BD49F2">
        <w:t>Б) конец года</w:t>
      </w:r>
      <w:r>
        <w:t>;</w:t>
      </w:r>
    </w:p>
    <w:p w:rsidR="002A7E82" w:rsidRPr="00BD49F2" w:rsidRDefault="002A7E82" w:rsidP="002A7E82">
      <w:pPr>
        <w:jc w:val="both"/>
      </w:pPr>
      <w:r w:rsidRPr="00BD49F2">
        <w:t>В) начало года, включая стоимость введенных в течение года фондов</w:t>
      </w:r>
      <w:r>
        <w:t>;</w:t>
      </w:r>
    </w:p>
    <w:p w:rsidR="002A7E82" w:rsidRPr="00F551EF" w:rsidRDefault="002A7E82" w:rsidP="002A7E82">
      <w:pPr>
        <w:jc w:val="both"/>
        <w:rPr>
          <w:i/>
        </w:rPr>
      </w:pPr>
      <w:r w:rsidRPr="00F551EF">
        <w:rPr>
          <w:i/>
        </w:rPr>
        <w:t>Г) начало года, включая среднегодовую стоимость введенных и ликвидированных основных производственных фондов в течение года</w:t>
      </w:r>
      <w:r>
        <w:rPr>
          <w:i/>
        </w:rPr>
        <w:t>;</w:t>
      </w:r>
    </w:p>
    <w:p w:rsidR="002A7E82" w:rsidRPr="00BD49F2" w:rsidRDefault="002A7E82" w:rsidP="002A7E82">
      <w:pPr>
        <w:jc w:val="both"/>
      </w:pPr>
      <w:r w:rsidRPr="00BD49F2">
        <w:t>Д) начало года и стоимость ликвидированных фондов.</w:t>
      </w:r>
    </w:p>
    <w:p w:rsidR="002A7E82" w:rsidRDefault="002A7E82" w:rsidP="002A7E82">
      <w:pPr>
        <w:pStyle w:val="Default"/>
        <w:tabs>
          <w:tab w:val="left" w:pos="1134"/>
        </w:tabs>
        <w:ind w:left="708" w:firstLine="1"/>
        <w:rPr>
          <w:b/>
          <w:bCs/>
        </w:rPr>
      </w:pPr>
    </w:p>
    <w:p w:rsidR="002A7E82" w:rsidRPr="008E302F"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13.</w:t>
      </w:r>
      <w:r w:rsidRPr="008E302F">
        <w:rPr>
          <w:rFonts w:ascii="Times New Roman" w:hAnsi="Times New Roman"/>
          <w:b/>
          <w:sz w:val="24"/>
          <w:szCs w:val="24"/>
        </w:rPr>
        <w:t>Что называется оборотными средствами:</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А) предметы труда, вступившие в производственный процесс</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Б) готовая продукция на складах предприятия</w:t>
      </w:r>
      <w:r>
        <w:rPr>
          <w:rFonts w:ascii="Times New Roman" w:hAnsi="Times New Roman"/>
          <w:sz w:val="24"/>
          <w:szCs w:val="24"/>
        </w:rPr>
        <w:t>;</w:t>
      </w:r>
    </w:p>
    <w:p w:rsidR="002A7E82"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В) часть производственных фондов промышленности, содержанием которых являются предметы труда, функционирующие в сфере производства</w:t>
      </w:r>
      <w:r>
        <w:rPr>
          <w:rFonts w:ascii="Times New Roman" w:hAnsi="Times New Roman"/>
          <w:i/>
          <w:sz w:val="24"/>
          <w:szCs w:val="24"/>
        </w:rPr>
        <w:t>;</w:t>
      </w:r>
    </w:p>
    <w:p w:rsidR="002A7E82"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Г) совокупность денежных средств, вложенных в фонды обращения, с целью обеспечить непрерывность процесса производства.</w:t>
      </w:r>
    </w:p>
    <w:p w:rsidR="002A7E82" w:rsidRPr="008E302F" w:rsidRDefault="002A7E82" w:rsidP="002A7E82">
      <w:pPr>
        <w:pStyle w:val="a7"/>
        <w:spacing w:after="0" w:line="240" w:lineRule="auto"/>
        <w:ind w:left="0"/>
        <w:jc w:val="both"/>
        <w:rPr>
          <w:rFonts w:ascii="Times New Roman" w:hAnsi="Times New Roman"/>
          <w:sz w:val="24"/>
          <w:szCs w:val="24"/>
        </w:rPr>
      </w:pPr>
    </w:p>
    <w:p w:rsidR="002A7E82" w:rsidRPr="008E302F"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14</w:t>
      </w:r>
      <w:r w:rsidRPr="008E302F">
        <w:rPr>
          <w:rFonts w:ascii="Times New Roman" w:hAnsi="Times New Roman"/>
          <w:b/>
          <w:sz w:val="24"/>
          <w:szCs w:val="24"/>
        </w:rPr>
        <w:t>. В состав оборотных производственных фондов предприятия входят:</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 xml:space="preserve">А) </w:t>
      </w:r>
      <w:r w:rsidRPr="00FE5990">
        <w:rPr>
          <w:rFonts w:ascii="Times New Roman" w:hAnsi="Times New Roman"/>
          <w:i/>
          <w:sz w:val="24"/>
          <w:szCs w:val="24"/>
        </w:rPr>
        <w:t>производственные запасы сырья, материалов, полуфабрикатов, покупных изделий, запасных частей, топлива, незавершенное производство и расходы будущих периодов</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Б) станки, агрегаты, приспособления, тара и стеллажи</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В) готовая продукция, денежные средства в кассе и на расчетном счете предприятия</w:t>
      </w:r>
      <w:r>
        <w:rPr>
          <w:rFonts w:ascii="Times New Roman" w:hAnsi="Times New Roman"/>
          <w:sz w:val="24"/>
          <w:szCs w:val="24"/>
        </w:rPr>
        <w:t>;</w:t>
      </w:r>
    </w:p>
    <w:p w:rsidR="002A7E82"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Г) прибыль предприятия, заработная плата и амортизация</w:t>
      </w:r>
    </w:p>
    <w:p w:rsidR="002A7E82" w:rsidRPr="008E302F" w:rsidRDefault="002A7E82" w:rsidP="002A7E82">
      <w:pPr>
        <w:pStyle w:val="a7"/>
        <w:spacing w:after="0" w:line="240" w:lineRule="auto"/>
        <w:ind w:left="0"/>
        <w:jc w:val="both"/>
        <w:rPr>
          <w:rFonts w:ascii="Times New Roman" w:hAnsi="Times New Roman"/>
          <w:sz w:val="24"/>
          <w:szCs w:val="24"/>
        </w:rPr>
      </w:pPr>
    </w:p>
    <w:p w:rsidR="002A7E82" w:rsidRPr="008E302F"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 xml:space="preserve">15. </w:t>
      </w:r>
      <w:r w:rsidRPr="008E302F">
        <w:rPr>
          <w:rFonts w:ascii="Times New Roman" w:hAnsi="Times New Roman"/>
          <w:b/>
          <w:sz w:val="24"/>
          <w:szCs w:val="24"/>
        </w:rPr>
        <w:t>К фондам обращения относятся:</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А) производственные запасы (сырье, материалы, топливо, тара, и запасные части), готовая продукция и отгруженные товары</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Б) денежные средства, дебиторская задолженность и расходы будущих периодов</w:t>
      </w:r>
      <w:r>
        <w:rPr>
          <w:rFonts w:ascii="Times New Roman" w:hAnsi="Times New Roman"/>
          <w:sz w:val="24"/>
          <w:szCs w:val="24"/>
        </w:rPr>
        <w:t>;</w:t>
      </w:r>
    </w:p>
    <w:p w:rsidR="002A7E82" w:rsidRPr="00F551EF"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В) готовая продукция, отгруженные товары, денежные средства, дебиторская задолженность и средства в прочих расчетах</w:t>
      </w:r>
    </w:p>
    <w:p w:rsidR="002A7E82" w:rsidRDefault="002A7E82" w:rsidP="002A7E82">
      <w:pPr>
        <w:pStyle w:val="a7"/>
        <w:spacing w:after="0" w:line="240" w:lineRule="auto"/>
        <w:ind w:left="0"/>
        <w:jc w:val="both"/>
        <w:rPr>
          <w:rFonts w:ascii="Times New Roman" w:hAnsi="Times New Roman"/>
          <w:sz w:val="24"/>
          <w:szCs w:val="24"/>
        </w:rPr>
      </w:pPr>
    </w:p>
    <w:p w:rsidR="00C93A1F" w:rsidRPr="008E302F" w:rsidRDefault="00C93A1F" w:rsidP="002A7E82">
      <w:pPr>
        <w:pStyle w:val="a7"/>
        <w:spacing w:after="0" w:line="240" w:lineRule="auto"/>
        <w:ind w:left="0"/>
        <w:jc w:val="both"/>
        <w:rPr>
          <w:rFonts w:ascii="Times New Roman" w:hAnsi="Times New Roman"/>
          <w:sz w:val="24"/>
          <w:szCs w:val="24"/>
        </w:rPr>
      </w:pPr>
    </w:p>
    <w:p w:rsidR="002A7E82" w:rsidRPr="008E302F" w:rsidRDefault="002A7E82" w:rsidP="002A7E82">
      <w:pPr>
        <w:jc w:val="both"/>
        <w:rPr>
          <w:b/>
        </w:rPr>
      </w:pPr>
      <w:r>
        <w:rPr>
          <w:b/>
        </w:rPr>
        <w:t>16</w:t>
      </w:r>
      <w:r w:rsidRPr="008E302F">
        <w:rPr>
          <w:b/>
        </w:rPr>
        <w:t>. В состав оборотных средств предприятия входят:</w:t>
      </w:r>
    </w:p>
    <w:p w:rsidR="002A7E82" w:rsidRPr="008E302F" w:rsidRDefault="002A7E82" w:rsidP="002A7E82">
      <w:pPr>
        <w:jc w:val="both"/>
      </w:pPr>
      <w:r w:rsidRPr="008E302F">
        <w:t>А) запасы материалов, запасных частей, топлива и готовой продукции на складе</w:t>
      </w:r>
      <w:r>
        <w:t>;</w:t>
      </w:r>
    </w:p>
    <w:p w:rsidR="002A7E82" w:rsidRPr="00F551EF" w:rsidRDefault="002A7E82" w:rsidP="002A7E82">
      <w:pPr>
        <w:jc w:val="both"/>
        <w:rPr>
          <w:i/>
        </w:rPr>
      </w:pPr>
      <w:r w:rsidRPr="00F551EF">
        <w:rPr>
          <w:i/>
        </w:rPr>
        <w:t>Б) оборотные фонды и фонды обращения</w:t>
      </w:r>
      <w:r>
        <w:rPr>
          <w:i/>
        </w:rPr>
        <w:t>;</w:t>
      </w:r>
    </w:p>
    <w:p w:rsidR="002A7E82" w:rsidRPr="008E302F" w:rsidRDefault="002A7E82" w:rsidP="002A7E82">
      <w:pPr>
        <w:jc w:val="both"/>
      </w:pPr>
      <w:r w:rsidRPr="008E302F">
        <w:t>В) незавершенное производство и готовая продукции на складе</w:t>
      </w:r>
      <w:r>
        <w:t>;</w:t>
      </w:r>
    </w:p>
    <w:p w:rsidR="002A7E82" w:rsidRPr="008E302F" w:rsidRDefault="002A7E82" w:rsidP="002A7E82">
      <w:pPr>
        <w:jc w:val="both"/>
      </w:pPr>
      <w:r w:rsidRPr="008E302F">
        <w:t>Г) производственные запасы, незавершенное производство, расходы будущих периодов и фонды обращения</w:t>
      </w:r>
      <w:r>
        <w:t>;</w:t>
      </w:r>
    </w:p>
    <w:p w:rsidR="002A7E82" w:rsidRDefault="002A7E82" w:rsidP="002A7E82">
      <w:pPr>
        <w:jc w:val="both"/>
      </w:pPr>
      <w:r w:rsidRPr="008E302F">
        <w:t>Д) уставный капитал, прибыль и кредиты.</w:t>
      </w:r>
    </w:p>
    <w:p w:rsidR="002A7E82" w:rsidRPr="008E302F" w:rsidRDefault="002A7E82" w:rsidP="002A7E82">
      <w:pPr>
        <w:jc w:val="both"/>
      </w:pPr>
    </w:p>
    <w:p w:rsidR="002A7E82" w:rsidRPr="008E302F"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16</w:t>
      </w:r>
      <w:r w:rsidRPr="008E302F">
        <w:rPr>
          <w:rFonts w:ascii="Times New Roman" w:hAnsi="Times New Roman"/>
          <w:b/>
          <w:sz w:val="24"/>
          <w:szCs w:val="24"/>
        </w:rPr>
        <w:t>. Коэффициент оборачиваемости оборотных средств показывает:</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А) величину оборотных средств на 1 руб. реализованной продукции</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Б) величину прибыли на 1 руб. оборотных средств</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В) количество оборотных средств за анализируемый период</w:t>
      </w:r>
      <w:r>
        <w:rPr>
          <w:rFonts w:ascii="Times New Roman" w:hAnsi="Times New Roman"/>
          <w:sz w:val="24"/>
          <w:szCs w:val="24"/>
        </w:rPr>
        <w:t>;</w:t>
      </w:r>
    </w:p>
    <w:p w:rsidR="002A7E82" w:rsidRPr="00FE5990" w:rsidRDefault="002A7E82" w:rsidP="002A7E82">
      <w:pPr>
        <w:pStyle w:val="a7"/>
        <w:spacing w:after="0" w:line="240" w:lineRule="auto"/>
        <w:ind w:left="0"/>
        <w:jc w:val="both"/>
        <w:rPr>
          <w:rFonts w:ascii="Times New Roman" w:hAnsi="Times New Roman"/>
          <w:i/>
          <w:sz w:val="24"/>
          <w:szCs w:val="24"/>
        </w:rPr>
      </w:pPr>
      <w:r w:rsidRPr="00FE5990">
        <w:rPr>
          <w:rFonts w:ascii="Times New Roman" w:hAnsi="Times New Roman"/>
          <w:i/>
          <w:sz w:val="24"/>
          <w:szCs w:val="24"/>
        </w:rPr>
        <w:t>Г) число оборотов, совершаемых оборотными средствами за год (полугодие, квартал)</w:t>
      </w:r>
      <w:r>
        <w:rPr>
          <w:rFonts w:ascii="Times New Roman" w:hAnsi="Times New Roman"/>
          <w:i/>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Д) размер реализованной продукции на 1 руб. производственных фондов</w:t>
      </w:r>
      <w:r>
        <w:rPr>
          <w:rFonts w:ascii="Times New Roman" w:hAnsi="Times New Roman"/>
          <w:sz w:val="24"/>
          <w:szCs w:val="24"/>
        </w:rPr>
        <w:t>;</w:t>
      </w:r>
    </w:p>
    <w:p w:rsidR="002A7E82"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Е) среднюю длительность одного оборота</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2A7E82" w:rsidRPr="008E302F" w:rsidRDefault="002A7E82" w:rsidP="002A7E82">
      <w:pPr>
        <w:jc w:val="both"/>
        <w:rPr>
          <w:b/>
        </w:rPr>
      </w:pPr>
      <w:r>
        <w:rPr>
          <w:b/>
        </w:rPr>
        <w:lastRenderedPageBreak/>
        <w:t>17</w:t>
      </w:r>
      <w:r w:rsidRPr="008E302F">
        <w:rPr>
          <w:b/>
        </w:rPr>
        <w:t>. Эффективность использования оборотных средств характеризуются:</w:t>
      </w:r>
    </w:p>
    <w:p w:rsidR="002A7E82" w:rsidRPr="008E302F" w:rsidRDefault="002A7E82" w:rsidP="002A7E82">
      <w:pPr>
        <w:jc w:val="both"/>
      </w:pPr>
      <w:r w:rsidRPr="008E302F">
        <w:t>А) прибыль и рентабельность производства</w:t>
      </w:r>
    </w:p>
    <w:p w:rsidR="002A7E82" w:rsidRPr="008E302F" w:rsidRDefault="002A7E82" w:rsidP="002A7E82">
      <w:pPr>
        <w:jc w:val="both"/>
      </w:pPr>
      <w:r w:rsidRPr="008E302F">
        <w:t>Б) уровень отдачи оборотных средств</w:t>
      </w:r>
    </w:p>
    <w:p w:rsidR="002A7E82" w:rsidRPr="008E302F" w:rsidRDefault="002A7E82" w:rsidP="002A7E82">
      <w:pPr>
        <w:jc w:val="both"/>
      </w:pPr>
      <w:r w:rsidRPr="008E302F">
        <w:t>В) коэффициент оборачиваемости и средняя продолжительность одного оборота</w:t>
      </w:r>
    </w:p>
    <w:p w:rsidR="002A7E82" w:rsidRPr="008E302F" w:rsidRDefault="002A7E82" w:rsidP="002A7E82">
      <w:pPr>
        <w:jc w:val="both"/>
      </w:pPr>
      <w:r w:rsidRPr="008E302F">
        <w:t>Г) фондоотдача и фондоемкость продукции</w:t>
      </w:r>
    </w:p>
    <w:p w:rsidR="002A7E82" w:rsidRDefault="002A7E82" w:rsidP="002A7E82">
      <w:pPr>
        <w:jc w:val="both"/>
      </w:pPr>
      <w:r w:rsidRPr="008E302F">
        <w:t>Д) фондовооруженность труда</w:t>
      </w:r>
    </w:p>
    <w:p w:rsidR="002A7E82" w:rsidRPr="008E302F" w:rsidRDefault="002A7E82" w:rsidP="002A7E82">
      <w:pPr>
        <w:jc w:val="both"/>
      </w:pPr>
    </w:p>
    <w:p w:rsidR="002A7E82" w:rsidRPr="008E302F"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18</w:t>
      </w:r>
      <w:r w:rsidRPr="008E302F">
        <w:rPr>
          <w:rFonts w:ascii="Times New Roman" w:hAnsi="Times New Roman"/>
          <w:b/>
          <w:sz w:val="24"/>
          <w:szCs w:val="24"/>
        </w:rPr>
        <w:t>. Период оборота оборотных средств характеризует:</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А) время нахождения оборотных производственных фондов в запасах и незавершенном производстве</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Б) время прохождения оборотными средствами стадий приобретения, производства и реализации продукции</w:t>
      </w:r>
      <w:r>
        <w:rPr>
          <w:rFonts w:ascii="Times New Roman" w:hAnsi="Times New Roman"/>
          <w:sz w:val="24"/>
          <w:szCs w:val="24"/>
        </w:rPr>
        <w:t>;</w:t>
      </w:r>
    </w:p>
    <w:p w:rsidR="002A7E82" w:rsidRPr="00F551EF"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В) среднюю скорость движения оборотных средств</w:t>
      </w:r>
      <w:r>
        <w:rPr>
          <w:rFonts w:ascii="Times New Roman" w:hAnsi="Times New Roman"/>
          <w:i/>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Г) количество дней, за которое совершается полный оборот</w:t>
      </w:r>
      <w:r>
        <w:rPr>
          <w:rFonts w:ascii="Times New Roman" w:hAnsi="Times New Roman"/>
          <w:sz w:val="24"/>
          <w:szCs w:val="24"/>
        </w:rPr>
        <w:t>;</w:t>
      </w:r>
    </w:p>
    <w:p w:rsidR="002A7E82" w:rsidRPr="00710300"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Д) время, необходимое для полного обновления производственных фондов предприятия</w:t>
      </w:r>
    </w:p>
    <w:p w:rsidR="002A7E82" w:rsidRPr="00710300" w:rsidRDefault="002A7E82" w:rsidP="002A7E82">
      <w:pPr>
        <w:pStyle w:val="a7"/>
        <w:spacing w:after="0" w:line="240" w:lineRule="auto"/>
        <w:ind w:left="0"/>
        <w:jc w:val="both"/>
        <w:rPr>
          <w:rFonts w:ascii="Times New Roman" w:hAnsi="Times New Roman"/>
          <w:sz w:val="24"/>
          <w:szCs w:val="24"/>
        </w:rPr>
      </w:pPr>
    </w:p>
    <w:p w:rsidR="002A7E82"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19</w:t>
      </w:r>
      <w:r w:rsidRPr="008E302F">
        <w:rPr>
          <w:rFonts w:ascii="Times New Roman" w:hAnsi="Times New Roman"/>
          <w:b/>
          <w:sz w:val="24"/>
          <w:szCs w:val="24"/>
        </w:rPr>
        <w:t>. Укажите источники формирования оборотных средств:</w:t>
      </w:r>
    </w:p>
    <w:p w:rsidR="002A7E82" w:rsidRPr="00F551EF"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А) часть средств уставного фонда</w:t>
      </w:r>
      <w:r>
        <w:rPr>
          <w:rFonts w:ascii="Times New Roman" w:hAnsi="Times New Roman"/>
          <w:i/>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Б) отчисления в резервный фонд</w:t>
      </w:r>
      <w:r>
        <w:rPr>
          <w:rFonts w:ascii="Times New Roman" w:hAnsi="Times New Roman"/>
          <w:sz w:val="24"/>
          <w:szCs w:val="24"/>
        </w:rPr>
        <w:t>;</w:t>
      </w:r>
    </w:p>
    <w:p w:rsidR="002A7E82" w:rsidRPr="00F551EF"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В) устойчивые пассивы</w:t>
      </w:r>
      <w:r>
        <w:rPr>
          <w:rFonts w:ascii="Times New Roman" w:hAnsi="Times New Roman"/>
          <w:i/>
          <w:sz w:val="24"/>
          <w:szCs w:val="24"/>
        </w:rPr>
        <w:t>;</w:t>
      </w:r>
    </w:p>
    <w:p w:rsidR="002A7E82" w:rsidRPr="00F551EF"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Г) кредиторская задолженность поставщикам</w:t>
      </w:r>
      <w:r>
        <w:rPr>
          <w:rFonts w:ascii="Times New Roman" w:hAnsi="Times New Roman"/>
          <w:i/>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r w:rsidRPr="008E302F">
        <w:rPr>
          <w:rFonts w:ascii="Times New Roman" w:hAnsi="Times New Roman"/>
          <w:sz w:val="24"/>
          <w:szCs w:val="24"/>
        </w:rPr>
        <w:t>Д) дебиторская задолженность</w:t>
      </w:r>
      <w:r>
        <w:rPr>
          <w:rFonts w:ascii="Times New Roman" w:hAnsi="Times New Roman"/>
          <w:sz w:val="24"/>
          <w:szCs w:val="24"/>
        </w:rPr>
        <w:t>;</w:t>
      </w:r>
    </w:p>
    <w:p w:rsidR="002A7E82" w:rsidRPr="008E302F" w:rsidRDefault="002A7E82" w:rsidP="002A7E82">
      <w:pPr>
        <w:pStyle w:val="a7"/>
        <w:spacing w:after="0" w:line="240" w:lineRule="auto"/>
        <w:ind w:left="0"/>
        <w:jc w:val="both"/>
        <w:rPr>
          <w:rFonts w:ascii="Times New Roman" w:hAnsi="Times New Roman"/>
          <w:sz w:val="24"/>
          <w:szCs w:val="24"/>
        </w:rPr>
      </w:pPr>
    </w:p>
    <w:p w:rsidR="002A7E82" w:rsidRPr="008E302F" w:rsidRDefault="002A7E82" w:rsidP="002A7E82">
      <w:pPr>
        <w:pStyle w:val="a7"/>
        <w:spacing w:after="0" w:line="240" w:lineRule="auto"/>
        <w:ind w:left="0"/>
        <w:jc w:val="both"/>
        <w:rPr>
          <w:rStyle w:val="af6"/>
          <w:rFonts w:ascii="Times New Roman" w:hAnsi="Times New Roman"/>
          <w:bCs w:val="0"/>
          <w:sz w:val="24"/>
          <w:szCs w:val="24"/>
        </w:rPr>
      </w:pPr>
      <w:r>
        <w:rPr>
          <w:rStyle w:val="af6"/>
          <w:rFonts w:ascii="Times New Roman" w:hAnsi="Times New Roman"/>
          <w:sz w:val="24"/>
          <w:szCs w:val="24"/>
        </w:rPr>
        <w:t>20.</w:t>
      </w:r>
      <w:r w:rsidRPr="008E302F">
        <w:rPr>
          <w:rStyle w:val="af6"/>
          <w:rFonts w:ascii="Times New Roman" w:hAnsi="Times New Roman"/>
          <w:sz w:val="24"/>
          <w:szCs w:val="24"/>
        </w:rPr>
        <w:t xml:space="preserve"> Какой из показателей наиболее удобен и нагляден:</w:t>
      </w:r>
    </w:p>
    <w:p w:rsidR="002A7E82" w:rsidRPr="00F551EF" w:rsidRDefault="002A7E82" w:rsidP="002A7E82">
      <w:pPr>
        <w:pStyle w:val="a7"/>
        <w:spacing w:after="0" w:line="240" w:lineRule="auto"/>
        <w:ind w:left="0"/>
        <w:jc w:val="both"/>
        <w:rPr>
          <w:rStyle w:val="af6"/>
          <w:rFonts w:ascii="Times New Roman" w:hAnsi="Times New Roman"/>
          <w:b w:val="0"/>
          <w:bCs w:val="0"/>
          <w:sz w:val="24"/>
          <w:szCs w:val="24"/>
        </w:rPr>
      </w:pPr>
      <w:r w:rsidRPr="00F551EF">
        <w:rPr>
          <w:rStyle w:val="af6"/>
          <w:rFonts w:ascii="Times New Roman" w:hAnsi="Times New Roman"/>
          <w:b w:val="0"/>
          <w:sz w:val="24"/>
          <w:szCs w:val="24"/>
        </w:rPr>
        <w:t>А) коэффициент оборотных средств</w:t>
      </w:r>
      <w:r>
        <w:rPr>
          <w:rStyle w:val="af6"/>
          <w:rFonts w:ascii="Times New Roman" w:hAnsi="Times New Roman"/>
          <w:b w:val="0"/>
          <w:sz w:val="24"/>
          <w:szCs w:val="24"/>
        </w:rPr>
        <w:t>;;</w:t>
      </w:r>
    </w:p>
    <w:p w:rsidR="002A7E82" w:rsidRPr="00F551EF" w:rsidRDefault="002A7E82" w:rsidP="002A7E82">
      <w:pPr>
        <w:pStyle w:val="a7"/>
        <w:spacing w:after="0" w:line="240" w:lineRule="auto"/>
        <w:ind w:left="0"/>
        <w:jc w:val="both"/>
        <w:rPr>
          <w:rStyle w:val="af6"/>
          <w:rFonts w:ascii="Times New Roman" w:hAnsi="Times New Roman"/>
          <w:b w:val="0"/>
          <w:bCs w:val="0"/>
          <w:sz w:val="24"/>
          <w:szCs w:val="24"/>
        </w:rPr>
      </w:pPr>
      <w:r w:rsidRPr="00F551EF">
        <w:rPr>
          <w:rStyle w:val="af6"/>
          <w:rFonts w:ascii="Times New Roman" w:hAnsi="Times New Roman"/>
          <w:b w:val="0"/>
          <w:sz w:val="24"/>
          <w:szCs w:val="24"/>
        </w:rPr>
        <w:t>Б) показатель рентабельности оборотных средств</w:t>
      </w:r>
      <w:r>
        <w:rPr>
          <w:rStyle w:val="af6"/>
          <w:rFonts w:ascii="Times New Roman" w:hAnsi="Times New Roman"/>
          <w:b w:val="0"/>
          <w:sz w:val="24"/>
          <w:szCs w:val="24"/>
        </w:rPr>
        <w:t>;</w:t>
      </w:r>
    </w:p>
    <w:p w:rsidR="002A7E82" w:rsidRPr="00F551EF" w:rsidRDefault="002A7E82" w:rsidP="002A7E82">
      <w:pPr>
        <w:pStyle w:val="a7"/>
        <w:spacing w:after="0" w:line="240" w:lineRule="auto"/>
        <w:ind w:left="0"/>
        <w:jc w:val="both"/>
        <w:rPr>
          <w:rStyle w:val="af6"/>
          <w:rFonts w:ascii="Times New Roman" w:hAnsi="Times New Roman"/>
          <w:b w:val="0"/>
          <w:bCs w:val="0"/>
          <w:i/>
          <w:sz w:val="24"/>
          <w:szCs w:val="24"/>
        </w:rPr>
      </w:pPr>
      <w:r w:rsidRPr="00F551EF">
        <w:rPr>
          <w:rStyle w:val="af6"/>
          <w:rFonts w:ascii="Times New Roman" w:hAnsi="Times New Roman"/>
          <w:b w:val="0"/>
          <w:i/>
          <w:sz w:val="24"/>
          <w:szCs w:val="24"/>
        </w:rPr>
        <w:t>В) показатель оборачиваемости (дни)</w:t>
      </w:r>
      <w:r>
        <w:rPr>
          <w:rStyle w:val="af6"/>
          <w:rFonts w:ascii="Times New Roman" w:hAnsi="Times New Roman"/>
          <w:b w:val="0"/>
          <w:i/>
          <w:sz w:val="24"/>
          <w:szCs w:val="24"/>
        </w:rPr>
        <w:t>;</w:t>
      </w:r>
    </w:p>
    <w:p w:rsidR="002A7E82" w:rsidRPr="00F551EF" w:rsidRDefault="002A7E82" w:rsidP="002A7E82">
      <w:pPr>
        <w:pStyle w:val="a7"/>
        <w:spacing w:after="0" w:line="240" w:lineRule="auto"/>
        <w:ind w:left="0"/>
        <w:jc w:val="both"/>
        <w:rPr>
          <w:rStyle w:val="af6"/>
          <w:rFonts w:ascii="Times New Roman" w:hAnsi="Times New Roman"/>
          <w:b w:val="0"/>
          <w:bCs w:val="0"/>
          <w:sz w:val="24"/>
          <w:szCs w:val="24"/>
        </w:rPr>
      </w:pPr>
      <w:r w:rsidRPr="00F551EF">
        <w:rPr>
          <w:rStyle w:val="af6"/>
          <w:rFonts w:ascii="Times New Roman" w:hAnsi="Times New Roman"/>
          <w:b w:val="0"/>
          <w:sz w:val="24"/>
          <w:szCs w:val="24"/>
        </w:rPr>
        <w:t>Г) коэффициент оборачиваемости оборотных средств</w:t>
      </w:r>
    </w:p>
    <w:p w:rsidR="002A7E82" w:rsidRPr="00F551EF" w:rsidRDefault="002A7E82" w:rsidP="002A7E82">
      <w:pPr>
        <w:pStyle w:val="a7"/>
        <w:spacing w:after="0" w:line="240" w:lineRule="auto"/>
        <w:ind w:left="0"/>
        <w:jc w:val="both"/>
        <w:rPr>
          <w:rStyle w:val="af6"/>
          <w:rFonts w:ascii="Times New Roman" w:hAnsi="Times New Roman"/>
          <w:bCs w:val="0"/>
          <w:sz w:val="24"/>
          <w:szCs w:val="24"/>
        </w:rPr>
      </w:pPr>
    </w:p>
    <w:p w:rsidR="002A7E82" w:rsidRPr="00C1766A" w:rsidRDefault="002A7E82" w:rsidP="002A7E82">
      <w:pPr>
        <w:pStyle w:val="a7"/>
        <w:spacing w:after="0" w:line="240" w:lineRule="auto"/>
        <w:ind w:left="0"/>
        <w:jc w:val="both"/>
        <w:rPr>
          <w:rFonts w:ascii="Times New Roman" w:hAnsi="Times New Roman"/>
          <w:b/>
          <w:sz w:val="24"/>
          <w:szCs w:val="24"/>
        </w:rPr>
      </w:pPr>
      <w:r>
        <w:rPr>
          <w:rFonts w:ascii="Times New Roman" w:hAnsi="Times New Roman"/>
          <w:b/>
          <w:sz w:val="24"/>
          <w:szCs w:val="24"/>
        </w:rPr>
        <w:t>21</w:t>
      </w:r>
      <w:r w:rsidRPr="00C1766A">
        <w:rPr>
          <w:rFonts w:ascii="Times New Roman" w:hAnsi="Times New Roman"/>
          <w:b/>
          <w:sz w:val="24"/>
          <w:szCs w:val="24"/>
        </w:rPr>
        <w:t>. Процесс определения минимальной, но достаточной (для нормального протекания производственного процесса) величины оборотных средств на предприятии – это:</w:t>
      </w:r>
    </w:p>
    <w:p w:rsidR="002A7E82" w:rsidRDefault="002A7E82" w:rsidP="002A7E82">
      <w:pPr>
        <w:pStyle w:val="a7"/>
        <w:spacing w:after="0" w:line="240" w:lineRule="auto"/>
        <w:ind w:left="0"/>
        <w:jc w:val="both"/>
        <w:rPr>
          <w:rFonts w:ascii="Times New Roman" w:hAnsi="Times New Roman"/>
          <w:sz w:val="24"/>
          <w:szCs w:val="24"/>
        </w:rPr>
      </w:pPr>
      <w:r>
        <w:rPr>
          <w:rFonts w:ascii="Times New Roman" w:hAnsi="Times New Roman"/>
          <w:sz w:val="24"/>
          <w:szCs w:val="24"/>
        </w:rPr>
        <w:t>А) прогнозирование;</w:t>
      </w:r>
    </w:p>
    <w:p w:rsidR="002A7E82" w:rsidRDefault="002A7E82" w:rsidP="002A7E82">
      <w:pPr>
        <w:pStyle w:val="a7"/>
        <w:spacing w:after="0" w:line="240" w:lineRule="auto"/>
        <w:ind w:left="0"/>
        <w:jc w:val="both"/>
        <w:rPr>
          <w:rFonts w:ascii="Times New Roman" w:hAnsi="Times New Roman"/>
          <w:sz w:val="24"/>
          <w:szCs w:val="24"/>
        </w:rPr>
      </w:pPr>
      <w:r>
        <w:rPr>
          <w:rFonts w:ascii="Times New Roman" w:hAnsi="Times New Roman"/>
          <w:sz w:val="24"/>
          <w:szCs w:val="24"/>
        </w:rPr>
        <w:t>Б) планирование;</w:t>
      </w:r>
    </w:p>
    <w:p w:rsidR="002A7E82" w:rsidRPr="00F551EF" w:rsidRDefault="002A7E82" w:rsidP="002A7E82">
      <w:pPr>
        <w:pStyle w:val="a7"/>
        <w:spacing w:after="0" w:line="240" w:lineRule="auto"/>
        <w:ind w:left="0"/>
        <w:jc w:val="both"/>
        <w:rPr>
          <w:rFonts w:ascii="Times New Roman" w:hAnsi="Times New Roman"/>
          <w:i/>
          <w:sz w:val="24"/>
          <w:szCs w:val="24"/>
        </w:rPr>
      </w:pPr>
      <w:r w:rsidRPr="00F551EF">
        <w:rPr>
          <w:rFonts w:ascii="Times New Roman" w:hAnsi="Times New Roman"/>
          <w:i/>
          <w:sz w:val="24"/>
          <w:szCs w:val="24"/>
        </w:rPr>
        <w:t>В) Нормирование</w:t>
      </w:r>
      <w:r>
        <w:rPr>
          <w:rFonts w:ascii="Times New Roman" w:hAnsi="Times New Roman"/>
          <w:i/>
          <w:sz w:val="24"/>
          <w:szCs w:val="24"/>
        </w:rPr>
        <w:t>;</w:t>
      </w:r>
    </w:p>
    <w:p w:rsidR="002A7E82" w:rsidRDefault="002A7E82" w:rsidP="002A7E82">
      <w:pPr>
        <w:pStyle w:val="a7"/>
        <w:spacing w:after="0" w:line="240" w:lineRule="auto"/>
        <w:ind w:left="0"/>
        <w:jc w:val="both"/>
        <w:rPr>
          <w:rFonts w:ascii="Times New Roman" w:hAnsi="Times New Roman"/>
          <w:sz w:val="24"/>
          <w:szCs w:val="24"/>
        </w:rPr>
      </w:pPr>
      <w:r>
        <w:rPr>
          <w:rFonts w:ascii="Times New Roman" w:hAnsi="Times New Roman"/>
          <w:sz w:val="24"/>
          <w:szCs w:val="24"/>
        </w:rPr>
        <w:t>Г) идеализирование</w:t>
      </w: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090885" w:rsidRDefault="00090885" w:rsidP="00090885">
      <w:pPr>
        <w:pStyle w:val="a7"/>
        <w:tabs>
          <w:tab w:val="left" w:pos="1134"/>
        </w:tabs>
        <w:spacing w:after="0" w:line="240" w:lineRule="auto"/>
        <w:ind w:left="1069"/>
        <w:jc w:val="both"/>
        <w:rPr>
          <w:rFonts w:ascii="Times New Roman" w:hAnsi="Times New Roman"/>
          <w:b/>
          <w:bCs/>
          <w:sz w:val="24"/>
          <w:szCs w:val="24"/>
        </w:rPr>
      </w:pPr>
    </w:p>
    <w:p w:rsidR="002A7E82" w:rsidRPr="004C377A" w:rsidRDefault="002A7E82" w:rsidP="002A7E82">
      <w:pPr>
        <w:pStyle w:val="a7"/>
        <w:numPr>
          <w:ilvl w:val="0"/>
          <w:numId w:val="8"/>
        </w:numPr>
        <w:tabs>
          <w:tab w:val="left" w:pos="1134"/>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Решения практических задач</w:t>
      </w:r>
    </w:p>
    <w:p w:rsidR="002A7E82" w:rsidRDefault="002A7E82" w:rsidP="002A7E82">
      <w:pPr>
        <w:rPr>
          <w:b/>
          <w:bCs/>
        </w:rPr>
      </w:pPr>
    </w:p>
    <w:p w:rsidR="002A7E82" w:rsidRDefault="002A7E82" w:rsidP="002A7E82">
      <w:pPr>
        <w:rPr>
          <w:b/>
        </w:rPr>
      </w:pPr>
      <w:r>
        <w:rPr>
          <w:b/>
        </w:rPr>
        <w:t>Задача № 1</w:t>
      </w:r>
    </w:p>
    <w:p w:rsidR="002A7E82" w:rsidRDefault="002A7E82" w:rsidP="002A7E82">
      <w:pPr>
        <w:ind w:firstLine="709"/>
        <w:jc w:val="both"/>
      </w:pPr>
      <w:r>
        <w:t xml:space="preserve">Основные производственные фонды организации на начало 2011 года составили 47 000 тыс. руб. В течение года осуществлялись ввод и ликвидация основных фондов. </w:t>
      </w:r>
    </w:p>
    <w:p w:rsidR="002A7E82" w:rsidRDefault="002A7E82" w:rsidP="002A7E82">
      <w:pPr>
        <w:ind w:firstLine="709"/>
        <w:jc w:val="both"/>
      </w:pPr>
      <w:r>
        <w:t>Определите среднегодовую стоимость основных производственных фондов.</w:t>
      </w:r>
    </w:p>
    <w:p w:rsidR="002A7E82" w:rsidRDefault="002A7E82" w:rsidP="002A7E82">
      <w:pPr>
        <w:jc w:val="center"/>
        <w:rPr>
          <w:b/>
        </w:rPr>
      </w:pPr>
      <w:r>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51"/>
        <w:gridCol w:w="3952"/>
      </w:tblGrid>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Дата</w:t>
            </w:r>
          </w:p>
        </w:tc>
        <w:tc>
          <w:tcPr>
            <w:tcW w:w="7903" w:type="dxa"/>
            <w:gridSpan w:val="2"/>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Основные фонды, тыс. руб.</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марта</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500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30</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июня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700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60</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сентября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800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40</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декабря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20</w:t>
            </w:r>
          </w:p>
        </w:tc>
      </w:tr>
    </w:tbl>
    <w:p w:rsidR="002A7E82" w:rsidRDefault="002A7E82" w:rsidP="002A7E82">
      <w:pPr>
        <w:jc w:val="center"/>
        <w:rPr>
          <w:b/>
          <w:sz w:val="22"/>
          <w:szCs w:val="22"/>
          <w:lang w:eastAsia="en-US"/>
        </w:rPr>
      </w:pPr>
    </w:p>
    <w:p w:rsidR="002A7E82" w:rsidRDefault="002A7E82" w:rsidP="002A7E82">
      <w:pPr>
        <w:rPr>
          <w:b/>
        </w:rPr>
      </w:pPr>
      <w:r>
        <w:rPr>
          <w:b/>
        </w:rPr>
        <w:t>Задача № 2</w:t>
      </w:r>
    </w:p>
    <w:p w:rsidR="002A7E82" w:rsidRDefault="002A7E82" w:rsidP="002A7E82">
      <w:r>
        <w:t>Определить интенсивную, экстенсивную и общую загрузку станка в течение месяца при условии, что:</w:t>
      </w:r>
    </w:p>
    <w:p w:rsidR="002A7E82" w:rsidRDefault="002A7E82" w:rsidP="002A7E82">
      <w:pPr>
        <w:numPr>
          <w:ilvl w:val="0"/>
          <w:numId w:val="32"/>
        </w:numPr>
        <w:ind w:left="0"/>
        <w:contextualSpacing/>
      </w:pPr>
      <w:r>
        <w:t>Станок работал в три смены по 8 ч.;</w:t>
      </w:r>
    </w:p>
    <w:p w:rsidR="002A7E82" w:rsidRDefault="002A7E82" w:rsidP="002A7E82">
      <w:pPr>
        <w:numPr>
          <w:ilvl w:val="0"/>
          <w:numId w:val="32"/>
        </w:numPr>
        <w:ind w:left="0"/>
        <w:contextualSpacing/>
      </w:pPr>
      <w:r>
        <w:t>Количество рабочих дней в месяце – 28 дней;</w:t>
      </w:r>
    </w:p>
    <w:p w:rsidR="002A7E82" w:rsidRDefault="002A7E82" w:rsidP="002A7E82">
      <w:pPr>
        <w:numPr>
          <w:ilvl w:val="0"/>
          <w:numId w:val="32"/>
        </w:numPr>
        <w:ind w:left="0"/>
        <w:contextualSpacing/>
      </w:pPr>
      <w:r>
        <w:t>Простои по причине ремонта составляют 3,6% от номинального фонда времени;</w:t>
      </w:r>
    </w:p>
    <w:p w:rsidR="002A7E82" w:rsidRDefault="002A7E82" w:rsidP="002A7E82">
      <w:pPr>
        <w:numPr>
          <w:ilvl w:val="0"/>
          <w:numId w:val="32"/>
        </w:numPr>
        <w:ind w:left="0"/>
        <w:contextualSpacing/>
      </w:pPr>
      <w:r>
        <w:t>Фактические простои по различным организационным причинам составили 25ч.</w:t>
      </w:r>
    </w:p>
    <w:p w:rsidR="002A7E82" w:rsidRDefault="002A7E82" w:rsidP="002A7E82">
      <w:pPr>
        <w:numPr>
          <w:ilvl w:val="0"/>
          <w:numId w:val="32"/>
        </w:numPr>
        <w:ind w:left="0"/>
        <w:contextualSpacing/>
      </w:pPr>
      <w:r>
        <w:t>Плановая трудоемкость одной детали – 2 часа</w:t>
      </w:r>
    </w:p>
    <w:p w:rsidR="002A7E82" w:rsidRDefault="002A7E82" w:rsidP="002A7E82">
      <w:pPr>
        <w:numPr>
          <w:ilvl w:val="0"/>
          <w:numId w:val="32"/>
        </w:numPr>
        <w:ind w:left="0"/>
        <w:contextualSpacing/>
      </w:pPr>
      <w:r>
        <w:t>Фактически изготовлено в течение месяца 260 деталей.</w:t>
      </w:r>
    </w:p>
    <w:p w:rsidR="002A7E82" w:rsidRDefault="002A7E82" w:rsidP="002A7E82">
      <w:pPr>
        <w:rPr>
          <w:rFonts w:eastAsia="Calibri"/>
          <w:b/>
          <w:sz w:val="22"/>
          <w:szCs w:val="22"/>
          <w:lang w:eastAsia="en-US"/>
        </w:rPr>
      </w:pPr>
      <w:r>
        <w:rPr>
          <w:b/>
        </w:rPr>
        <w:t>Задача № 3</w:t>
      </w:r>
    </w:p>
    <w:p w:rsidR="002A7E82" w:rsidRDefault="002A7E82" w:rsidP="002A7E82">
      <w:pPr>
        <w:ind w:firstLine="709"/>
        <w:jc w:val="both"/>
      </w:pPr>
      <w:r>
        <w:t>Объем реализованной продукции на предприятии в отчетном квартале составил – 300 тыс. руб., а в плановом – 320 тыс. руб.. средние остатки оборотных средств за квартал -  соответственно 150 тыс.руб. и 105 тыс. руб.</w:t>
      </w:r>
    </w:p>
    <w:p w:rsidR="002A7E82" w:rsidRDefault="002A7E82" w:rsidP="002A7E82">
      <w:pPr>
        <w:ind w:firstLine="709"/>
        <w:jc w:val="both"/>
      </w:pPr>
    </w:p>
    <w:p w:rsidR="002A7E82" w:rsidRDefault="002A7E82" w:rsidP="002A7E82">
      <w:pPr>
        <w:ind w:firstLine="709"/>
        <w:jc w:val="both"/>
      </w:pPr>
      <w:r>
        <w:t xml:space="preserve"> Определить коэффициенты оборачиваемости оборотных средств в отчетном и плановом периодах? Продолжительность одного оборота в сравниваемых периодах? Абсолютное высвобождение оборотных средств?</w:t>
      </w:r>
    </w:p>
    <w:p w:rsidR="002A7E82" w:rsidRDefault="002A7E82" w:rsidP="002A7E82">
      <w:pPr>
        <w:ind w:firstLine="709"/>
        <w:jc w:val="both"/>
      </w:pPr>
    </w:p>
    <w:p w:rsidR="002A7E82" w:rsidRDefault="002A7E82" w:rsidP="002A7E82">
      <w:pPr>
        <w:rPr>
          <w:b/>
        </w:rPr>
      </w:pPr>
      <w:r>
        <w:rPr>
          <w:b/>
        </w:rPr>
        <w:t>Задача № 4</w:t>
      </w:r>
    </w:p>
    <w:p w:rsidR="002A7E82" w:rsidRDefault="002A7E82" w:rsidP="002A7E82">
      <w:pPr>
        <w:ind w:firstLine="709"/>
        <w:jc w:val="both"/>
      </w:pPr>
      <w:r>
        <w:t xml:space="preserve">Основные производственные фонды организации на начало 2011 года составили 63 000 тыс. руб. В течение года осуществлялись ввод и ликвидация основных фондов. </w:t>
      </w:r>
    </w:p>
    <w:p w:rsidR="002A7E82" w:rsidRDefault="002A7E82" w:rsidP="002A7E82">
      <w:pPr>
        <w:ind w:firstLine="709"/>
        <w:jc w:val="both"/>
      </w:pPr>
      <w:r>
        <w:t>Определите среднегодовую стоимость основных производственных фондов.</w:t>
      </w:r>
    </w:p>
    <w:p w:rsidR="002A7E82" w:rsidRDefault="002A7E82" w:rsidP="002A7E82">
      <w:pPr>
        <w:jc w:val="center"/>
        <w:rPr>
          <w:b/>
        </w:rPr>
      </w:pPr>
      <w:r>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51"/>
        <w:gridCol w:w="3952"/>
      </w:tblGrid>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Дата</w:t>
            </w:r>
          </w:p>
        </w:tc>
        <w:tc>
          <w:tcPr>
            <w:tcW w:w="7903" w:type="dxa"/>
            <w:gridSpan w:val="2"/>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Основные фонды, тыс. руб.</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февраля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400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60</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июля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600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70</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октября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900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60</w:t>
            </w:r>
          </w:p>
        </w:tc>
      </w:tr>
      <w:tr w:rsidR="002A7E82" w:rsidRPr="00573BAB" w:rsidTr="005E3F88">
        <w:tc>
          <w:tcPr>
            <w:tcW w:w="1668"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1 ноября</w:t>
            </w:r>
          </w:p>
        </w:tc>
        <w:tc>
          <w:tcPr>
            <w:tcW w:w="3951"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200</w:t>
            </w:r>
          </w:p>
        </w:tc>
        <w:tc>
          <w:tcPr>
            <w:tcW w:w="3952" w:type="dxa"/>
            <w:tcBorders>
              <w:top w:val="single" w:sz="4" w:space="0" w:color="auto"/>
              <w:left w:val="single" w:sz="4" w:space="0" w:color="auto"/>
              <w:bottom w:val="single" w:sz="4" w:space="0" w:color="auto"/>
              <w:right w:val="single" w:sz="4" w:space="0" w:color="auto"/>
            </w:tcBorders>
            <w:hideMark/>
          </w:tcPr>
          <w:p w:rsidR="002A7E82" w:rsidRPr="00573BAB" w:rsidRDefault="002A7E82" w:rsidP="005E3F88">
            <w:pPr>
              <w:jc w:val="center"/>
              <w:rPr>
                <w:lang w:eastAsia="en-US"/>
              </w:rPr>
            </w:pPr>
            <w:r>
              <w:t>30</w:t>
            </w:r>
          </w:p>
        </w:tc>
      </w:tr>
    </w:tbl>
    <w:p w:rsidR="002A7E82" w:rsidRDefault="002A7E82" w:rsidP="002A7E82">
      <w:pPr>
        <w:rPr>
          <w:b/>
          <w:sz w:val="22"/>
          <w:szCs w:val="22"/>
          <w:lang w:eastAsia="en-US"/>
        </w:rPr>
      </w:pPr>
    </w:p>
    <w:p w:rsidR="002A7E82" w:rsidRDefault="002A7E82" w:rsidP="002A7E82">
      <w:pPr>
        <w:rPr>
          <w:b/>
        </w:rPr>
      </w:pPr>
      <w:r>
        <w:rPr>
          <w:b/>
        </w:rPr>
        <w:t>Задача № 5</w:t>
      </w:r>
    </w:p>
    <w:p w:rsidR="002A7E82" w:rsidRDefault="002A7E82" w:rsidP="002A7E82">
      <w:r>
        <w:t>Определить интенсивную, экстенсивную и общую загрузку станка в течение месяца при условии, что:</w:t>
      </w:r>
    </w:p>
    <w:p w:rsidR="002A7E82" w:rsidRDefault="002A7E82" w:rsidP="002A7E82">
      <w:pPr>
        <w:numPr>
          <w:ilvl w:val="0"/>
          <w:numId w:val="33"/>
        </w:numPr>
        <w:ind w:left="0"/>
        <w:contextualSpacing/>
      </w:pPr>
      <w:r>
        <w:t>Станок работал в четыре смены по 8 ч.;</w:t>
      </w:r>
    </w:p>
    <w:p w:rsidR="002A7E82" w:rsidRDefault="002A7E82" w:rsidP="002A7E82">
      <w:pPr>
        <w:numPr>
          <w:ilvl w:val="0"/>
          <w:numId w:val="33"/>
        </w:numPr>
        <w:ind w:left="0"/>
        <w:contextualSpacing/>
      </w:pPr>
      <w:r>
        <w:t>Количество рабочих дней в месяце – 24 дней;</w:t>
      </w:r>
    </w:p>
    <w:p w:rsidR="002A7E82" w:rsidRDefault="002A7E82" w:rsidP="002A7E82">
      <w:pPr>
        <w:numPr>
          <w:ilvl w:val="0"/>
          <w:numId w:val="33"/>
        </w:numPr>
        <w:ind w:left="0"/>
        <w:contextualSpacing/>
      </w:pPr>
      <w:r>
        <w:t>Простои по причине ремонта составляют 5,3% от номинального фонда времени;</w:t>
      </w:r>
    </w:p>
    <w:p w:rsidR="002A7E82" w:rsidRDefault="002A7E82" w:rsidP="002A7E82">
      <w:pPr>
        <w:numPr>
          <w:ilvl w:val="0"/>
          <w:numId w:val="33"/>
        </w:numPr>
        <w:ind w:left="0"/>
        <w:contextualSpacing/>
      </w:pPr>
      <w:r>
        <w:t>Планируемые затраты на проведение ремонтных работ  19 ч.</w:t>
      </w:r>
    </w:p>
    <w:p w:rsidR="002A7E82" w:rsidRDefault="002A7E82" w:rsidP="002A7E82">
      <w:pPr>
        <w:numPr>
          <w:ilvl w:val="0"/>
          <w:numId w:val="33"/>
        </w:numPr>
        <w:ind w:left="0"/>
        <w:contextualSpacing/>
      </w:pPr>
      <w:r>
        <w:t>Плановая трудоемкость одной детали – 2 часа</w:t>
      </w:r>
    </w:p>
    <w:p w:rsidR="002A7E82" w:rsidRDefault="002A7E82" w:rsidP="002A7E82">
      <w:pPr>
        <w:numPr>
          <w:ilvl w:val="0"/>
          <w:numId w:val="33"/>
        </w:numPr>
        <w:ind w:left="0"/>
        <w:contextualSpacing/>
      </w:pPr>
      <w:r>
        <w:t>Фактически изготовлено в течение месяца 240 деталей.</w:t>
      </w:r>
    </w:p>
    <w:p w:rsidR="002A7E82" w:rsidRDefault="002A7E82" w:rsidP="002A7E82">
      <w:pPr>
        <w:contextualSpacing/>
      </w:pPr>
    </w:p>
    <w:p w:rsidR="002A7E82" w:rsidRDefault="002A7E82" w:rsidP="002A7E82">
      <w:pPr>
        <w:rPr>
          <w:b/>
        </w:rPr>
      </w:pPr>
      <w:r>
        <w:rPr>
          <w:b/>
        </w:rPr>
        <w:lastRenderedPageBreak/>
        <w:t>Задача № 6</w:t>
      </w:r>
    </w:p>
    <w:p w:rsidR="002A7E82" w:rsidRDefault="002A7E82" w:rsidP="002A7E82">
      <w:r>
        <w:t xml:space="preserve">Стоимость реализованной продукции предприятия составила 58 млн. рыб. Скорость </w:t>
      </w:r>
      <w:r w:rsidR="00090885">
        <w:t>оборота оборотных</w:t>
      </w:r>
      <w:r>
        <w:t xml:space="preserve"> средств изменилась с 4,7 оборота в плановом году до 6,8 оборота в отчетном.</w:t>
      </w:r>
    </w:p>
    <w:p w:rsidR="002A7E82" w:rsidRDefault="002A7E82" w:rsidP="002A7E82">
      <w:r>
        <w:t>Определить:</w:t>
      </w:r>
    </w:p>
    <w:p w:rsidR="002A7E82" w:rsidRDefault="002A7E82" w:rsidP="002A7E82">
      <w:pPr>
        <w:numPr>
          <w:ilvl w:val="0"/>
          <w:numId w:val="34"/>
        </w:numPr>
        <w:ind w:left="0"/>
        <w:contextualSpacing/>
      </w:pPr>
      <w:r>
        <w:t>На сколько дней изменился один оборот?</w:t>
      </w:r>
    </w:p>
    <w:p w:rsidR="002A7E82" w:rsidRDefault="002A7E82" w:rsidP="002A7E82">
      <w:pPr>
        <w:numPr>
          <w:ilvl w:val="0"/>
          <w:numId w:val="34"/>
        </w:numPr>
        <w:ind w:left="0"/>
        <w:contextualSpacing/>
      </w:pPr>
      <w:r>
        <w:t>На какую величину изменился среднегодовой остаток оборотных средств.</w:t>
      </w:r>
    </w:p>
    <w:p w:rsidR="002A7E82" w:rsidRDefault="002A7E82" w:rsidP="002A7E82">
      <w:pPr>
        <w:contextualSpacing/>
      </w:pPr>
    </w:p>
    <w:p w:rsidR="002A7E82" w:rsidRPr="00B07152" w:rsidRDefault="002A7E82" w:rsidP="002A7E82">
      <w:pPr>
        <w:ind w:firstLine="720"/>
        <w:jc w:val="both"/>
      </w:pPr>
      <w:r w:rsidRPr="00B07152">
        <w:rPr>
          <w:b/>
          <w:bCs/>
        </w:rPr>
        <w:t>Задача № 7.</w:t>
      </w:r>
      <w:r w:rsidRPr="00B07152">
        <w:t xml:space="preserve"> В цехе имеется станок, приобретенный 4 года назад за 250 тыс. руб. с расходами по его доставке и монтажу соответственно 16 и 28 тыс. руб.</w:t>
      </w:r>
    </w:p>
    <w:p w:rsidR="002A7E82" w:rsidRPr="00B07152" w:rsidRDefault="002A7E82" w:rsidP="002A7E82">
      <w:pPr>
        <w:ind w:firstLine="720"/>
        <w:jc w:val="both"/>
      </w:pPr>
      <w:r w:rsidRPr="00B07152">
        <w:t xml:space="preserve">В период переоценки приобретен второй такой же станок по новой оптовой цене 270 тыс. руб. с </w:t>
      </w:r>
      <w:r w:rsidR="00090885" w:rsidRPr="00B07152">
        <w:t>затратами на</w:t>
      </w:r>
      <w:r w:rsidRPr="00B07152">
        <w:t xml:space="preserve"> доставку и монтаж 50 тыс. руб.</w:t>
      </w:r>
    </w:p>
    <w:p w:rsidR="002A7E82" w:rsidRPr="00B07152" w:rsidRDefault="002A7E82" w:rsidP="002A7E82">
      <w:pPr>
        <w:ind w:firstLine="720"/>
        <w:jc w:val="both"/>
      </w:pPr>
      <w:r w:rsidRPr="00B07152">
        <w:t>Норма амортизации указанных станков – 7,5 %.</w:t>
      </w:r>
    </w:p>
    <w:p w:rsidR="002A7E82" w:rsidRPr="00B07152" w:rsidRDefault="002A7E82" w:rsidP="002A7E82">
      <w:pPr>
        <w:ind w:firstLine="720"/>
        <w:jc w:val="both"/>
      </w:pPr>
      <w:r w:rsidRPr="00B07152">
        <w:t>Коэффициент переоценки балансовой стоимости ранее приобретенного оборудования – 1,3.</w:t>
      </w:r>
    </w:p>
    <w:p w:rsidR="002A7E82" w:rsidRPr="00B07152" w:rsidRDefault="002A7E82" w:rsidP="002A7E82">
      <w:pPr>
        <w:ind w:firstLine="720"/>
        <w:jc w:val="both"/>
      </w:pPr>
      <w:r w:rsidRPr="00B07152">
        <w:t>Определить все виды оценок данного станка на начало планируемого года.</w:t>
      </w:r>
    </w:p>
    <w:p w:rsidR="002A7E82" w:rsidRPr="00B07152" w:rsidRDefault="002A7E82" w:rsidP="002A7E82">
      <w:pPr>
        <w:contextualSpacing/>
      </w:pPr>
    </w:p>
    <w:p w:rsidR="002A7E82" w:rsidRPr="00B07152" w:rsidRDefault="002A7E82" w:rsidP="002A7E82">
      <w:pPr>
        <w:spacing w:line="360" w:lineRule="auto"/>
        <w:ind w:firstLine="709"/>
        <w:jc w:val="both"/>
      </w:pPr>
      <w:r w:rsidRPr="00B07152">
        <w:rPr>
          <w:b/>
          <w:bCs/>
        </w:rPr>
        <w:t>Задача № 8.</w:t>
      </w:r>
      <w:r w:rsidRPr="00B07152">
        <w:t xml:space="preserve"> Определить годовую сумму амортизационных отчислений и среднюю норму амортизации всей совокупности основных производственных фондов предприятия на основе следующих исходных данных:</w:t>
      </w:r>
    </w:p>
    <w:tbl>
      <w:tblPr>
        <w:tblW w:w="10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111"/>
        <w:gridCol w:w="978"/>
        <w:gridCol w:w="865"/>
        <w:gridCol w:w="850"/>
        <w:gridCol w:w="815"/>
        <w:gridCol w:w="992"/>
        <w:gridCol w:w="1024"/>
      </w:tblGrid>
      <w:tr w:rsidR="002A7E82" w:rsidRPr="00B07152" w:rsidTr="005E3F88">
        <w:trPr>
          <w:jc w:val="center"/>
        </w:trPr>
        <w:tc>
          <w:tcPr>
            <w:tcW w:w="637" w:type="dxa"/>
          </w:tcPr>
          <w:p w:rsidR="002A7E82" w:rsidRPr="00B07152" w:rsidRDefault="002A7E82" w:rsidP="005E3F88">
            <w:r w:rsidRPr="00B07152">
              <w:t>№ п/п</w:t>
            </w:r>
          </w:p>
        </w:tc>
        <w:tc>
          <w:tcPr>
            <w:tcW w:w="4111" w:type="dxa"/>
            <w:vAlign w:val="center"/>
          </w:tcPr>
          <w:p w:rsidR="002A7E82" w:rsidRPr="00B07152" w:rsidRDefault="002A7E82" w:rsidP="005E3F88">
            <w:r w:rsidRPr="00B07152">
              <w:t>Виды основных производственных</w:t>
            </w:r>
          </w:p>
          <w:p w:rsidR="002A7E82" w:rsidRPr="00B07152" w:rsidRDefault="002A7E82" w:rsidP="005E3F88">
            <w:r w:rsidRPr="00B07152">
              <w:t>фондов</w:t>
            </w:r>
          </w:p>
        </w:tc>
        <w:tc>
          <w:tcPr>
            <w:tcW w:w="978" w:type="dxa"/>
          </w:tcPr>
          <w:p w:rsidR="002A7E82" w:rsidRPr="00B07152" w:rsidRDefault="002A7E82" w:rsidP="005E3F88">
            <w:pPr>
              <w:rPr>
                <w:i/>
                <w:iCs/>
                <w:vertAlign w:val="subscript"/>
              </w:rPr>
            </w:pPr>
            <w:r w:rsidRPr="00B07152">
              <w:rPr>
                <w:i/>
                <w:iCs/>
              </w:rPr>
              <w:t>Ф</w:t>
            </w:r>
            <w:r w:rsidRPr="00B07152">
              <w:rPr>
                <w:i/>
                <w:iCs/>
                <w:vertAlign w:val="subscript"/>
              </w:rPr>
              <w:t>н</w:t>
            </w:r>
          </w:p>
          <w:p w:rsidR="002A7E82" w:rsidRPr="00B07152" w:rsidRDefault="002A7E82" w:rsidP="005E3F88">
            <w:r w:rsidRPr="00B07152">
              <w:rPr>
                <w:vertAlign w:val="subscript"/>
              </w:rPr>
              <w:t>тыс. руб.</w:t>
            </w:r>
          </w:p>
        </w:tc>
        <w:tc>
          <w:tcPr>
            <w:tcW w:w="865" w:type="dxa"/>
          </w:tcPr>
          <w:p w:rsidR="002A7E82" w:rsidRPr="00B07152" w:rsidRDefault="002A7E82" w:rsidP="005E3F88">
            <w:pPr>
              <w:rPr>
                <w:i/>
                <w:iCs/>
                <w:vertAlign w:val="subscript"/>
              </w:rPr>
            </w:pPr>
            <w:r w:rsidRPr="00B07152">
              <w:rPr>
                <w:i/>
                <w:iCs/>
              </w:rPr>
              <w:t>Ф</w:t>
            </w:r>
            <w:r w:rsidRPr="00B07152">
              <w:rPr>
                <w:i/>
                <w:iCs/>
                <w:vertAlign w:val="subscript"/>
              </w:rPr>
              <w:t>в</w:t>
            </w:r>
          </w:p>
          <w:p w:rsidR="002A7E82" w:rsidRPr="00B07152" w:rsidRDefault="002A7E82" w:rsidP="005E3F88">
            <w:r w:rsidRPr="00B07152">
              <w:rPr>
                <w:vertAlign w:val="subscript"/>
              </w:rPr>
              <w:t>тыс. руб.</w:t>
            </w:r>
          </w:p>
        </w:tc>
        <w:tc>
          <w:tcPr>
            <w:tcW w:w="850" w:type="dxa"/>
          </w:tcPr>
          <w:p w:rsidR="002A7E82" w:rsidRPr="00B07152" w:rsidRDefault="002A7E82" w:rsidP="005E3F88">
            <w:r w:rsidRPr="00B07152">
              <w:t>Дата</w:t>
            </w:r>
          </w:p>
          <w:p w:rsidR="002A7E82" w:rsidRPr="00B07152" w:rsidRDefault="002A7E82" w:rsidP="005E3F88">
            <w:r w:rsidRPr="00B07152">
              <w:t>ввода</w:t>
            </w:r>
          </w:p>
        </w:tc>
        <w:tc>
          <w:tcPr>
            <w:tcW w:w="815" w:type="dxa"/>
          </w:tcPr>
          <w:p w:rsidR="002A7E82" w:rsidRPr="00B07152" w:rsidRDefault="002A7E82" w:rsidP="005E3F88">
            <w:pPr>
              <w:rPr>
                <w:i/>
                <w:iCs/>
                <w:vertAlign w:val="subscript"/>
              </w:rPr>
            </w:pPr>
            <w:r w:rsidRPr="00B07152">
              <w:rPr>
                <w:i/>
                <w:iCs/>
              </w:rPr>
              <w:t>Ф</w:t>
            </w:r>
            <w:r w:rsidRPr="00B07152">
              <w:rPr>
                <w:i/>
                <w:iCs/>
                <w:vertAlign w:val="subscript"/>
              </w:rPr>
              <w:t>л</w:t>
            </w:r>
          </w:p>
          <w:p w:rsidR="002A7E82" w:rsidRPr="00B07152" w:rsidRDefault="002A7E82" w:rsidP="005E3F88">
            <w:r w:rsidRPr="00B07152">
              <w:rPr>
                <w:vertAlign w:val="subscript"/>
              </w:rPr>
              <w:t>тыс. руб.</w:t>
            </w:r>
          </w:p>
        </w:tc>
        <w:tc>
          <w:tcPr>
            <w:tcW w:w="992" w:type="dxa"/>
          </w:tcPr>
          <w:p w:rsidR="002A7E82" w:rsidRPr="00B07152" w:rsidRDefault="002A7E82" w:rsidP="005E3F88">
            <w:r w:rsidRPr="00B07152">
              <w:t>Дата выбы-тия</w:t>
            </w:r>
          </w:p>
        </w:tc>
        <w:tc>
          <w:tcPr>
            <w:tcW w:w="1024" w:type="dxa"/>
          </w:tcPr>
          <w:p w:rsidR="002A7E82" w:rsidRPr="00B07152" w:rsidRDefault="002A7E82" w:rsidP="005E3F88">
            <w:r w:rsidRPr="00B07152">
              <w:t xml:space="preserve">Средняя </w:t>
            </w:r>
            <w:r w:rsidRPr="00B07152">
              <w:rPr>
                <w:i/>
                <w:iCs/>
              </w:rPr>
              <w:t>N</w:t>
            </w:r>
            <w:r w:rsidRPr="00B07152">
              <w:rPr>
                <w:i/>
                <w:iCs/>
                <w:vertAlign w:val="subscript"/>
              </w:rPr>
              <w:t>а</w:t>
            </w:r>
          </w:p>
        </w:tc>
      </w:tr>
      <w:tr w:rsidR="002A7E82" w:rsidRPr="00B07152" w:rsidTr="005E3F88">
        <w:trPr>
          <w:jc w:val="center"/>
        </w:trPr>
        <w:tc>
          <w:tcPr>
            <w:tcW w:w="637" w:type="dxa"/>
          </w:tcPr>
          <w:p w:rsidR="002A7E82" w:rsidRPr="00B07152" w:rsidRDefault="002A7E82" w:rsidP="005E3F88">
            <w:r w:rsidRPr="00B07152">
              <w:t>А</w:t>
            </w:r>
          </w:p>
        </w:tc>
        <w:tc>
          <w:tcPr>
            <w:tcW w:w="4111" w:type="dxa"/>
          </w:tcPr>
          <w:p w:rsidR="002A7E82" w:rsidRPr="00B07152" w:rsidRDefault="002A7E82" w:rsidP="005E3F88">
            <w:r w:rsidRPr="00B07152">
              <w:t>Б</w:t>
            </w:r>
          </w:p>
        </w:tc>
        <w:tc>
          <w:tcPr>
            <w:tcW w:w="978" w:type="dxa"/>
          </w:tcPr>
          <w:p w:rsidR="002A7E82" w:rsidRPr="00B07152" w:rsidRDefault="002A7E82" w:rsidP="005E3F88">
            <w:r w:rsidRPr="00B07152">
              <w:t>1</w:t>
            </w:r>
          </w:p>
        </w:tc>
        <w:tc>
          <w:tcPr>
            <w:tcW w:w="865" w:type="dxa"/>
          </w:tcPr>
          <w:p w:rsidR="002A7E82" w:rsidRPr="00B07152" w:rsidRDefault="002A7E82" w:rsidP="005E3F88">
            <w:r w:rsidRPr="00B07152">
              <w:t>2</w:t>
            </w:r>
          </w:p>
        </w:tc>
        <w:tc>
          <w:tcPr>
            <w:tcW w:w="850" w:type="dxa"/>
          </w:tcPr>
          <w:p w:rsidR="002A7E82" w:rsidRPr="00B07152" w:rsidRDefault="002A7E82" w:rsidP="005E3F88">
            <w:r w:rsidRPr="00B07152">
              <w:t>3</w:t>
            </w:r>
          </w:p>
        </w:tc>
        <w:tc>
          <w:tcPr>
            <w:tcW w:w="815" w:type="dxa"/>
          </w:tcPr>
          <w:p w:rsidR="002A7E82" w:rsidRPr="00B07152" w:rsidRDefault="002A7E82" w:rsidP="005E3F88">
            <w:r w:rsidRPr="00B07152">
              <w:t>4</w:t>
            </w:r>
          </w:p>
        </w:tc>
        <w:tc>
          <w:tcPr>
            <w:tcW w:w="992" w:type="dxa"/>
          </w:tcPr>
          <w:p w:rsidR="002A7E82" w:rsidRPr="00B07152" w:rsidRDefault="002A7E82" w:rsidP="005E3F88">
            <w:r w:rsidRPr="00B07152">
              <w:t>5</w:t>
            </w:r>
          </w:p>
        </w:tc>
        <w:tc>
          <w:tcPr>
            <w:tcW w:w="1024" w:type="dxa"/>
          </w:tcPr>
          <w:p w:rsidR="002A7E82" w:rsidRPr="00B07152" w:rsidRDefault="002A7E82" w:rsidP="005E3F88">
            <w:r w:rsidRPr="00B07152">
              <w:t>6</w:t>
            </w:r>
          </w:p>
        </w:tc>
      </w:tr>
      <w:tr w:rsidR="002A7E82" w:rsidRPr="00B07152" w:rsidTr="005E3F88">
        <w:trPr>
          <w:jc w:val="center"/>
        </w:trPr>
        <w:tc>
          <w:tcPr>
            <w:tcW w:w="637" w:type="dxa"/>
          </w:tcPr>
          <w:p w:rsidR="002A7E82" w:rsidRPr="00B07152" w:rsidRDefault="002A7E82" w:rsidP="005E3F88">
            <w:pPr>
              <w:jc w:val="both"/>
            </w:pPr>
            <w:r w:rsidRPr="00B07152">
              <w:t>1.</w:t>
            </w:r>
          </w:p>
        </w:tc>
        <w:tc>
          <w:tcPr>
            <w:tcW w:w="4111" w:type="dxa"/>
          </w:tcPr>
          <w:p w:rsidR="002A7E82" w:rsidRPr="00B07152" w:rsidRDefault="002A7E82" w:rsidP="005E3F88">
            <w:pPr>
              <w:jc w:val="both"/>
            </w:pPr>
            <w:r w:rsidRPr="00B07152">
              <w:t>Здания</w:t>
            </w:r>
          </w:p>
        </w:tc>
        <w:tc>
          <w:tcPr>
            <w:tcW w:w="978" w:type="dxa"/>
          </w:tcPr>
          <w:p w:rsidR="002A7E82" w:rsidRPr="00B07152" w:rsidRDefault="002A7E82" w:rsidP="005E3F88">
            <w:pPr>
              <w:jc w:val="right"/>
            </w:pPr>
            <w:r w:rsidRPr="00B07152">
              <w:t>18 800</w:t>
            </w:r>
          </w:p>
        </w:tc>
        <w:tc>
          <w:tcPr>
            <w:tcW w:w="865" w:type="dxa"/>
          </w:tcPr>
          <w:p w:rsidR="002A7E82" w:rsidRPr="00B07152" w:rsidRDefault="002A7E82" w:rsidP="005E3F88">
            <w:pPr>
              <w:jc w:val="right"/>
            </w:pPr>
            <w:r w:rsidRPr="00B07152">
              <w:t>500</w:t>
            </w:r>
          </w:p>
        </w:tc>
        <w:tc>
          <w:tcPr>
            <w:tcW w:w="850" w:type="dxa"/>
          </w:tcPr>
          <w:p w:rsidR="002A7E82" w:rsidRPr="00B07152" w:rsidRDefault="002A7E82" w:rsidP="005E3F88">
            <w:pPr>
              <w:jc w:val="right"/>
            </w:pPr>
            <w:r w:rsidRPr="00B07152">
              <w:t>01.07</w:t>
            </w:r>
          </w:p>
        </w:tc>
        <w:tc>
          <w:tcPr>
            <w:tcW w:w="815" w:type="dxa"/>
          </w:tcPr>
          <w:p w:rsidR="002A7E82" w:rsidRPr="00B07152" w:rsidRDefault="002A7E82" w:rsidP="005E3F88">
            <w:pPr>
              <w:jc w:val="right"/>
            </w:pPr>
            <w:r w:rsidRPr="00B07152">
              <w:t>100</w:t>
            </w:r>
          </w:p>
        </w:tc>
        <w:tc>
          <w:tcPr>
            <w:tcW w:w="992" w:type="dxa"/>
          </w:tcPr>
          <w:p w:rsidR="002A7E82" w:rsidRPr="00B07152" w:rsidRDefault="002A7E82" w:rsidP="005E3F88">
            <w:pPr>
              <w:jc w:val="right"/>
            </w:pPr>
            <w:r w:rsidRPr="00B07152">
              <w:t>01.02</w:t>
            </w:r>
          </w:p>
        </w:tc>
        <w:tc>
          <w:tcPr>
            <w:tcW w:w="1024" w:type="dxa"/>
          </w:tcPr>
          <w:p w:rsidR="002A7E82" w:rsidRPr="00B07152" w:rsidRDefault="002A7E82" w:rsidP="005E3F88">
            <w:pPr>
              <w:jc w:val="right"/>
            </w:pPr>
            <w:r w:rsidRPr="00B07152">
              <w:t>2,8</w:t>
            </w:r>
          </w:p>
        </w:tc>
      </w:tr>
      <w:tr w:rsidR="002A7E82" w:rsidRPr="00B07152" w:rsidTr="005E3F88">
        <w:trPr>
          <w:jc w:val="center"/>
        </w:trPr>
        <w:tc>
          <w:tcPr>
            <w:tcW w:w="637" w:type="dxa"/>
          </w:tcPr>
          <w:p w:rsidR="002A7E82" w:rsidRPr="00B07152" w:rsidRDefault="002A7E82" w:rsidP="005E3F88">
            <w:pPr>
              <w:jc w:val="both"/>
            </w:pPr>
            <w:r w:rsidRPr="00B07152">
              <w:t>2.</w:t>
            </w:r>
          </w:p>
        </w:tc>
        <w:tc>
          <w:tcPr>
            <w:tcW w:w="4111" w:type="dxa"/>
          </w:tcPr>
          <w:p w:rsidR="002A7E82" w:rsidRPr="00B07152" w:rsidRDefault="002A7E82" w:rsidP="005E3F88">
            <w:pPr>
              <w:jc w:val="both"/>
            </w:pPr>
            <w:r w:rsidRPr="00B07152">
              <w:t>Сооружения и передаточные устройства</w:t>
            </w:r>
          </w:p>
        </w:tc>
        <w:tc>
          <w:tcPr>
            <w:tcW w:w="978" w:type="dxa"/>
            <w:vAlign w:val="bottom"/>
          </w:tcPr>
          <w:p w:rsidR="002A7E82" w:rsidRPr="00B07152" w:rsidRDefault="002A7E82" w:rsidP="005E3F88">
            <w:pPr>
              <w:jc w:val="right"/>
            </w:pPr>
            <w:r w:rsidRPr="00B07152">
              <w:t>1 700</w:t>
            </w:r>
          </w:p>
        </w:tc>
        <w:tc>
          <w:tcPr>
            <w:tcW w:w="865" w:type="dxa"/>
            <w:vAlign w:val="bottom"/>
          </w:tcPr>
          <w:p w:rsidR="002A7E82" w:rsidRPr="00B07152" w:rsidRDefault="002A7E82" w:rsidP="005E3F88">
            <w:pPr>
              <w:jc w:val="right"/>
            </w:pPr>
          </w:p>
        </w:tc>
        <w:tc>
          <w:tcPr>
            <w:tcW w:w="850" w:type="dxa"/>
            <w:vAlign w:val="bottom"/>
          </w:tcPr>
          <w:p w:rsidR="002A7E82" w:rsidRPr="00B07152" w:rsidRDefault="002A7E82" w:rsidP="005E3F88">
            <w:pPr>
              <w:jc w:val="right"/>
            </w:pPr>
          </w:p>
        </w:tc>
        <w:tc>
          <w:tcPr>
            <w:tcW w:w="815" w:type="dxa"/>
            <w:vAlign w:val="bottom"/>
          </w:tcPr>
          <w:p w:rsidR="002A7E82" w:rsidRPr="00B07152" w:rsidRDefault="002A7E82" w:rsidP="005E3F88">
            <w:pPr>
              <w:jc w:val="right"/>
            </w:pPr>
          </w:p>
        </w:tc>
        <w:tc>
          <w:tcPr>
            <w:tcW w:w="992" w:type="dxa"/>
            <w:vAlign w:val="bottom"/>
          </w:tcPr>
          <w:p w:rsidR="002A7E82" w:rsidRPr="00B07152" w:rsidRDefault="002A7E82" w:rsidP="005E3F88">
            <w:pPr>
              <w:jc w:val="right"/>
            </w:pPr>
          </w:p>
        </w:tc>
        <w:tc>
          <w:tcPr>
            <w:tcW w:w="1024" w:type="dxa"/>
            <w:vAlign w:val="bottom"/>
          </w:tcPr>
          <w:p w:rsidR="002A7E82" w:rsidRPr="00B07152" w:rsidRDefault="002A7E82" w:rsidP="005E3F88">
            <w:pPr>
              <w:jc w:val="right"/>
            </w:pPr>
            <w:r w:rsidRPr="00B07152">
              <w:t>5,0</w:t>
            </w:r>
          </w:p>
        </w:tc>
      </w:tr>
      <w:tr w:rsidR="002A7E82" w:rsidRPr="00B07152" w:rsidTr="005E3F88">
        <w:trPr>
          <w:jc w:val="center"/>
        </w:trPr>
        <w:tc>
          <w:tcPr>
            <w:tcW w:w="637" w:type="dxa"/>
          </w:tcPr>
          <w:p w:rsidR="002A7E82" w:rsidRPr="00B07152" w:rsidRDefault="002A7E82" w:rsidP="005E3F88">
            <w:pPr>
              <w:jc w:val="both"/>
            </w:pPr>
            <w:r w:rsidRPr="00B07152">
              <w:t>3.</w:t>
            </w:r>
          </w:p>
        </w:tc>
        <w:tc>
          <w:tcPr>
            <w:tcW w:w="4111" w:type="dxa"/>
          </w:tcPr>
          <w:p w:rsidR="002A7E82" w:rsidRPr="00B07152" w:rsidRDefault="002A7E82" w:rsidP="005E3F88">
            <w:pPr>
              <w:jc w:val="both"/>
            </w:pPr>
            <w:r w:rsidRPr="00B07152">
              <w:t>Машины и оборудование</w:t>
            </w:r>
          </w:p>
        </w:tc>
        <w:tc>
          <w:tcPr>
            <w:tcW w:w="978" w:type="dxa"/>
            <w:vAlign w:val="bottom"/>
          </w:tcPr>
          <w:p w:rsidR="002A7E82" w:rsidRPr="00B07152" w:rsidRDefault="002A7E82" w:rsidP="005E3F88">
            <w:pPr>
              <w:jc w:val="right"/>
            </w:pPr>
            <w:r w:rsidRPr="00B07152">
              <w:t>25 600</w:t>
            </w:r>
          </w:p>
        </w:tc>
        <w:tc>
          <w:tcPr>
            <w:tcW w:w="865" w:type="dxa"/>
            <w:vAlign w:val="bottom"/>
          </w:tcPr>
          <w:p w:rsidR="002A7E82" w:rsidRPr="00B07152" w:rsidRDefault="002A7E82" w:rsidP="005E3F88">
            <w:pPr>
              <w:jc w:val="right"/>
            </w:pPr>
            <w:r w:rsidRPr="00B07152">
              <w:t>1 500</w:t>
            </w:r>
          </w:p>
        </w:tc>
        <w:tc>
          <w:tcPr>
            <w:tcW w:w="850" w:type="dxa"/>
            <w:vAlign w:val="bottom"/>
          </w:tcPr>
          <w:p w:rsidR="002A7E82" w:rsidRPr="00B07152" w:rsidRDefault="002A7E82" w:rsidP="005E3F88">
            <w:pPr>
              <w:jc w:val="right"/>
            </w:pPr>
            <w:r w:rsidRPr="00B07152">
              <w:t>01.07</w:t>
            </w:r>
          </w:p>
        </w:tc>
        <w:tc>
          <w:tcPr>
            <w:tcW w:w="815" w:type="dxa"/>
            <w:vAlign w:val="bottom"/>
          </w:tcPr>
          <w:p w:rsidR="002A7E82" w:rsidRPr="00B07152" w:rsidRDefault="002A7E82" w:rsidP="005E3F88">
            <w:pPr>
              <w:jc w:val="right"/>
            </w:pPr>
            <w:r w:rsidRPr="00B07152">
              <w:t>600</w:t>
            </w:r>
          </w:p>
        </w:tc>
        <w:tc>
          <w:tcPr>
            <w:tcW w:w="992" w:type="dxa"/>
            <w:vAlign w:val="bottom"/>
          </w:tcPr>
          <w:p w:rsidR="002A7E82" w:rsidRPr="00B07152" w:rsidRDefault="002A7E82" w:rsidP="005E3F88">
            <w:pPr>
              <w:jc w:val="right"/>
            </w:pPr>
            <w:r w:rsidRPr="00B07152">
              <w:t>01.07</w:t>
            </w:r>
          </w:p>
        </w:tc>
        <w:tc>
          <w:tcPr>
            <w:tcW w:w="1024" w:type="dxa"/>
            <w:vAlign w:val="bottom"/>
          </w:tcPr>
          <w:p w:rsidR="002A7E82" w:rsidRPr="00B07152" w:rsidRDefault="002A7E82" w:rsidP="005E3F88">
            <w:pPr>
              <w:jc w:val="right"/>
            </w:pPr>
            <w:r w:rsidRPr="00B07152">
              <w:t>8,0</w:t>
            </w:r>
          </w:p>
        </w:tc>
      </w:tr>
      <w:tr w:rsidR="002A7E82" w:rsidRPr="00B07152" w:rsidTr="005E3F88">
        <w:trPr>
          <w:jc w:val="center"/>
        </w:trPr>
        <w:tc>
          <w:tcPr>
            <w:tcW w:w="637" w:type="dxa"/>
          </w:tcPr>
          <w:p w:rsidR="002A7E82" w:rsidRPr="00B07152" w:rsidRDefault="002A7E82" w:rsidP="005E3F88">
            <w:pPr>
              <w:jc w:val="both"/>
            </w:pPr>
            <w:r w:rsidRPr="00B07152">
              <w:t>4.</w:t>
            </w:r>
          </w:p>
        </w:tc>
        <w:tc>
          <w:tcPr>
            <w:tcW w:w="4111" w:type="dxa"/>
          </w:tcPr>
          <w:p w:rsidR="002A7E82" w:rsidRPr="00B07152" w:rsidRDefault="002A7E82" w:rsidP="005E3F88">
            <w:pPr>
              <w:jc w:val="both"/>
            </w:pPr>
            <w:r w:rsidRPr="00B07152">
              <w:t>Транспортные средства</w:t>
            </w:r>
          </w:p>
        </w:tc>
        <w:tc>
          <w:tcPr>
            <w:tcW w:w="978" w:type="dxa"/>
            <w:vAlign w:val="bottom"/>
          </w:tcPr>
          <w:p w:rsidR="002A7E82" w:rsidRPr="00B07152" w:rsidRDefault="002A7E82" w:rsidP="005E3F88">
            <w:pPr>
              <w:jc w:val="right"/>
            </w:pPr>
            <w:r w:rsidRPr="00B07152">
              <w:t>800</w:t>
            </w:r>
          </w:p>
        </w:tc>
        <w:tc>
          <w:tcPr>
            <w:tcW w:w="865" w:type="dxa"/>
            <w:vAlign w:val="bottom"/>
          </w:tcPr>
          <w:p w:rsidR="002A7E82" w:rsidRPr="00B07152" w:rsidRDefault="002A7E82" w:rsidP="005E3F88">
            <w:pPr>
              <w:jc w:val="right"/>
            </w:pPr>
            <w:r w:rsidRPr="00B07152">
              <w:t>200</w:t>
            </w:r>
          </w:p>
        </w:tc>
        <w:tc>
          <w:tcPr>
            <w:tcW w:w="850" w:type="dxa"/>
            <w:vAlign w:val="bottom"/>
          </w:tcPr>
          <w:p w:rsidR="002A7E82" w:rsidRPr="00B07152" w:rsidRDefault="002A7E82" w:rsidP="005E3F88">
            <w:pPr>
              <w:jc w:val="right"/>
            </w:pPr>
            <w:r w:rsidRPr="00B07152">
              <w:t>01.09</w:t>
            </w:r>
          </w:p>
        </w:tc>
        <w:tc>
          <w:tcPr>
            <w:tcW w:w="815" w:type="dxa"/>
            <w:vAlign w:val="bottom"/>
          </w:tcPr>
          <w:p w:rsidR="002A7E82" w:rsidRPr="00B07152" w:rsidRDefault="002A7E82" w:rsidP="005E3F88">
            <w:pPr>
              <w:jc w:val="right"/>
            </w:pPr>
            <w:r w:rsidRPr="00B07152">
              <w:t>80</w:t>
            </w:r>
          </w:p>
        </w:tc>
        <w:tc>
          <w:tcPr>
            <w:tcW w:w="992" w:type="dxa"/>
            <w:vAlign w:val="bottom"/>
          </w:tcPr>
          <w:p w:rsidR="002A7E82" w:rsidRPr="00B07152" w:rsidRDefault="002A7E82" w:rsidP="005E3F88">
            <w:pPr>
              <w:jc w:val="right"/>
            </w:pPr>
            <w:r w:rsidRPr="00B07152">
              <w:t>01.08</w:t>
            </w:r>
          </w:p>
        </w:tc>
        <w:tc>
          <w:tcPr>
            <w:tcW w:w="1024" w:type="dxa"/>
            <w:vAlign w:val="bottom"/>
          </w:tcPr>
          <w:p w:rsidR="002A7E82" w:rsidRPr="00B07152" w:rsidRDefault="002A7E82" w:rsidP="005E3F88">
            <w:pPr>
              <w:jc w:val="right"/>
            </w:pPr>
            <w:r w:rsidRPr="00B07152">
              <w:t>10,7</w:t>
            </w:r>
          </w:p>
        </w:tc>
      </w:tr>
      <w:tr w:rsidR="002A7E82" w:rsidRPr="00B07152" w:rsidTr="005E3F88">
        <w:trPr>
          <w:jc w:val="center"/>
        </w:trPr>
        <w:tc>
          <w:tcPr>
            <w:tcW w:w="637" w:type="dxa"/>
          </w:tcPr>
          <w:p w:rsidR="002A7E82" w:rsidRPr="00B07152" w:rsidRDefault="002A7E82" w:rsidP="005E3F88">
            <w:pPr>
              <w:jc w:val="both"/>
            </w:pPr>
            <w:r w:rsidRPr="00B07152">
              <w:t>5.</w:t>
            </w:r>
          </w:p>
        </w:tc>
        <w:tc>
          <w:tcPr>
            <w:tcW w:w="4111" w:type="dxa"/>
          </w:tcPr>
          <w:p w:rsidR="002A7E82" w:rsidRPr="00B07152" w:rsidRDefault="002A7E82" w:rsidP="005E3F88">
            <w:pPr>
              <w:jc w:val="both"/>
            </w:pPr>
            <w:r w:rsidRPr="00B07152">
              <w:t>Производственный и хозяйственный инвентарь</w:t>
            </w:r>
          </w:p>
        </w:tc>
        <w:tc>
          <w:tcPr>
            <w:tcW w:w="978" w:type="dxa"/>
            <w:vAlign w:val="bottom"/>
          </w:tcPr>
          <w:p w:rsidR="002A7E82" w:rsidRPr="00B07152" w:rsidRDefault="002A7E82" w:rsidP="005E3F88">
            <w:pPr>
              <w:jc w:val="right"/>
            </w:pPr>
            <w:r w:rsidRPr="00B07152">
              <w:t>750</w:t>
            </w:r>
          </w:p>
        </w:tc>
        <w:tc>
          <w:tcPr>
            <w:tcW w:w="865" w:type="dxa"/>
            <w:vAlign w:val="bottom"/>
          </w:tcPr>
          <w:p w:rsidR="002A7E82" w:rsidRPr="00B07152" w:rsidRDefault="002A7E82" w:rsidP="005E3F88">
            <w:pPr>
              <w:jc w:val="right"/>
            </w:pPr>
            <w:r w:rsidRPr="00B07152">
              <w:t>150</w:t>
            </w:r>
          </w:p>
        </w:tc>
        <w:tc>
          <w:tcPr>
            <w:tcW w:w="850" w:type="dxa"/>
            <w:vAlign w:val="bottom"/>
          </w:tcPr>
          <w:p w:rsidR="002A7E82" w:rsidRPr="00B07152" w:rsidRDefault="002A7E82" w:rsidP="005E3F88">
            <w:pPr>
              <w:jc w:val="right"/>
            </w:pPr>
            <w:r w:rsidRPr="00B07152">
              <w:t>01.04</w:t>
            </w:r>
          </w:p>
        </w:tc>
        <w:tc>
          <w:tcPr>
            <w:tcW w:w="815" w:type="dxa"/>
            <w:vAlign w:val="bottom"/>
          </w:tcPr>
          <w:p w:rsidR="002A7E82" w:rsidRPr="00B07152" w:rsidRDefault="002A7E82" w:rsidP="005E3F88">
            <w:pPr>
              <w:jc w:val="right"/>
            </w:pPr>
            <w:r w:rsidRPr="00B07152">
              <w:t>40</w:t>
            </w:r>
          </w:p>
        </w:tc>
        <w:tc>
          <w:tcPr>
            <w:tcW w:w="992" w:type="dxa"/>
            <w:vAlign w:val="bottom"/>
          </w:tcPr>
          <w:p w:rsidR="002A7E82" w:rsidRPr="00B07152" w:rsidRDefault="002A7E82" w:rsidP="005E3F88">
            <w:pPr>
              <w:jc w:val="right"/>
            </w:pPr>
            <w:r w:rsidRPr="00B07152">
              <w:t>01.07</w:t>
            </w:r>
          </w:p>
        </w:tc>
        <w:tc>
          <w:tcPr>
            <w:tcW w:w="1024" w:type="dxa"/>
            <w:vAlign w:val="bottom"/>
          </w:tcPr>
          <w:p w:rsidR="002A7E82" w:rsidRPr="00B07152" w:rsidRDefault="002A7E82" w:rsidP="005E3F88">
            <w:pPr>
              <w:jc w:val="right"/>
            </w:pPr>
            <w:r w:rsidRPr="00B07152">
              <w:t>11,0</w:t>
            </w:r>
          </w:p>
        </w:tc>
      </w:tr>
      <w:tr w:rsidR="002A7E82" w:rsidRPr="00B07152" w:rsidTr="005E3F88">
        <w:trPr>
          <w:jc w:val="center"/>
        </w:trPr>
        <w:tc>
          <w:tcPr>
            <w:tcW w:w="637" w:type="dxa"/>
          </w:tcPr>
          <w:p w:rsidR="002A7E82" w:rsidRPr="00B07152" w:rsidRDefault="002A7E82" w:rsidP="005E3F88">
            <w:pPr>
              <w:jc w:val="both"/>
            </w:pPr>
            <w:r w:rsidRPr="00B07152">
              <w:t>6.</w:t>
            </w:r>
          </w:p>
        </w:tc>
        <w:tc>
          <w:tcPr>
            <w:tcW w:w="4111" w:type="dxa"/>
          </w:tcPr>
          <w:p w:rsidR="002A7E82" w:rsidRPr="00B07152" w:rsidRDefault="002A7E82" w:rsidP="005E3F88">
            <w:pPr>
              <w:jc w:val="both"/>
            </w:pPr>
            <w:r w:rsidRPr="00B07152">
              <w:t>Прочие</w:t>
            </w:r>
          </w:p>
        </w:tc>
        <w:tc>
          <w:tcPr>
            <w:tcW w:w="978" w:type="dxa"/>
            <w:vAlign w:val="center"/>
          </w:tcPr>
          <w:p w:rsidR="002A7E82" w:rsidRPr="00B07152" w:rsidRDefault="002A7E82" w:rsidP="005E3F88">
            <w:pPr>
              <w:jc w:val="right"/>
            </w:pPr>
            <w:r w:rsidRPr="00B07152">
              <w:t>500</w:t>
            </w:r>
          </w:p>
        </w:tc>
        <w:tc>
          <w:tcPr>
            <w:tcW w:w="865" w:type="dxa"/>
            <w:vAlign w:val="center"/>
          </w:tcPr>
          <w:p w:rsidR="002A7E82" w:rsidRPr="00B07152" w:rsidRDefault="002A7E82" w:rsidP="005E3F88">
            <w:pPr>
              <w:jc w:val="right"/>
            </w:pPr>
            <w:r w:rsidRPr="00B07152">
              <w:t>40</w:t>
            </w:r>
          </w:p>
        </w:tc>
        <w:tc>
          <w:tcPr>
            <w:tcW w:w="850" w:type="dxa"/>
            <w:vAlign w:val="center"/>
          </w:tcPr>
          <w:p w:rsidR="002A7E82" w:rsidRPr="00B07152" w:rsidRDefault="002A7E82" w:rsidP="005E3F88">
            <w:pPr>
              <w:jc w:val="right"/>
            </w:pPr>
            <w:r w:rsidRPr="00B07152">
              <w:t>01.08</w:t>
            </w:r>
          </w:p>
        </w:tc>
        <w:tc>
          <w:tcPr>
            <w:tcW w:w="815" w:type="dxa"/>
            <w:vAlign w:val="center"/>
          </w:tcPr>
          <w:p w:rsidR="002A7E82" w:rsidRPr="00B07152" w:rsidRDefault="002A7E82" w:rsidP="005E3F88">
            <w:pPr>
              <w:jc w:val="right"/>
            </w:pPr>
            <w:r w:rsidRPr="00B07152">
              <w:t>20</w:t>
            </w:r>
          </w:p>
        </w:tc>
        <w:tc>
          <w:tcPr>
            <w:tcW w:w="992" w:type="dxa"/>
            <w:vAlign w:val="center"/>
          </w:tcPr>
          <w:p w:rsidR="002A7E82" w:rsidRPr="00B07152" w:rsidRDefault="002A7E82" w:rsidP="005E3F88">
            <w:pPr>
              <w:jc w:val="right"/>
            </w:pPr>
            <w:r w:rsidRPr="00B07152">
              <w:t>01.11</w:t>
            </w:r>
          </w:p>
        </w:tc>
        <w:tc>
          <w:tcPr>
            <w:tcW w:w="1024" w:type="dxa"/>
            <w:vAlign w:val="center"/>
          </w:tcPr>
          <w:p w:rsidR="002A7E82" w:rsidRPr="00B07152" w:rsidRDefault="002A7E82" w:rsidP="005E3F88">
            <w:pPr>
              <w:jc w:val="right"/>
            </w:pPr>
            <w:r w:rsidRPr="00B07152">
              <w:t>8,0</w:t>
            </w:r>
          </w:p>
        </w:tc>
      </w:tr>
    </w:tbl>
    <w:p w:rsidR="002A7E82" w:rsidRPr="00B07152" w:rsidRDefault="002A7E82" w:rsidP="002A7E82">
      <w:pPr>
        <w:contextualSpacing/>
      </w:pPr>
    </w:p>
    <w:p w:rsidR="002A7E82" w:rsidRPr="001A29CE" w:rsidRDefault="002A7E82" w:rsidP="002A7E82">
      <w:pPr>
        <w:ind w:firstLine="709"/>
        <w:jc w:val="both"/>
      </w:pPr>
      <w:r w:rsidRPr="001A29CE">
        <w:rPr>
          <w:b/>
          <w:bCs/>
        </w:rPr>
        <w:t>Задача № 9.</w:t>
      </w:r>
      <w:r w:rsidRPr="001A29CE">
        <w:t xml:space="preserve"> Определить методами суммы лет и удвоенного снижающегося остатка  суммы амортизационных отчислений по годам станка стоимостью 600 тыс. руб. и сроком службы 4 года. Ликвидационная стоимость станка – 30 тыс. руб.</w:t>
      </w:r>
    </w:p>
    <w:p w:rsidR="002A7E82" w:rsidRDefault="002A7E82" w:rsidP="002A7E82">
      <w:pPr>
        <w:rPr>
          <w:b/>
          <w:bCs/>
        </w:rPr>
      </w:pPr>
    </w:p>
    <w:p w:rsidR="002A7E82" w:rsidRDefault="002A7E82" w:rsidP="002A7E82">
      <w:pPr>
        <w:ind w:firstLine="709"/>
        <w:jc w:val="both"/>
        <w:rPr>
          <w:b/>
          <w:bCs/>
        </w:rPr>
      </w:pPr>
      <w:r>
        <w:rPr>
          <w:b/>
          <w:bCs/>
        </w:rPr>
        <w:t>3</w:t>
      </w:r>
      <w:r w:rsidRPr="004C377A">
        <w:rPr>
          <w:b/>
          <w:bCs/>
        </w:rPr>
        <w:t xml:space="preserve">) Задания самостоятельной работы студентов </w:t>
      </w:r>
    </w:p>
    <w:p w:rsidR="002A7E82" w:rsidRPr="004C377A" w:rsidRDefault="002A7E82" w:rsidP="002A7E82">
      <w:pPr>
        <w:ind w:firstLine="709"/>
        <w:jc w:val="both"/>
      </w:pPr>
    </w:p>
    <w:p w:rsidR="002A7E82" w:rsidRPr="004C377A" w:rsidRDefault="002A7E82" w:rsidP="002A7E82">
      <w:pPr>
        <w:autoSpaceDE w:val="0"/>
        <w:autoSpaceDN w:val="0"/>
        <w:adjustRightInd w:val="0"/>
        <w:ind w:firstLine="709"/>
        <w:jc w:val="both"/>
      </w:pPr>
      <w:r w:rsidRPr="004C377A">
        <w:t>Подготовить к предстоящему семинару доклад по прилагаемой тематике (на выбор, один из вариантов):</w:t>
      </w:r>
    </w:p>
    <w:p w:rsidR="002A7E82" w:rsidRPr="00B07152" w:rsidRDefault="002A7E82" w:rsidP="002A7E82">
      <w:pPr>
        <w:rPr>
          <w:bCs/>
        </w:rPr>
      </w:pPr>
    </w:p>
    <w:p w:rsidR="002A7E82" w:rsidRPr="00B07152" w:rsidRDefault="002A7E82" w:rsidP="002A7E82">
      <w:pPr>
        <w:rPr>
          <w:bCs/>
        </w:rPr>
      </w:pPr>
      <w:r w:rsidRPr="00B07152">
        <w:rPr>
          <w:bCs/>
        </w:rPr>
        <w:t>- Пути улучшения использования основных фондов</w:t>
      </w:r>
    </w:p>
    <w:p w:rsidR="002A7E82" w:rsidRPr="00B07152" w:rsidRDefault="002A7E82" w:rsidP="002A7E82">
      <w:pPr>
        <w:rPr>
          <w:bCs/>
        </w:rPr>
      </w:pPr>
      <w:r w:rsidRPr="00B07152">
        <w:rPr>
          <w:bCs/>
        </w:rPr>
        <w:t>- Пути улучшения использования оборотных фондов</w:t>
      </w:r>
    </w:p>
    <w:p w:rsidR="002A7E82" w:rsidRPr="00B07152" w:rsidRDefault="002A7E82" w:rsidP="002A7E82">
      <w:pPr>
        <w:rPr>
          <w:bCs/>
        </w:rPr>
      </w:pPr>
      <w:r w:rsidRPr="00B07152">
        <w:rPr>
          <w:bCs/>
        </w:rPr>
        <w:t>- Оценка эффективности применения оборотных средств.</w:t>
      </w:r>
    </w:p>
    <w:p w:rsidR="002A7E82" w:rsidRDefault="002A7E82" w:rsidP="002A7E82">
      <w:pPr>
        <w:rPr>
          <w:b/>
          <w:bCs/>
        </w:rPr>
      </w:pPr>
    </w:p>
    <w:p w:rsidR="00090885" w:rsidRDefault="00090885" w:rsidP="00090885">
      <w:pPr>
        <w:ind w:left="720"/>
        <w:rPr>
          <w:b/>
          <w:bCs/>
        </w:rPr>
      </w:pPr>
    </w:p>
    <w:p w:rsidR="00090885" w:rsidRDefault="00090885" w:rsidP="00090885">
      <w:pPr>
        <w:ind w:left="720"/>
        <w:rPr>
          <w:b/>
          <w:bCs/>
        </w:rPr>
      </w:pPr>
    </w:p>
    <w:p w:rsidR="00090885" w:rsidRDefault="00090885" w:rsidP="00090885">
      <w:pPr>
        <w:ind w:left="720"/>
        <w:rPr>
          <w:b/>
          <w:bCs/>
        </w:rPr>
      </w:pPr>
    </w:p>
    <w:p w:rsidR="00090885" w:rsidRDefault="00090885" w:rsidP="00090885">
      <w:pPr>
        <w:ind w:left="720"/>
        <w:rPr>
          <w:b/>
          <w:bCs/>
        </w:rPr>
      </w:pPr>
    </w:p>
    <w:p w:rsidR="002A7E82" w:rsidRDefault="002A7E82" w:rsidP="002A7E82">
      <w:pPr>
        <w:numPr>
          <w:ilvl w:val="0"/>
          <w:numId w:val="34"/>
        </w:numPr>
        <w:rPr>
          <w:b/>
          <w:bCs/>
        </w:rPr>
      </w:pPr>
      <w:r>
        <w:rPr>
          <w:b/>
          <w:bCs/>
        </w:rPr>
        <w:lastRenderedPageBreak/>
        <w:t>Устный опрос</w:t>
      </w:r>
    </w:p>
    <w:p w:rsidR="002A7E82" w:rsidRPr="00B07152" w:rsidRDefault="002A7E82" w:rsidP="002A7E82">
      <w:pPr>
        <w:ind w:left="720"/>
        <w:rPr>
          <w:b/>
          <w:bCs/>
        </w:rPr>
      </w:pP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Что такое уставный капитал?</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За счет, каких источников формируется уставный капитал предприятий различных организационно-правовых форм?</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На какие две группы делятся основные фонды предприятия?</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Чем износ отличается от амортизации основных фондов? Какое понятие шире?</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Какие виды износа вы знаете?</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Как определяется норма амортизации?</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Дайте определение понятиям «оборотные средства», «оборотные производственные фонды», «фонды обращении». В чем проявляются их взаимосвязи и отличия?</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Каков состав оборотных средств? Приведите их классификацию.</w:t>
      </w:r>
    </w:p>
    <w:p w:rsidR="002A7E82" w:rsidRPr="00B07152" w:rsidRDefault="002A7E82" w:rsidP="002A7E82">
      <w:pPr>
        <w:pStyle w:val="a7"/>
        <w:widowControl w:val="0"/>
        <w:numPr>
          <w:ilvl w:val="0"/>
          <w:numId w:val="35"/>
        </w:numPr>
        <w:autoSpaceDE w:val="0"/>
        <w:autoSpaceDN w:val="0"/>
        <w:adjustRightInd w:val="0"/>
        <w:spacing w:after="0" w:line="240" w:lineRule="auto"/>
        <w:ind w:left="0" w:firstLine="680"/>
        <w:jc w:val="both"/>
        <w:rPr>
          <w:rFonts w:ascii="Times New Roman" w:hAnsi="Times New Roman"/>
          <w:sz w:val="24"/>
          <w:szCs w:val="24"/>
        </w:rPr>
      </w:pPr>
      <w:r w:rsidRPr="00B07152">
        <w:rPr>
          <w:rFonts w:ascii="Times New Roman" w:hAnsi="Times New Roman"/>
          <w:sz w:val="24"/>
          <w:szCs w:val="24"/>
        </w:rPr>
        <w:t xml:space="preserve"> Назовите показатели эффективности использования оборотных средств и дайте им характеристику.</w:t>
      </w:r>
    </w:p>
    <w:p w:rsidR="002A7E82" w:rsidRDefault="002A7E82" w:rsidP="002A7E82">
      <w:pPr>
        <w:ind w:left="720"/>
        <w:rPr>
          <w:b/>
          <w:bCs/>
        </w:rPr>
      </w:pPr>
    </w:p>
    <w:p w:rsidR="002A7E82" w:rsidRDefault="002A7E82" w:rsidP="002A7E82">
      <w:pPr>
        <w:jc w:val="center"/>
        <w:rPr>
          <w:b/>
          <w:bCs/>
        </w:rPr>
      </w:pPr>
      <w:r w:rsidRPr="00DB6E71">
        <w:rPr>
          <w:b/>
          <w:bCs/>
        </w:rPr>
        <w:t>КОНТРОЛЬНАЯ РАБОТА№1</w:t>
      </w:r>
    </w:p>
    <w:p w:rsidR="002A7E82" w:rsidRDefault="002A7E82" w:rsidP="002A7E82">
      <w:pPr>
        <w:jc w:val="center"/>
        <w:rPr>
          <w:b/>
          <w:bCs/>
        </w:rPr>
      </w:pPr>
    </w:p>
    <w:p w:rsidR="002A7E82" w:rsidRDefault="002A7E82" w:rsidP="002A7E82">
      <w:pPr>
        <w:jc w:val="center"/>
        <w:rPr>
          <w:b/>
          <w:bCs/>
        </w:rPr>
      </w:pPr>
      <w:r>
        <w:rPr>
          <w:b/>
          <w:bCs/>
          <w:lang w:val="en-US"/>
        </w:rPr>
        <w:t>I</w:t>
      </w:r>
      <w:r>
        <w:rPr>
          <w:b/>
          <w:bCs/>
        </w:rPr>
        <w:t xml:space="preserve"> вариант</w:t>
      </w:r>
    </w:p>
    <w:p w:rsidR="002A7E82" w:rsidRPr="00DB6E71" w:rsidRDefault="002A7E82" w:rsidP="002A7E82">
      <w:pPr>
        <w:jc w:val="center"/>
        <w:rPr>
          <w:b/>
          <w:bCs/>
        </w:rPr>
      </w:pPr>
    </w:p>
    <w:p w:rsidR="002A7E82" w:rsidRPr="00201A48" w:rsidRDefault="002A7E82" w:rsidP="002A7E82">
      <w:pPr>
        <w:pStyle w:val="a7"/>
        <w:numPr>
          <w:ilvl w:val="0"/>
          <w:numId w:val="45"/>
        </w:numPr>
        <w:spacing w:after="0" w:line="240" w:lineRule="auto"/>
        <w:jc w:val="both"/>
        <w:rPr>
          <w:rFonts w:ascii="Times New Roman" w:eastAsia="Times New Roman" w:hAnsi="Times New Roman"/>
          <w:b/>
          <w:sz w:val="24"/>
          <w:szCs w:val="24"/>
          <w:lang w:eastAsia="ru-RU"/>
        </w:rPr>
      </w:pPr>
      <w:r w:rsidRPr="00201A48">
        <w:rPr>
          <w:rFonts w:ascii="Times New Roman" w:eastAsia="Times New Roman" w:hAnsi="Times New Roman"/>
          <w:b/>
          <w:sz w:val="24"/>
          <w:szCs w:val="24"/>
          <w:lang w:eastAsia="ru-RU"/>
        </w:rPr>
        <w:t>В чем заключается главное задание предприятия:</w:t>
      </w:r>
    </w:p>
    <w:p w:rsidR="002A7E82" w:rsidRPr="00DB6E71" w:rsidRDefault="002A7E82" w:rsidP="002A7E82">
      <w:pPr>
        <w:pStyle w:val="a7"/>
        <w:spacing w:after="0" w:line="240" w:lineRule="auto"/>
        <w:ind w:left="0"/>
        <w:jc w:val="both"/>
        <w:rPr>
          <w:rFonts w:ascii="Times New Roman" w:eastAsia="Times New Roman" w:hAnsi="Times New Roman"/>
          <w:i/>
          <w:sz w:val="24"/>
          <w:szCs w:val="24"/>
          <w:lang w:eastAsia="ru-RU"/>
        </w:rPr>
      </w:pPr>
      <w:r w:rsidRPr="00DB6E71">
        <w:rPr>
          <w:rFonts w:ascii="Times New Roman" w:eastAsia="Times New Roman" w:hAnsi="Times New Roman"/>
          <w:i/>
          <w:sz w:val="24"/>
          <w:szCs w:val="24"/>
          <w:lang w:eastAsia="ru-RU"/>
        </w:rPr>
        <w:t>А) Удовлетворение потребностей рынка с целью получения прибыли</w:t>
      </w:r>
      <w:r>
        <w:rPr>
          <w:rFonts w:ascii="Times New Roman" w:eastAsia="Times New Roman" w:hAnsi="Times New Roman"/>
          <w:i/>
          <w:sz w:val="24"/>
          <w:szCs w:val="24"/>
          <w:lang w:eastAsia="ru-RU"/>
        </w:rPr>
        <w:t>;</w:t>
      </w:r>
    </w:p>
    <w:p w:rsidR="002A7E82" w:rsidRPr="00201A48" w:rsidRDefault="002A7E82" w:rsidP="002A7E82">
      <w:pPr>
        <w:jc w:val="both"/>
      </w:pPr>
      <w:r w:rsidRPr="00201A48">
        <w:t>Б) Повышение</w:t>
      </w:r>
      <w:r>
        <w:t xml:space="preserve"> качества выпускаемой продукции;</w:t>
      </w:r>
    </w:p>
    <w:p w:rsidR="002A7E82" w:rsidRPr="00201A48" w:rsidRDefault="002A7E82" w:rsidP="002A7E82">
      <w:pPr>
        <w:jc w:val="both"/>
      </w:pPr>
      <w:r w:rsidRPr="00201A48">
        <w:t>В) Эффективное использование осно</w:t>
      </w:r>
      <w:r>
        <w:t>вных фондов и оборотных средств;</w:t>
      </w:r>
    </w:p>
    <w:p w:rsidR="002A7E82" w:rsidRPr="00201A48" w:rsidRDefault="00090885" w:rsidP="002A7E82">
      <w:pPr>
        <w:jc w:val="both"/>
      </w:pPr>
      <w:r w:rsidRPr="00201A48">
        <w:t>Г) Повышение</w:t>
      </w:r>
      <w:r w:rsidR="002A7E82" w:rsidRPr="00201A48">
        <w:t xml:space="preserve"> производительности труда</w:t>
      </w:r>
      <w:r w:rsidR="002A7E82">
        <w:t>;</w:t>
      </w:r>
    </w:p>
    <w:p w:rsidR="002A7E82" w:rsidRDefault="002A7E82" w:rsidP="002A7E82">
      <w:pPr>
        <w:jc w:val="both"/>
      </w:pPr>
      <w:r w:rsidRPr="00201A48">
        <w:t xml:space="preserve">Д) Эффективное </w:t>
      </w:r>
      <w:r>
        <w:t>использование трудовых ресурсов;</w:t>
      </w:r>
    </w:p>
    <w:p w:rsidR="002A7E82" w:rsidRPr="00201A48" w:rsidRDefault="002A7E82" w:rsidP="002A7E82">
      <w:pPr>
        <w:jc w:val="both"/>
      </w:pPr>
    </w:p>
    <w:p w:rsidR="002A7E82" w:rsidRPr="00201A48" w:rsidRDefault="002A7E82" w:rsidP="002A7E82">
      <w:pPr>
        <w:pStyle w:val="a7"/>
        <w:numPr>
          <w:ilvl w:val="0"/>
          <w:numId w:val="45"/>
        </w:numPr>
        <w:spacing w:after="0" w:line="240" w:lineRule="auto"/>
        <w:jc w:val="both"/>
        <w:rPr>
          <w:rFonts w:ascii="Times New Roman" w:hAnsi="Times New Roman"/>
          <w:b/>
          <w:sz w:val="24"/>
          <w:szCs w:val="24"/>
        </w:rPr>
      </w:pPr>
      <w:r w:rsidRPr="00201A48">
        <w:rPr>
          <w:rFonts w:ascii="Times New Roman" w:hAnsi="Times New Roman"/>
          <w:b/>
          <w:sz w:val="24"/>
          <w:szCs w:val="24"/>
        </w:rPr>
        <w:t>Укажите пять принципов рациональной организациипроизводственных процессов:</w:t>
      </w:r>
    </w:p>
    <w:p w:rsidR="002A7E82" w:rsidRPr="00201A48" w:rsidRDefault="002A7E82" w:rsidP="002A7E82">
      <w:pPr>
        <w:jc w:val="both"/>
      </w:pPr>
      <w:r w:rsidRPr="00201A48">
        <w:t>А) производительность</w:t>
      </w:r>
      <w:r>
        <w:t>;</w:t>
      </w:r>
    </w:p>
    <w:p w:rsidR="002A7E82" w:rsidRPr="00566B5D" w:rsidRDefault="002A7E82" w:rsidP="002A7E82">
      <w:pPr>
        <w:jc w:val="both"/>
        <w:rPr>
          <w:i/>
        </w:rPr>
      </w:pPr>
      <w:r w:rsidRPr="00566B5D">
        <w:rPr>
          <w:i/>
        </w:rPr>
        <w:t>Б) непрерывность</w:t>
      </w:r>
      <w:r>
        <w:rPr>
          <w:i/>
        </w:rPr>
        <w:t>;</w:t>
      </w:r>
    </w:p>
    <w:p w:rsidR="002A7E82" w:rsidRPr="00201A48" w:rsidRDefault="002A7E82" w:rsidP="002A7E82">
      <w:pPr>
        <w:jc w:val="both"/>
      </w:pPr>
      <w:r w:rsidRPr="00201A48">
        <w:t>В) результативность</w:t>
      </w:r>
      <w:r>
        <w:t>;</w:t>
      </w:r>
    </w:p>
    <w:p w:rsidR="002A7E82" w:rsidRPr="00566B5D" w:rsidRDefault="002A7E82" w:rsidP="002A7E82">
      <w:pPr>
        <w:jc w:val="both"/>
        <w:rPr>
          <w:i/>
        </w:rPr>
      </w:pPr>
      <w:r w:rsidRPr="00566B5D">
        <w:rPr>
          <w:i/>
        </w:rPr>
        <w:t>Г) пропорциональность</w:t>
      </w:r>
      <w:r>
        <w:rPr>
          <w:i/>
        </w:rPr>
        <w:t>;</w:t>
      </w:r>
    </w:p>
    <w:p w:rsidR="002A7E82" w:rsidRPr="00201A48" w:rsidRDefault="002A7E82" w:rsidP="002A7E82">
      <w:pPr>
        <w:jc w:val="both"/>
      </w:pPr>
      <w:r w:rsidRPr="00201A48">
        <w:t>Д) рентабельность</w:t>
      </w:r>
      <w:r>
        <w:t>;</w:t>
      </w:r>
    </w:p>
    <w:p w:rsidR="002A7E82" w:rsidRPr="00566B5D" w:rsidRDefault="002A7E82" w:rsidP="002A7E82">
      <w:pPr>
        <w:jc w:val="both"/>
        <w:rPr>
          <w:i/>
        </w:rPr>
      </w:pPr>
      <w:r w:rsidRPr="00566B5D">
        <w:rPr>
          <w:i/>
        </w:rPr>
        <w:t>Е) параллельность</w:t>
      </w:r>
      <w:r>
        <w:rPr>
          <w:i/>
        </w:rPr>
        <w:t>;</w:t>
      </w:r>
    </w:p>
    <w:p w:rsidR="002A7E82" w:rsidRPr="00201A48" w:rsidRDefault="002A7E82" w:rsidP="002A7E82">
      <w:pPr>
        <w:jc w:val="both"/>
      </w:pPr>
      <w:r w:rsidRPr="00201A48">
        <w:t>Ж) прибыльность</w:t>
      </w:r>
      <w:r>
        <w:t>;</w:t>
      </w:r>
    </w:p>
    <w:p w:rsidR="002A7E82" w:rsidRPr="00566B5D" w:rsidRDefault="002A7E82" w:rsidP="002A7E82">
      <w:pPr>
        <w:jc w:val="both"/>
        <w:rPr>
          <w:i/>
        </w:rPr>
      </w:pPr>
      <w:r w:rsidRPr="00566B5D">
        <w:rPr>
          <w:i/>
        </w:rPr>
        <w:t>З) прямоточность</w:t>
      </w:r>
      <w:r>
        <w:rPr>
          <w:i/>
        </w:rPr>
        <w:t>;</w:t>
      </w:r>
    </w:p>
    <w:p w:rsidR="002A7E82" w:rsidRDefault="002A7E82" w:rsidP="002A7E82">
      <w:pPr>
        <w:jc w:val="both"/>
        <w:rPr>
          <w:i/>
        </w:rPr>
      </w:pPr>
      <w:r w:rsidRPr="00566B5D">
        <w:rPr>
          <w:i/>
        </w:rPr>
        <w:t>И) гибкость</w:t>
      </w:r>
    </w:p>
    <w:p w:rsidR="002A7E82" w:rsidRPr="00566B5D" w:rsidRDefault="002A7E82" w:rsidP="002A7E82">
      <w:pPr>
        <w:jc w:val="both"/>
        <w:rPr>
          <w:i/>
        </w:rPr>
      </w:pPr>
    </w:p>
    <w:p w:rsidR="002A7E82" w:rsidRPr="00201A48" w:rsidRDefault="002A7E82" w:rsidP="002A7E82">
      <w:pPr>
        <w:pStyle w:val="a7"/>
        <w:spacing w:after="0" w:line="240" w:lineRule="auto"/>
        <w:ind w:left="0"/>
        <w:jc w:val="both"/>
        <w:rPr>
          <w:rStyle w:val="af6"/>
          <w:rFonts w:ascii="Times New Roman" w:hAnsi="Times New Roman"/>
          <w:bCs w:val="0"/>
          <w:sz w:val="24"/>
          <w:szCs w:val="24"/>
        </w:rPr>
      </w:pPr>
      <w:r w:rsidRPr="00201A48">
        <w:rPr>
          <w:rStyle w:val="af6"/>
          <w:rFonts w:ascii="Times New Roman" w:hAnsi="Times New Roman"/>
          <w:sz w:val="24"/>
          <w:szCs w:val="24"/>
        </w:rPr>
        <w:t>3.Уменьшение стоимости машин и оборудования под влиянием сокращения общественно необходимых затрат на их воспроизводство и внедрения новых технологий отражает:</w:t>
      </w:r>
    </w:p>
    <w:p w:rsidR="002A7E82" w:rsidRPr="00DB6E71" w:rsidRDefault="002A7E82" w:rsidP="002A7E82">
      <w:pPr>
        <w:pStyle w:val="a7"/>
        <w:spacing w:after="0" w:line="240" w:lineRule="auto"/>
        <w:ind w:left="0"/>
        <w:jc w:val="both"/>
        <w:rPr>
          <w:rStyle w:val="af6"/>
          <w:rFonts w:ascii="Times New Roman" w:hAnsi="Times New Roman"/>
          <w:b w:val="0"/>
          <w:bCs w:val="0"/>
          <w:sz w:val="24"/>
          <w:szCs w:val="24"/>
        </w:rPr>
      </w:pPr>
      <w:r w:rsidRPr="00DB6E71">
        <w:rPr>
          <w:rStyle w:val="af6"/>
          <w:rFonts w:ascii="Times New Roman" w:hAnsi="Times New Roman"/>
          <w:b w:val="0"/>
          <w:sz w:val="24"/>
          <w:szCs w:val="24"/>
        </w:rPr>
        <w:t>А) физический износ нематериальных активов</w:t>
      </w:r>
      <w:r>
        <w:rPr>
          <w:rStyle w:val="af6"/>
          <w:rFonts w:ascii="Times New Roman" w:hAnsi="Times New Roman"/>
          <w:b w:val="0"/>
          <w:sz w:val="24"/>
          <w:szCs w:val="24"/>
        </w:rPr>
        <w:t>;</w:t>
      </w:r>
    </w:p>
    <w:p w:rsidR="002A7E82" w:rsidRPr="00566B5D" w:rsidRDefault="002A7E82" w:rsidP="002A7E82">
      <w:pPr>
        <w:pStyle w:val="a7"/>
        <w:spacing w:after="0" w:line="240" w:lineRule="auto"/>
        <w:ind w:left="0"/>
        <w:jc w:val="both"/>
        <w:rPr>
          <w:rStyle w:val="af6"/>
          <w:rFonts w:ascii="Times New Roman" w:hAnsi="Times New Roman"/>
          <w:b w:val="0"/>
          <w:bCs w:val="0"/>
          <w:i/>
          <w:sz w:val="24"/>
          <w:szCs w:val="24"/>
        </w:rPr>
      </w:pPr>
      <w:r w:rsidRPr="00566B5D">
        <w:rPr>
          <w:rStyle w:val="af6"/>
          <w:rFonts w:ascii="Times New Roman" w:hAnsi="Times New Roman"/>
          <w:b w:val="0"/>
          <w:i/>
          <w:sz w:val="24"/>
          <w:szCs w:val="24"/>
        </w:rPr>
        <w:t>Б) моральный износ</w:t>
      </w:r>
      <w:r>
        <w:rPr>
          <w:rStyle w:val="af6"/>
          <w:rFonts w:ascii="Times New Roman" w:hAnsi="Times New Roman"/>
          <w:b w:val="0"/>
          <w:i/>
          <w:sz w:val="24"/>
          <w:szCs w:val="24"/>
        </w:rPr>
        <w:t>;</w:t>
      </w:r>
    </w:p>
    <w:p w:rsidR="002A7E82" w:rsidRPr="00DB6E71" w:rsidRDefault="002A7E82" w:rsidP="002A7E82">
      <w:pPr>
        <w:pStyle w:val="a7"/>
        <w:spacing w:after="0" w:line="240" w:lineRule="auto"/>
        <w:ind w:left="0"/>
        <w:jc w:val="both"/>
        <w:rPr>
          <w:rStyle w:val="af6"/>
          <w:rFonts w:ascii="Times New Roman" w:hAnsi="Times New Roman"/>
          <w:b w:val="0"/>
          <w:bCs w:val="0"/>
          <w:sz w:val="24"/>
          <w:szCs w:val="24"/>
        </w:rPr>
      </w:pPr>
      <w:r w:rsidRPr="00DB6E71">
        <w:rPr>
          <w:rStyle w:val="af6"/>
          <w:rFonts w:ascii="Times New Roman" w:hAnsi="Times New Roman"/>
          <w:b w:val="0"/>
          <w:sz w:val="24"/>
          <w:szCs w:val="24"/>
        </w:rPr>
        <w:t>В) износ основных фондов</w:t>
      </w:r>
      <w:r>
        <w:rPr>
          <w:rStyle w:val="af6"/>
          <w:rFonts w:ascii="Times New Roman" w:hAnsi="Times New Roman"/>
          <w:b w:val="0"/>
          <w:sz w:val="24"/>
          <w:szCs w:val="24"/>
        </w:rPr>
        <w:t>;</w:t>
      </w:r>
    </w:p>
    <w:p w:rsidR="002A7E82" w:rsidRDefault="002A7E82" w:rsidP="002A7E82">
      <w:pPr>
        <w:pStyle w:val="a7"/>
        <w:spacing w:after="0" w:line="240" w:lineRule="auto"/>
        <w:ind w:left="0"/>
        <w:jc w:val="both"/>
        <w:rPr>
          <w:rStyle w:val="af6"/>
          <w:rFonts w:ascii="Times New Roman" w:hAnsi="Times New Roman"/>
          <w:b w:val="0"/>
          <w:sz w:val="24"/>
          <w:szCs w:val="24"/>
        </w:rPr>
      </w:pPr>
      <w:r w:rsidRPr="00DB6E71">
        <w:rPr>
          <w:rStyle w:val="af6"/>
          <w:rFonts w:ascii="Times New Roman" w:hAnsi="Times New Roman"/>
          <w:b w:val="0"/>
          <w:sz w:val="24"/>
          <w:szCs w:val="24"/>
        </w:rPr>
        <w:t>Г) физический износ</w:t>
      </w:r>
      <w:r>
        <w:rPr>
          <w:rStyle w:val="af6"/>
          <w:rFonts w:ascii="Times New Roman" w:hAnsi="Times New Roman"/>
          <w:b w:val="0"/>
          <w:sz w:val="24"/>
          <w:szCs w:val="24"/>
        </w:rPr>
        <w:t>;</w:t>
      </w:r>
    </w:p>
    <w:p w:rsidR="002A7E82" w:rsidRPr="00DB6E71" w:rsidRDefault="002A7E82" w:rsidP="002A7E82">
      <w:pPr>
        <w:pStyle w:val="a7"/>
        <w:spacing w:after="0" w:line="240" w:lineRule="auto"/>
        <w:ind w:left="0"/>
        <w:jc w:val="both"/>
        <w:rPr>
          <w:rStyle w:val="af6"/>
          <w:rFonts w:ascii="Times New Roman" w:hAnsi="Times New Roman"/>
          <w:b w:val="0"/>
          <w:bCs w:val="0"/>
          <w:sz w:val="24"/>
          <w:szCs w:val="24"/>
        </w:rPr>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2A7E82" w:rsidRPr="00201A48" w:rsidRDefault="002A7E82" w:rsidP="002A7E82">
      <w:pPr>
        <w:jc w:val="both"/>
        <w:rPr>
          <w:b/>
        </w:rPr>
      </w:pPr>
      <w:r w:rsidRPr="00201A48">
        <w:rPr>
          <w:b/>
        </w:rPr>
        <w:lastRenderedPageBreak/>
        <w:t>4. Что называется оборотными средствами:</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А) предметы труда, вступившие в производственный процесс</w:t>
      </w:r>
      <w:r>
        <w:rPr>
          <w:rFonts w:ascii="Times New Roman" w:hAnsi="Times New Roman"/>
          <w:sz w:val="24"/>
          <w:szCs w:val="24"/>
        </w:rPr>
        <w:t>;</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Б) готовая продукция на складах предприятия</w:t>
      </w:r>
      <w:r>
        <w:rPr>
          <w:rFonts w:ascii="Times New Roman" w:hAnsi="Times New Roman"/>
          <w:sz w:val="24"/>
          <w:szCs w:val="24"/>
        </w:rPr>
        <w:t>;</w:t>
      </w:r>
    </w:p>
    <w:p w:rsidR="002A7E82" w:rsidRPr="00566B5D" w:rsidRDefault="002A7E82" w:rsidP="002A7E82">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В) часть производственных фондов промышленности, содержанием которых являются предметы труда, функционирующие в сфере производства</w:t>
      </w:r>
      <w:r>
        <w:rPr>
          <w:rFonts w:ascii="Times New Roman" w:hAnsi="Times New Roman"/>
          <w:i/>
          <w:sz w:val="24"/>
          <w:szCs w:val="24"/>
        </w:rPr>
        <w:t>;</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Г) совокупность денежных средств, вложенных в фонды обращения, с целью обеспечить непр</w:t>
      </w:r>
      <w:r>
        <w:rPr>
          <w:rFonts w:ascii="Times New Roman" w:hAnsi="Times New Roman"/>
          <w:sz w:val="24"/>
          <w:szCs w:val="24"/>
        </w:rPr>
        <w:t>ерывность процесса производства;</w:t>
      </w:r>
    </w:p>
    <w:p w:rsidR="002A7E82" w:rsidRDefault="002A7E82" w:rsidP="002A7E82">
      <w:pPr>
        <w:pStyle w:val="a7"/>
        <w:spacing w:after="0" w:line="240" w:lineRule="auto"/>
        <w:ind w:left="0"/>
        <w:jc w:val="both"/>
        <w:rPr>
          <w:rFonts w:ascii="Times New Roman" w:hAnsi="Times New Roman"/>
          <w:b/>
          <w:sz w:val="24"/>
          <w:szCs w:val="24"/>
        </w:rPr>
      </w:pPr>
    </w:p>
    <w:p w:rsidR="002A7E82" w:rsidRPr="00201A48" w:rsidRDefault="002A7E82" w:rsidP="002A7E82">
      <w:pPr>
        <w:pStyle w:val="a7"/>
        <w:spacing w:after="0" w:line="240" w:lineRule="auto"/>
        <w:ind w:left="0"/>
        <w:jc w:val="both"/>
        <w:rPr>
          <w:rFonts w:ascii="Times New Roman" w:hAnsi="Times New Roman"/>
          <w:b/>
          <w:sz w:val="24"/>
          <w:szCs w:val="24"/>
        </w:rPr>
      </w:pPr>
    </w:p>
    <w:p w:rsidR="002A7E82" w:rsidRPr="00201A48" w:rsidRDefault="002A7E82" w:rsidP="002A7E82">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t>Задача</w:t>
      </w:r>
    </w:p>
    <w:p w:rsidR="002A7E82" w:rsidRPr="00201A48" w:rsidRDefault="002A7E82" w:rsidP="002A7E82">
      <w:pPr>
        <w:ind w:firstLine="709"/>
        <w:jc w:val="both"/>
      </w:pPr>
      <w:r w:rsidRPr="00201A48">
        <w:t xml:space="preserve">Основные производственные фонды организации на начало 2012 года составили 63 000 тыс. руб. В течение года осуществлялись ввод и ликвидация основных фондов. </w:t>
      </w:r>
    </w:p>
    <w:p w:rsidR="002A7E82" w:rsidRPr="00201A48" w:rsidRDefault="002A7E82" w:rsidP="002A7E82">
      <w:pPr>
        <w:ind w:firstLine="709"/>
        <w:jc w:val="both"/>
      </w:pPr>
      <w:r w:rsidRPr="00201A48">
        <w:t>Определите среднегодовую стоимость основных производственных фондов.</w:t>
      </w:r>
    </w:p>
    <w:p w:rsidR="002A7E82" w:rsidRPr="00201A48" w:rsidRDefault="002A7E82" w:rsidP="002A7E82">
      <w:pPr>
        <w:jc w:val="center"/>
        <w:rPr>
          <w:b/>
        </w:rPr>
      </w:pPr>
      <w:r w:rsidRPr="00201A48">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51"/>
        <w:gridCol w:w="3952"/>
      </w:tblGrid>
      <w:tr w:rsidR="002A7E82" w:rsidRPr="00201A48" w:rsidTr="005E3F88">
        <w:tc>
          <w:tcPr>
            <w:tcW w:w="1668" w:type="dxa"/>
          </w:tcPr>
          <w:p w:rsidR="002A7E82" w:rsidRPr="00201A48" w:rsidRDefault="002A7E82" w:rsidP="005E3F88">
            <w:pPr>
              <w:jc w:val="center"/>
            </w:pPr>
            <w:r w:rsidRPr="00201A48">
              <w:t>Дата</w:t>
            </w:r>
          </w:p>
        </w:tc>
        <w:tc>
          <w:tcPr>
            <w:tcW w:w="7903" w:type="dxa"/>
            <w:gridSpan w:val="2"/>
          </w:tcPr>
          <w:p w:rsidR="002A7E82" w:rsidRPr="00201A48" w:rsidRDefault="002A7E82" w:rsidP="005E3F88">
            <w:pPr>
              <w:jc w:val="center"/>
            </w:pPr>
            <w:r w:rsidRPr="00201A48">
              <w:t>Основные фонды, тыс. руб.</w:t>
            </w:r>
          </w:p>
        </w:tc>
      </w:tr>
      <w:tr w:rsidR="002A7E82" w:rsidRPr="00201A48" w:rsidTr="005E3F88">
        <w:tc>
          <w:tcPr>
            <w:tcW w:w="1668" w:type="dxa"/>
          </w:tcPr>
          <w:p w:rsidR="002A7E82" w:rsidRPr="00201A48" w:rsidRDefault="002A7E82" w:rsidP="005E3F88">
            <w:pPr>
              <w:jc w:val="center"/>
            </w:pPr>
            <w:r w:rsidRPr="00201A48">
              <w:t>1</w:t>
            </w:r>
            <w:r>
              <w:t>марта</w:t>
            </w:r>
          </w:p>
        </w:tc>
        <w:tc>
          <w:tcPr>
            <w:tcW w:w="3951" w:type="dxa"/>
          </w:tcPr>
          <w:p w:rsidR="002A7E82" w:rsidRPr="00201A48" w:rsidRDefault="002A7E82" w:rsidP="005E3F88">
            <w:pPr>
              <w:jc w:val="center"/>
            </w:pPr>
            <w:r>
              <w:t>800</w:t>
            </w:r>
          </w:p>
        </w:tc>
        <w:tc>
          <w:tcPr>
            <w:tcW w:w="3952" w:type="dxa"/>
          </w:tcPr>
          <w:p w:rsidR="002A7E82" w:rsidRPr="00201A48" w:rsidRDefault="002A7E82" w:rsidP="005E3F88">
            <w:pPr>
              <w:jc w:val="center"/>
            </w:pPr>
            <w:r>
              <w:t>11</w:t>
            </w:r>
            <w:r w:rsidRPr="00201A48">
              <w:t>0</w:t>
            </w:r>
          </w:p>
        </w:tc>
      </w:tr>
      <w:tr w:rsidR="002A7E82" w:rsidRPr="00201A48" w:rsidTr="005E3F88">
        <w:tc>
          <w:tcPr>
            <w:tcW w:w="1668" w:type="dxa"/>
          </w:tcPr>
          <w:p w:rsidR="002A7E82" w:rsidRPr="00201A48" w:rsidRDefault="002A7E82" w:rsidP="005E3F88">
            <w:pPr>
              <w:jc w:val="center"/>
            </w:pPr>
            <w:r w:rsidRPr="00201A48">
              <w:t>1 ию</w:t>
            </w:r>
            <w:r>
              <w:t>ля</w:t>
            </w:r>
          </w:p>
        </w:tc>
        <w:tc>
          <w:tcPr>
            <w:tcW w:w="3951" w:type="dxa"/>
          </w:tcPr>
          <w:p w:rsidR="002A7E82" w:rsidRPr="00201A48" w:rsidRDefault="002A7E82" w:rsidP="005E3F88">
            <w:pPr>
              <w:jc w:val="center"/>
            </w:pPr>
            <w:r>
              <w:t>7</w:t>
            </w:r>
            <w:r w:rsidRPr="00201A48">
              <w:t>00</w:t>
            </w:r>
          </w:p>
        </w:tc>
        <w:tc>
          <w:tcPr>
            <w:tcW w:w="3952" w:type="dxa"/>
          </w:tcPr>
          <w:p w:rsidR="002A7E82" w:rsidRPr="00201A48" w:rsidRDefault="002A7E82" w:rsidP="005E3F88">
            <w:pPr>
              <w:jc w:val="center"/>
            </w:pPr>
            <w:r>
              <w:t>5</w:t>
            </w:r>
            <w:r w:rsidRPr="00201A48">
              <w:t>0</w:t>
            </w:r>
          </w:p>
        </w:tc>
      </w:tr>
      <w:tr w:rsidR="002A7E82" w:rsidRPr="00201A48" w:rsidTr="005E3F88">
        <w:tc>
          <w:tcPr>
            <w:tcW w:w="1668" w:type="dxa"/>
          </w:tcPr>
          <w:p w:rsidR="002A7E82" w:rsidRPr="00201A48" w:rsidRDefault="002A7E82" w:rsidP="005E3F88">
            <w:pPr>
              <w:jc w:val="center"/>
            </w:pPr>
            <w:r w:rsidRPr="00201A48">
              <w:t xml:space="preserve">1 </w:t>
            </w:r>
            <w:r>
              <w:t>августа</w:t>
            </w:r>
          </w:p>
        </w:tc>
        <w:tc>
          <w:tcPr>
            <w:tcW w:w="3951" w:type="dxa"/>
          </w:tcPr>
          <w:p w:rsidR="002A7E82" w:rsidRPr="00201A48" w:rsidRDefault="002A7E82" w:rsidP="005E3F88">
            <w:pPr>
              <w:jc w:val="center"/>
            </w:pPr>
            <w:r>
              <w:t>3</w:t>
            </w:r>
            <w:r w:rsidRPr="00201A48">
              <w:t>00</w:t>
            </w:r>
          </w:p>
        </w:tc>
        <w:tc>
          <w:tcPr>
            <w:tcW w:w="3952" w:type="dxa"/>
          </w:tcPr>
          <w:p w:rsidR="002A7E82" w:rsidRPr="00201A48" w:rsidRDefault="002A7E82" w:rsidP="005E3F88">
            <w:pPr>
              <w:jc w:val="center"/>
            </w:pPr>
            <w:r w:rsidRPr="00201A48">
              <w:t>2</w:t>
            </w:r>
            <w:r>
              <w:t>7</w:t>
            </w:r>
            <w:r w:rsidRPr="00201A48">
              <w:t>0</w:t>
            </w:r>
          </w:p>
        </w:tc>
      </w:tr>
      <w:tr w:rsidR="002A7E82" w:rsidRPr="00201A48" w:rsidTr="005E3F88">
        <w:tc>
          <w:tcPr>
            <w:tcW w:w="1668" w:type="dxa"/>
          </w:tcPr>
          <w:p w:rsidR="002A7E82" w:rsidRPr="00201A48" w:rsidRDefault="002A7E82" w:rsidP="005E3F88">
            <w:pPr>
              <w:jc w:val="center"/>
            </w:pPr>
            <w:r w:rsidRPr="00201A48">
              <w:t xml:space="preserve">1 </w:t>
            </w:r>
            <w:r>
              <w:t>ноября</w:t>
            </w:r>
          </w:p>
        </w:tc>
        <w:tc>
          <w:tcPr>
            <w:tcW w:w="3951" w:type="dxa"/>
          </w:tcPr>
          <w:p w:rsidR="002A7E82" w:rsidRPr="00201A48" w:rsidRDefault="002A7E82" w:rsidP="005E3F88">
            <w:pPr>
              <w:jc w:val="center"/>
            </w:pPr>
            <w:r>
              <w:t>12</w:t>
            </w:r>
            <w:r w:rsidRPr="00201A48">
              <w:t>00</w:t>
            </w:r>
          </w:p>
        </w:tc>
        <w:tc>
          <w:tcPr>
            <w:tcW w:w="3952" w:type="dxa"/>
          </w:tcPr>
          <w:p w:rsidR="002A7E82" w:rsidRPr="00201A48" w:rsidRDefault="002A7E82" w:rsidP="005E3F88">
            <w:pPr>
              <w:jc w:val="center"/>
            </w:pPr>
            <w:r>
              <w:t>4</w:t>
            </w:r>
            <w:r w:rsidRPr="00201A48">
              <w:t>0</w:t>
            </w:r>
          </w:p>
        </w:tc>
      </w:tr>
    </w:tbl>
    <w:p w:rsidR="002A7E82" w:rsidRPr="00201A48" w:rsidRDefault="002A7E82" w:rsidP="002A7E82">
      <w:pPr>
        <w:pStyle w:val="a7"/>
        <w:spacing w:after="0" w:line="240" w:lineRule="auto"/>
        <w:ind w:left="0"/>
        <w:jc w:val="both"/>
        <w:rPr>
          <w:rFonts w:ascii="Times New Roman" w:hAnsi="Times New Roman"/>
          <w:sz w:val="24"/>
          <w:szCs w:val="24"/>
        </w:rPr>
      </w:pPr>
    </w:p>
    <w:p w:rsidR="002A7E82" w:rsidRPr="00201A48" w:rsidRDefault="002A7E82" w:rsidP="002A7E82">
      <w:pPr>
        <w:pStyle w:val="a7"/>
        <w:spacing w:after="0" w:line="240" w:lineRule="auto"/>
        <w:ind w:left="0"/>
        <w:jc w:val="both"/>
        <w:rPr>
          <w:rFonts w:ascii="Times New Roman" w:hAnsi="Times New Roman"/>
          <w:sz w:val="24"/>
          <w:szCs w:val="24"/>
        </w:rPr>
      </w:pPr>
    </w:p>
    <w:p w:rsidR="002A7E82" w:rsidRPr="00DB6E71" w:rsidRDefault="002A7E82" w:rsidP="002A7E82">
      <w:pPr>
        <w:pStyle w:val="a7"/>
        <w:spacing w:after="0" w:line="240" w:lineRule="auto"/>
        <w:ind w:left="0"/>
        <w:jc w:val="center"/>
        <w:rPr>
          <w:rFonts w:ascii="Times New Roman" w:hAnsi="Times New Roman"/>
          <w:b/>
          <w:sz w:val="24"/>
          <w:szCs w:val="24"/>
        </w:rPr>
      </w:pPr>
      <w:r w:rsidRPr="00DB6E71">
        <w:rPr>
          <w:rFonts w:ascii="Times New Roman" w:hAnsi="Times New Roman"/>
          <w:b/>
          <w:sz w:val="24"/>
          <w:szCs w:val="24"/>
          <w:lang w:val="en-US"/>
        </w:rPr>
        <w:t>II</w:t>
      </w:r>
      <w:r w:rsidRPr="00DB6E71">
        <w:rPr>
          <w:rFonts w:ascii="Times New Roman" w:hAnsi="Times New Roman"/>
          <w:b/>
          <w:sz w:val="24"/>
          <w:szCs w:val="24"/>
        </w:rPr>
        <w:t xml:space="preserve"> вариант</w:t>
      </w:r>
    </w:p>
    <w:p w:rsidR="002A7E82" w:rsidRPr="00201A48" w:rsidRDefault="002A7E82" w:rsidP="002A7E82">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t>1.Что такое прибыль:</w:t>
      </w:r>
    </w:p>
    <w:p w:rsidR="002A7E82" w:rsidRPr="00566B5D" w:rsidRDefault="002A7E82" w:rsidP="002A7E82">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 xml:space="preserve">А) </w:t>
      </w:r>
      <w:r w:rsidRPr="00566B5D">
        <w:rPr>
          <w:rFonts w:ascii="Times New Roman" w:eastAsia="Times New Roman" w:hAnsi="Times New Roman"/>
          <w:i/>
          <w:sz w:val="24"/>
          <w:szCs w:val="24"/>
          <w:lang w:eastAsia="ru-RU"/>
        </w:rPr>
        <w:t xml:space="preserve">это денежная </w:t>
      </w:r>
      <w:r>
        <w:rPr>
          <w:rFonts w:ascii="Times New Roman" w:eastAsia="Times New Roman" w:hAnsi="Times New Roman"/>
          <w:i/>
          <w:sz w:val="24"/>
          <w:szCs w:val="24"/>
          <w:lang w:eastAsia="ru-RU"/>
        </w:rPr>
        <w:t>выручка от реализации продукции;</w:t>
      </w:r>
    </w:p>
    <w:p w:rsidR="002A7E82" w:rsidRPr="00201A48" w:rsidRDefault="002A7E82" w:rsidP="002A7E82">
      <w:pPr>
        <w:pStyle w:val="a7"/>
        <w:spacing w:after="0" w:line="240" w:lineRule="auto"/>
        <w:ind w:left="0"/>
        <w:jc w:val="both"/>
        <w:rPr>
          <w:rFonts w:ascii="Times New Roman" w:eastAsia="Times New Roman" w:hAnsi="Times New Roman"/>
          <w:sz w:val="24"/>
          <w:szCs w:val="24"/>
          <w:lang w:eastAsia="ru-RU"/>
        </w:rPr>
      </w:pPr>
      <w:r w:rsidRPr="00201A48">
        <w:rPr>
          <w:rFonts w:ascii="Times New Roman" w:hAnsi="Times New Roman"/>
          <w:sz w:val="24"/>
          <w:szCs w:val="24"/>
        </w:rPr>
        <w:t xml:space="preserve">Б) </w:t>
      </w:r>
      <w:r w:rsidRPr="00201A48">
        <w:rPr>
          <w:rFonts w:ascii="Times New Roman" w:eastAsia="Times New Roman" w:hAnsi="Times New Roman"/>
          <w:sz w:val="24"/>
          <w:szCs w:val="24"/>
          <w:lang w:eastAsia="ru-RU"/>
        </w:rPr>
        <w:t>это част</w:t>
      </w:r>
      <w:r>
        <w:rPr>
          <w:rFonts w:ascii="Times New Roman" w:eastAsia="Times New Roman" w:hAnsi="Times New Roman"/>
          <w:sz w:val="24"/>
          <w:szCs w:val="24"/>
          <w:lang w:eastAsia="ru-RU"/>
        </w:rPr>
        <w:t>ь реализованного чистого дохода;</w:t>
      </w:r>
    </w:p>
    <w:p w:rsidR="002A7E82" w:rsidRPr="00201A48" w:rsidRDefault="002A7E82" w:rsidP="002A7E82">
      <w:pPr>
        <w:jc w:val="both"/>
      </w:pPr>
      <w:r w:rsidRPr="00201A48">
        <w:t>В) это реализованны</w:t>
      </w:r>
      <w:r>
        <w:t>й весь чистый доход предприятия;</w:t>
      </w:r>
    </w:p>
    <w:p w:rsidR="002A7E82" w:rsidRDefault="002A7E82" w:rsidP="002A7E82">
      <w:pPr>
        <w:jc w:val="both"/>
      </w:pPr>
      <w:r w:rsidRPr="00201A48">
        <w:t>Г) это денежная выручка от реализации продукции за минусом</w:t>
      </w:r>
      <w:r>
        <w:t>;</w:t>
      </w:r>
    </w:p>
    <w:p w:rsidR="002A7E82" w:rsidRPr="00201A48" w:rsidRDefault="002A7E82" w:rsidP="002A7E82">
      <w:pPr>
        <w:jc w:val="both"/>
      </w:pPr>
    </w:p>
    <w:p w:rsidR="002A7E82" w:rsidRPr="00201A48" w:rsidRDefault="002A7E82" w:rsidP="002A7E82">
      <w:pPr>
        <w:jc w:val="both"/>
      </w:pPr>
      <w:r w:rsidRPr="00201A48">
        <w:t xml:space="preserve">2. </w:t>
      </w:r>
      <w:r w:rsidRPr="00201A48">
        <w:rPr>
          <w:b/>
        </w:rPr>
        <w:t>Производственный процесс это:</w:t>
      </w:r>
    </w:p>
    <w:p w:rsidR="002A7E82" w:rsidRPr="00566B5D" w:rsidRDefault="002A7E82" w:rsidP="002A7E82">
      <w:pPr>
        <w:jc w:val="both"/>
        <w:rPr>
          <w:i/>
        </w:rPr>
      </w:pPr>
      <w:r w:rsidRPr="00566B5D">
        <w:rPr>
          <w:i/>
        </w:rPr>
        <w:t>А) процесс превращения исходного сырья в готовый продукт</w:t>
      </w:r>
      <w:r>
        <w:rPr>
          <w:i/>
        </w:rPr>
        <w:t>;</w:t>
      </w:r>
    </w:p>
    <w:p w:rsidR="002A7E82" w:rsidRPr="00201A48" w:rsidRDefault="002A7E82" w:rsidP="002A7E82">
      <w:pPr>
        <w:jc w:val="both"/>
      </w:pPr>
      <w:r w:rsidRPr="00201A48">
        <w:t>Б) распределение работников по видам работ</w:t>
      </w:r>
      <w:r>
        <w:t>;</w:t>
      </w:r>
    </w:p>
    <w:p w:rsidR="002A7E82" w:rsidRDefault="002A7E82" w:rsidP="002A7E82">
      <w:pPr>
        <w:jc w:val="both"/>
      </w:pPr>
      <w:r w:rsidRPr="00201A48">
        <w:t>В)  законченный круг производственных операций при изготовлении продукции</w:t>
      </w:r>
      <w:r>
        <w:t>;</w:t>
      </w:r>
    </w:p>
    <w:p w:rsidR="002A7E82" w:rsidRPr="00201A48" w:rsidRDefault="002A7E82" w:rsidP="002A7E82">
      <w:pPr>
        <w:jc w:val="both"/>
      </w:pPr>
    </w:p>
    <w:p w:rsidR="002A7E82" w:rsidRPr="00201A48" w:rsidRDefault="002A7E82" w:rsidP="002A7E82">
      <w:pPr>
        <w:pStyle w:val="a7"/>
        <w:spacing w:after="0" w:line="240" w:lineRule="auto"/>
        <w:ind w:left="0"/>
        <w:jc w:val="both"/>
        <w:rPr>
          <w:rStyle w:val="af6"/>
          <w:rFonts w:ascii="Times New Roman" w:hAnsi="Times New Roman"/>
          <w:bCs w:val="0"/>
          <w:sz w:val="24"/>
          <w:szCs w:val="24"/>
        </w:rPr>
      </w:pPr>
      <w:r w:rsidRPr="00201A48">
        <w:rPr>
          <w:rStyle w:val="af6"/>
          <w:rFonts w:ascii="Times New Roman" w:hAnsi="Times New Roman"/>
          <w:sz w:val="24"/>
          <w:szCs w:val="24"/>
        </w:rPr>
        <w:t>3. На коэффициент износа и сумму амортизации оборудования влияют:</w:t>
      </w:r>
    </w:p>
    <w:p w:rsidR="002A7E82" w:rsidRPr="00201A48" w:rsidRDefault="002A7E82" w:rsidP="002A7E82">
      <w:pPr>
        <w:pStyle w:val="a7"/>
        <w:spacing w:after="0" w:line="240" w:lineRule="auto"/>
        <w:ind w:left="0"/>
        <w:jc w:val="both"/>
        <w:rPr>
          <w:rStyle w:val="af6"/>
          <w:rFonts w:ascii="Times New Roman" w:hAnsi="Times New Roman"/>
          <w:b w:val="0"/>
          <w:bCs w:val="0"/>
          <w:sz w:val="24"/>
          <w:szCs w:val="24"/>
        </w:rPr>
      </w:pPr>
      <w:r w:rsidRPr="00201A48">
        <w:rPr>
          <w:rStyle w:val="af6"/>
          <w:rFonts w:ascii="Times New Roman" w:hAnsi="Times New Roman"/>
          <w:sz w:val="24"/>
          <w:szCs w:val="24"/>
        </w:rPr>
        <w:t>А) появление новых, более экономичных видов техники</w:t>
      </w:r>
    </w:p>
    <w:p w:rsidR="002A7E82" w:rsidRPr="00201A48" w:rsidRDefault="002A7E82" w:rsidP="002A7E82">
      <w:pPr>
        <w:pStyle w:val="a7"/>
        <w:spacing w:after="0" w:line="240" w:lineRule="auto"/>
        <w:ind w:left="0"/>
        <w:jc w:val="both"/>
        <w:rPr>
          <w:rStyle w:val="af6"/>
          <w:rFonts w:ascii="Times New Roman" w:hAnsi="Times New Roman"/>
          <w:b w:val="0"/>
          <w:bCs w:val="0"/>
          <w:sz w:val="24"/>
          <w:szCs w:val="24"/>
        </w:rPr>
      </w:pPr>
      <w:r w:rsidRPr="00201A48">
        <w:rPr>
          <w:rStyle w:val="af6"/>
          <w:rFonts w:ascii="Times New Roman" w:hAnsi="Times New Roman"/>
          <w:sz w:val="24"/>
          <w:szCs w:val="24"/>
        </w:rPr>
        <w:t>Б) загрузка оборудования по мощности</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В) условия эксплуатации оборудования</w:t>
      </w:r>
    </w:p>
    <w:p w:rsidR="002A7E82" w:rsidRPr="00566B5D" w:rsidRDefault="002A7E82" w:rsidP="002A7E82">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Г) метод начисления амортизации</w:t>
      </w:r>
    </w:p>
    <w:p w:rsidR="002A7E82" w:rsidRPr="00201A48" w:rsidRDefault="002A7E82" w:rsidP="002A7E82">
      <w:pPr>
        <w:pStyle w:val="a7"/>
        <w:spacing w:after="0" w:line="240" w:lineRule="auto"/>
        <w:ind w:left="0"/>
        <w:jc w:val="both"/>
        <w:rPr>
          <w:rFonts w:ascii="Times New Roman" w:hAnsi="Times New Roman"/>
          <w:sz w:val="24"/>
          <w:szCs w:val="24"/>
        </w:rPr>
      </w:pPr>
    </w:p>
    <w:p w:rsidR="002A7E82" w:rsidRPr="00201A48" w:rsidRDefault="002A7E82" w:rsidP="002A7E82">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t>2. В состав оборотных производственных фондов предприятия входят:</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А) производственные запасы сырья, материалов, полуфабрикатов, покупных изделий, запасных частей, топлива, незавершенное производство и расходы будущих периодов</w:t>
      </w:r>
      <w:r>
        <w:rPr>
          <w:rFonts w:ascii="Times New Roman" w:hAnsi="Times New Roman"/>
          <w:sz w:val="24"/>
          <w:szCs w:val="24"/>
        </w:rPr>
        <w:t>;</w:t>
      </w:r>
    </w:p>
    <w:p w:rsidR="002A7E82" w:rsidRPr="00566B5D" w:rsidRDefault="002A7E82" w:rsidP="002A7E82">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Б) станки, агрегаты, приспособления, тара и стеллажи</w:t>
      </w:r>
      <w:r>
        <w:rPr>
          <w:rFonts w:ascii="Times New Roman" w:hAnsi="Times New Roman"/>
          <w:i/>
          <w:sz w:val="24"/>
          <w:szCs w:val="24"/>
        </w:rPr>
        <w:t>;</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В) готовая продукция, денежные средства в кассе и на расчетном счете предприятия</w:t>
      </w:r>
      <w:r>
        <w:rPr>
          <w:rFonts w:ascii="Times New Roman" w:hAnsi="Times New Roman"/>
          <w:sz w:val="24"/>
          <w:szCs w:val="24"/>
        </w:rPr>
        <w:t>;</w:t>
      </w:r>
    </w:p>
    <w:p w:rsidR="002A7E82"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Г) прибыль предприятия, заработная плата и амортизация</w:t>
      </w:r>
      <w:r>
        <w:rPr>
          <w:rFonts w:ascii="Times New Roman" w:hAnsi="Times New Roman"/>
          <w:sz w:val="24"/>
          <w:szCs w:val="24"/>
        </w:rPr>
        <w:t>;</w:t>
      </w:r>
    </w:p>
    <w:p w:rsidR="002A7E82" w:rsidRPr="00201A48" w:rsidRDefault="002A7E82" w:rsidP="002A7E82">
      <w:pPr>
        <w:pStyle w:val="a7"/>
        <w:spacing w:after="0" w:line="240" w:lineRule="auto"/>
        <w:ind w:left="0"/>
        <w:jc w:val="both"/>
        <w:rPr>
          <w:rFonts w:ascii="Times New Roman" w:hAnsi="Times New Roman"/>
          <w:sz w:val="24"/>
          <w:szCs w:val="24"/>
        </w:rPr>
      </w:pPr>
    </w:p>
    <w:p w:rsidR="002A7E82" w:rsidRPr="00201A48" w:rsidRDefault="002A7E82" w:rsidP="002A7E82">
      <w:pPr>
        <w:ind w:left="360"/>
        <w:jc w:val="both"/>
        <w:rPr>
          <w:b/>
        </w:rPr>
      </w:pPr>
      <w:r w:rsidRPr="00201A48">
        <w:rPr>
          <w:b/>
        </w:rPr>
        <w:t>4.К фондам обращения относятся:</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А) производственные запасы (сырье, материалы, топливо, тара, и запасные части), готовая продукция и отгруженные товары</w:t>
      </w:r>
      <w:r>
        <w:rPr>
          <w:rFonts w:ascii="Times New Roman" w:hAnsi="Times New Roman"/>
          <w:sz w:val="24"/>
          <w:szCs w:val="24"/>
        </w:rPr>
        <w:t>;</w:t>
      </w:r>
    </w:p>
    <w:p w:rsidR="002A7E82" w:rsidRPr="00201A48" w:rsidRDefault="002A7E82" w:rsidP="002A7E82">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Б) денежные средства, дебиторская задолженность и расходы будущих периодов</w:t>
      </w:r>
      <w:r>
        <w:rPr>
          <w:rFonts w:ascii="Times New Roman" w:hAnsi="Times New Roman"/>
          <w:sz w:val="24"/>
          <w:szCs w:val="24"/>
        </w:rPr>
        <w:t>;</w:t>
      </w:r>
    </w:p>
    <w:p w:rsidR="002A7E82" w:rsidRPr="00566B5D" w:rsidRDefault="002A7E82" w:rsidP="002A7E82">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В) готовая продукция, отгруженные товары, денежные средства, дебиторская задолженность и средства в прочих расчетах</w:t>
      </w:r>
      <w:r>
        <w:rPr>
          <w:rFonts w:ascii="Times New Roman" w:hAnsi="Times New Roman"/>
          <w:i/>
          <w:sz w:val="24"/>
          <w:szCs w:val="24"/>
        </w:rPr>
        <w:t>;</w:t>
      </w:r>
    </w:p>
    <w:p w:rsidR="002A7E82" w:rsidRPr="00201A48" w:rsidRDefault="002A7E82" w:rsidP="002A7E82">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lastRenderedPageBreak/>
        <w:t>Задача</w:t>
      </w:r>
    </w:p>
    <w:p w:rsidR="002A7E82" w:rsidRPr="00201A48" w:rsidRDefault="002A7E82" w:rsidP="002A7E82">
      <w:pPr>
        <w:pStyle w:val="a7"/>
        <w:spacing w:after="0" w:line="240" w:lineRule="auto"/>
        <w:ind w:left="0"/>
        <w:jc w:val="both"/>
        <w:rPr>
          <w:rFonts w:ascii="Times New Roman" w:hAnsi="Times New Roman"/>
          <w:sz w:val="24"/>
          <w:szCs w:val="24"/>
        </w:rPr>
      </w:pPr>
    </w:p>
    <w:p w:rsidR="002A7E82" w:rsidRPr="00201A48" w:rsidRDefault="002A7E82" w:rsidP="002A7E82">
      <w:r w:rsidRPr="00201A48">
        <w:t>Определить интенсивную, экстенсивную и общую загрузку станка в течение месяца при условии, что:</w:t>
      </w:r>
    </w:p>
    <w:p w:rsidR="002A7E82" w:rsidRPr="00201A48" w:rsidRDefault="002A7E82" w:rsidP="002A7E82">
      <w:pPr>
        <w:pStyle w:val="a7"/>
        <w:numPr>
          <w:ilvl w:val="0"/>
          <w:numId w:val="46"/>
        </w:numPr>
        <w:spacing w:after="0" w:line="240" w:lineRule="auto"/>
        <w:ind w:left="0"/>
        <w:rPr>
          <w:rFonts w:ascii="Times New Roman" w:hAnsi="Times New Roman"/>
          <w:sz w:val="24"/>
          <w:szCs w:val="24"/>
        </w:rPr>
      </w:pPr>
      <w:r w:rsidRPr="00201A48">
        <w:rPr>
          <w:rFonts w:ascii="Times New Roman" w:hAnsi="Times New Roman"/>
          <w:sz w:val="24"/>
          <w:szCs w:val="24"/>
        </w:rPr>
        <w:t xml:space="preserve">Станок работал в четыре смены по </w:t>
      </w:r>
      <w:r>
        <w:rPr>
          <w:rFonts w:ascii="Times New Roman" w:hAnsi="Times New Roman"/>
          <w:sz w:val="24"/>
          <w:szCs w:val="24"/>
        </w:rPr>
        <w:t>7</w:t>
      </w:r>
      <w:r w:rsidRPr="00201A48">
        <w:rPr>
          <w:rFonts w:ascii="Times New Roman" w:hAnsi="Times New Roman"/>
          <w:sz w:val="24"/>
          <w:szCs w:val="24"/>
        </w:rPr>
        <w:t xml:space="preserve"> ч.;</w:t>
      </w:r>
    </w:p>
    <w:p w:rsidR="002A7E82" w:rsidRPr="00201A48" w:rsidRDefault="002A7E82" w:rsidP="002A7E82">
      <w:pPr>
        <w:pStyle w:val="a7"/>
        <w:numPr>
          <w:ilvl w:val="0"/>
          <w:numId w:val="46"/>
        </w:numPr>
        <w:spacing w:after="0" w:line="240" w:lineRule="auto"/>
        <w:ind w:left="0"/>
        <w:rPr>
          <w:rFonts w:ascii="Times New Roman" w:hAnsi="Times New Roman"/>
          <w:sz w:val="24"/>
          <w:szCs w:val="24"/>
        </w:rPr>
      </w:pPr>
      <w:r w:rsidRPr="00201A48">
        <w:rPr>
          <w:rFonts w:ascii="Times New Roman" w:hAnsi="Times New Roman"/>
          <w:sz w:val="24"/>
          <w:szCs w:val="24"/>
        </w:rPr>
        <w:t>Количество рабочих дней в месяце – 2</w:t>
      </w:r>
      <w:r>
        <w:rPr>
          <w:rFonts w:ascii="Times New Roman" w:hAnsi="Times New Roman"/>
          <w:sz w:val="24"/>
          <w:szCs w:val="24"/>
        </w:rPr>
        <w:t>8</w:t>
      </w:r>
      <w:r w:rsidRPr="00201A48">
        <w:rPr>
          <w:rFonts w:ascii="Times New Roman" w:hAnsi="Times New Roman"/>
          <w:sz w:val="24"/>
          <w:szCs w:val="24"/>
        </w:rPr>
        <w:t xml:space="preserve"> дней;</w:t>
      </w:r>
    </w:p>
    <w:p w:rsidR="002A7E82" w:rsidRPr="00201A48" w:rsidRDefault="002A7E82" w:rsidP="002A7E82">
      <w:pPr>
        <w:pStyle w:val="a7"/>
        <w:numPr>
          <w:ilvl w:val="0"/>
          <w:numId w:val="46"/>
        </w:numPr>
        <w:spacing w:after="0" w:line="240" w:lineRule="auto"/>
        <w:ind w:left="0"/>
        <w:rPr>
          <w:rFonts w:ascii="Times New Roman" w:hAnsi="Times New Roman"/>
          <w:sz w:val="24"/>
          <w:szCs w:val="24"/>
        </w:rPr>
      </w:pPr>
      <w:r w:rsidRPr="00201A48">
        <w:rPr>
          <w:rFonts w:ascii="Times New Roman" w:hAnsi="Times New Roman"/>
          <w:sz w:val="24"/>
          <w:szCs w:val="24"/>
        </w:rPr>
        <w:t xml:space="preserve">Простои по причине ремонта составляют </w:t>
      </w:r>
      <w:r>
        <w:rPr>
          <w:rFonts w:ascii="Times New Roman" w:hAnsi="Times New Roman"/>
          <w:sz w:val="24"/>
          <w:szCs w:val="24"/>
        </w:rPr>
        <w:t>3</w:t>
      </w:r>
      <w:r w:rsidRPr="00201A48">
        <w:rPr>
          <w:rFonts w:ascii="Times New Roman" w:hAnsi="Times New Roman"/>
          <w:sz w:val="24"/>
          <w:szCs w:val="24"/>
        </w:rPr>
        <w:t>,</w:t>
      </w:r>
      <w:r>
        <w:rPr>
          <w:rFonts w:ascii="Times New Roman" w:hAnsi="Times New Roman"/>
          <w:sz w:val="24"/>
          <w:szCs w:val="24"/>
        </w:rPr>
        <w:t>1</w:t>
      </w:r>
      <w:r w:rsidRPr="00201A48">
        <w:rPr>
          <w:rFonts w:ascii="Times New Roman" w:hAnsi="Times New Roman"/>
          <w:sz w:val="24"/>
          <w:szCs w:val="24"/>
        </w:rPr>
        <w:t>% от номинального фонда времени;</w:t>
      </w:r>
    </w:p>
    <w:p w:rsidR="002A7E82" w:rsidRPr="00201A48" w:rsidRDefault="002A7E82" w:rsidP="002A7E82">
      <w:pPr>
        <w:pStyle w:val="a7"/>
        <w:numPr>
          <w:ilvl w:val="0"/>
          <w:numId w:val="46"/>
        </w:numPr>
        <w:spacing w:after="0" w:line="240" w:lineRule="auto"/>
        <w:ind w:left="0"/>
        <w:rPr>
          <w:rFonts w:ascii="Times New Roman" w:hAnsi="Times New Roman"/>
          <w:sz w:val="24"/>
          <w:szCs w:val="24"/>
        </w:rPr>
      </w:pPr>
      <w:r w:rsidRPr="00201A48">
        <w:rPr>
          <w:rFonts w:ascii="Times New Roman" w:hAnsi="Times New Roman"/>
          <w:sz w:val="24"/>
          <w:szCs w:val="24"/>
        </w:rPr>
        <w:t xml:space="preserve">Фактические простои по различным организационным причинам составили </w:t>
      </w:r>
      <w:r>
        <w:rPr>
          <w:rFonts w:ascii="Times New Roman" w:hAnsi="Times New Roman"/>
          <w:sz w:val="24"/>
          <w:szCs w:val="24"/>
        </w:rPr>
        <w:t>34</w:t>
      </w:r>
      <w:r w:rsidRPr="00201A48">
        <w:rPr>
          <w:rFonts w:ascii="Times New Roman" w:hAnsi="Times New Roman"/>
          <w:sz w:val="24"/>
          <w:szCs w:val="24"/>
        </w:rPr>
        <w:t>ч.</w:t>
      </w:r>
    </w:p>
    <w:p w:rsidR="002A7E82" w:rsidRPr="00201A48" w:rsidRDefault="002A7E82" w:rsidP="002A7E82">
      <w:pPr>
        <w:pStyle w:val="a7"/>
        <w:numPr>
          <w:ilvl w:val="0"/>
          <w:numId w:val="46"/>
        </w:numPr>
        <w:spacing w:after="0" w:line="240" w:lineRule="auto"/>
        <w:ind w:left="0"/>
        <w:rPr>
          <w:rFonts w:ascii="Times New Roman" w:hAnsi="Times New Roman"/>
          <w:sz w:val="24"/>
          <w:szCs w:val="24"/>
        </w:rPr>
      </w:pPr>
      <w:r w:rsidRPr="00201A48">
        <w:rPr>
          <w:rFonts w:ascii="Times New Roman" w:hAnsi="Times New Roman"/>
          <w:sz w:val="24"/>
          <w:szCs w:val="24"/>
        </w:rPr>
        <w:t xml:space="preserve">Плановая трудоемкость одной детали – </w:t>
      </w:r>
      <w:r>
        <w:rPr>
          <w:rFonts w:ascii="Times New Roman" w:hAnsi="Times New Roman"/>
          <w:sz w:val="24"/>
          <w:szCs w:val="24"/>
        </w:rPr>
        <w:t>2</w:t>
      </w:r>
      <w:r w:rsidRPr="00201A48">
        <w:rPr>
          <w:rFonts w:ascii="Times New Roman" w:hAnsi="Times New Roman"/>
          <w:sz w:val="24"/>
          <w:szCs w:val="24"/>
        </w:rPr>
        <w:t xml:space="preserve"> часа</w:t>
      </w:r>
    </w:p>
    <w:p w:rsidR="002A7E82" w:rsidRPr="00201A48" w:rsidRDefault="002A7E82" w:rsidP="002A7E82">
      <w:pPr>
        <w:pStyle w:val="a7"/>
        <w:numPr>
          <w:ilvl w:val="0"/>
          <w:numId w:val="46"/>
        </w:numPr>
        <w:spacing w:after="0" w:line="240" w:lineRule="auto"/>
        <w:ind w:left="0"/>
        <w:rPr>
          <w:rFonts w:ascii="Times New Roman" w:hAnsi="Times New Roman"/>
          <w:sz w:val="24"/>
          <w:szCs w:val="24"/>
        </w:rPr>
      </w:pPr>
      <w:r w:rsidRPr="00201A48">
        <w:rPr>
          <w:rFonts w:ascii="Times New Roman" w:hAnsi="Times New Roman"/>
          <w:sz w:val="24"/>
          <w:szCs w:val="24"/>
        </w:rPr>
        <w:t xml:space="preserve">Фактически изготовлено в течение месяца </w:t>
      </w:r>
      <w:r>
        <w:rPr>
          <w:rFonts w:ascii="Times New Roman" w:hAnsi="Times New Roman"/>
          <w:sz w:val="24"/>
          <w:szCs w:val="24"/>
        </w:rPr>
        <w:t>340</w:t>
      </w:r>
      <w:r w:rsidRPr="00201A48">
        <w:rPr>
          <w:rFonts w:ascii="Times New Roman" w:hAnsi="Times New Roman"/>
          <w:sz w:val="24"/>
          <w:szCs w:val="24"/>
        </w:rPr>
        <w:t xml:space="preserve"> деталей.</w:t>
      </w:r>
    </w:p>
    <w:p w:rsidR="002A7E82" w:rsidRPr="00201A48" w:rsidRDefault="002A7E82" w:rsidP="002A7E82">
      <w:pPr>
        <w:pStyle w:val="a7"/>
        <w:spacing w:after="0" w:line="240" w:lineRule="auto"/>
        <w:ind w:left="0"/>
        <w:jc w:val="both"/>
        <w:rPr>
          <w:rFonts w:ascii="Times New Roman" w:hAnsi="Times New Roman"/>
          <w:sz w:val="24"/>
          <w:szCs w:val="24"/>
        </w:rPr>
      </w:pPr>
    </w:p>
    <w:p w:rsidR="002A7E82" w:rsidRDefault="002A7E82" w:rsidP="002A7E82">
      <w:pPr>
        <w:pStyle w:val="a7"/>
        <w:spacing w:after="0" w:line="240" w:lineRule="auto"/>
        <w:ind w:left="0"/>
        <w:jc w:val="both"/>
        <w:rPr>
          <w:rFonts w:ascii="Times New Roman" w:hAnsi="Times New Roman"/>
          <w:sz w:val="24"/>
          <w:szCs w:val="24"/>
        </w:rPr>
      </w:pPr>
    </w:p>
    <w:p w:rsidR="002A7E82" w:rsidRPr="00201A48" w:rsidRDefault="002A7E82" w:rsidP="002A7E82">
      <w:pPr>
        <w:pStyle w:val="a7"/>
        <w:spacing w:after="0" w:line="240" w:lineRule="auto"/>
        <w:ind w:left="0"/>
        <w:jc w:val="both"/>
        <w:rPr>
          <w:rFonts w:ascii="Times New Roman" w:hAnsi="Times New Roman"/>
          <w:sz w:val="24"/>
          <w:szCs w:val="24"/>
        </w:rPr>
      </w:pPr>
    </w:p>
    <w:p w:rsidR="002A7E82" w:rsidRPr="004C377A" w:rsidRDefault="002A7E82" w:rsidP="002A7E82">
      <w:pPr>
        <w:jc w:val="center"/>
        <w:rPr>
          <w:b/>
          <w:bCs/>
        </w:rPr>
      </w:pPr>
      <w:r>
        <w:rPr>
          <w:b/>
          <w:bCs/>
        </w:rPr>
        <w:t>Тема 2.2. Трудовые ресурсы и оплата труда на предприятии</w:t>
      </w:r>
    </w:p>
    <w:p w:rsidR="002A7E82" w:rsidRPr="004C377A" w:rsidRDefault="002A7E82" w:rsidP="002A7E82">
      <w:pPr>
        <w:rPr>
          <w:b/>
          <w:bCs/>
        </w:rPr>
      </w:pPr>
    </w:p>
    <w:p w:rsidR="002A7E82" w:rsidRDefault="002A7E82" w:rsidP="002A7E82">
      <w:pPr>
        <w:pStyle w:val="Default"/>
        <w:numPr>
          <w:ilvl w:val="0"/>
          <w:numId w:val="9"/>
        </w:numPr>
        <w:rPr>
          <w:b/>
          <w:bCs/>
          <w:color w:val="auto"/>
        </w:rPr>
      </w:pPr>
      <w:r w:rsidRPr="00B07152">
        <w:rPr>
          <w:b/>
          <w:bCs/>
          <w:color w:val="auto"/>
        </w:rPr>
        <w:t xml:space="preserve">Выполнение заданий в тестовой форме </w:t>
      </w:r>
    </w:p>
    <w:p w:rsidR="002A7E82" w:rsidRDefault="002A7E82" w:rsidP="002A7E82">
      <w:pPr>
        <w:pStyle w:val="Default"/>
        <w:rPr>
          <w:b/>
          <w:bCs/>
          <w:color w:val="auto"/>
        </w:rPr>
      </w:pPr>
    </w:p>
    <w:p w:rsidR="002A7E82" w:rsidRPr="001A29CE" w:rsidRDefault="002A7E82" w:rsidP="002A7E82">
      <w:pPr>
        <w:pStyle w:val="a7"/>
        <w:numPr>
          <w:ilvl w:val="0"/>
          <w:numId w:val="36"/>
        </w:numPr>
        <w:spacing w:after="0" w:line="240" w:lineRule="auto"/>
        <w:ind w:left="0" w:firstLine="0"/>
        <w:jc w:val="both"/>
        <w:rPr>
          <w:rFonts w:ascii="Times New Roman" w:hAnsi="Times New Roman"/>
          <w:b/>
          <w:sz w:val="24"/>
          <w:szCs w:val="24"/>
        </w:rPr>
      </w:pPr>
      <w:r w:rsidRPr="001A29CE">
        <w:rPr>
          <w:rFonts w:ascii="Times New Roman" w:hAnsi="Times New Roman"/>
          <w:b/>
          <w:sz w:val="24"/>
          <w:szCs w:val="24"/>
        </w:rPr>
        <w:t>Что такое труд:</w:t>
      </w:r>
    </w:p>
    <w:p w:rsidR="002A7E82" w:rsidRPr="001A29CE" w:rsidRDefault="002A7E82" w:rsidP="002A7E82">
      <w:pPr>
        <w:jc w:val="both"/>
      </w:pPr>
      <w:r w:rsidRPr="001A29CE">
        <w:t>А) это выполнение отдельным работником определенной трудовой операции</w:t>
      </w:r>
    </w:p>
    <w:p w:rsidR="002A7E82" w:rsidRPr="001A29CE" w:rsidRDefault="002A7E82" w:rsidP="002A7E82">
      <w:pPr>
        <w:jc w:val="both"/>
        <w:rPr>
          <w:i/>
        </w:rPr>
      </w:pPr>
      <w:r w:rsidRPr="001A29CE">
        <w:rPr>
          <w:i/>
        </w:rPr>
        <w:t>Б) это целесообразная деятельность человека</w:t>
      </w:r>
    </w:p>
    <w:p w:rsidR="002A7E82" w:rsidRPr="001A29CE" w:rsidRDefault="002A7E82" w:rsidP="002A7E82">
      <w:pPr>
        <w:jc w:val="both"/>
      </w:pPr>
      <w:r w:rsidRPr="001A29CE">
        <w:t>В) это выполнение трудовой операции коллективом</w:t>
      </w:r>
    </w:p>
    <w:p w:rsidR="002A7E82" w:rsidRPr="001A29CE" w:rsidRDefault="002A7E82" w:rsidP="002A7E82">
      <w:pPr>
        <w:jc w:val="both"/>
      </w:pPr>
      <w:r w:rsidRPr="001A29CE">
        <w:t>Г) это выполнение каких-то трудовых операций с помощью машин</w:t>
      </w:r>
    </w:p>
    <w:p w:rsidR="002A7E82" w:rsidRPr="001A29CE" w:rsidRDefault="002A7E82" w:rsidP="002A7E82">
      <w:pPr>
        <w:jc w:val="both"/>
      </w:pPr>
      <w:r w:rsidRPr="001A29CE">
        <w:t>Д) это выполнение какой-то работы с целью получения вознаграждения</w:t>
      </w:r>
    </w:p>
    <w:p w:rsidR="002A7E82" w:rsidRPr="001A29CE" w:rsidRDefault="002A7E82" w:rsidP="002A7E82">
      <w:pPr>
        <w:jc w:val="both"/>
      </w:pPr>
    </w:p>
    <w:p w:rsidR="002A7E82" w:rsidRPr="001A29CE" w:rsidRDefault="002A7E82" w:rsidP="002A7E82">
      <w:pPr>
        <w:jc w:val="both"/>
        <w:rPr>
          <w:b/>
        </w:rPr>
      </w:pPr>
      <w:r w:rsidRPr="001A29CE">
        <w:rPr>
          <w:b/>
        </w:rPr>
        <w:t>2. Что такое производительность труда:</w:t>
      </w:r>
    </w:p>
    <w:p w:rsidR="002A7E82" w:rsidRPr="001A29CE" w:rsidRDefault="002A7E82" w:rsidP="002A7E82">
      <w:pPr>
        <w:jc w:val="both"/>
      </w:pPr>
      <w:r w:rsidRPr="001A29CE">
        <w:t>А) это отношение валовой продукции к товарной</w:t>
      </w:r>
    </w:p>
    <w:p w:rsidR="002A7E82" w:rsidRPr="001A29CE" w:rsidRDefault="002A7E82" w:rsidP="002A7E82">
      <w:pPr>
        <w:jc w:val="both"/>
      </w:pPr>
      <w:r w:rsidRPr="001A29CE">
        <w:t xml:space="preserve">Б) </w:t>
      </w:r>
      <w:r w:rsidRPr="001A29CE">
        <w:rPr>
          <w:i/>
        </w:rPr>
        <w:t>это способность конкретного труда производить определенное количество потребительской стоимости в единицу рабочего времени</w:t>
      </w:r>
    </w:p>
    <w:p w:rsidR="002A7E82" w:rsidRPr="001A29CE" w:rsidRDefault="002A7E82" w:rsidP="002A7E82">
      <w:pPr>
        <w:jc w:val="both"/>
      </w:pPr>
      <w:r w:rsidRPr="001A29CE">
        <w:t>В)  это отношение прибыли к себестоимости продукции</w:t>
      </w:r>
    </w:p>
    <w:p w:rsidR="002A7E82" w:rsidRPr="001A29CE" w:rsidRDefault="002A7E82" w:rsidP="002A7E82">
      <w:pPr>
        <w:jc w:val="both"/>
      </w:pPr>
      <w:r w:rsidRPr="001A29CE">
        <w:t>Г) это сумма выручки к количеству прямых затрат труда.</w:t>
      </w:r>
    </w:p>
    <w:p w:rsidR="002A7E82" w:rsidRPr="001A29CE" w:rsidRDefault="002A7E82" w:rsidP="002A7E82">
      <w:pPr>
        <w:jc w:val="both"/>
      </w:pPr>
    </w:p>
    <w:p w:rsidR="002A7E82" w:rsidRPr="001A29CE" w:rsidRDefault="002A7E82" w:rsidP="002A7E82">
      <w:pPr>
        <w:jc w:val="both"/>
        <w:rPr>
          <w:b/>
        </w:rPr>
      </w:pPr>
      <w:r w:rsidRPr="001A29CE">
        <w:rPr>
          <w:b/>
        </w:rPr>
        <w:t>3.Персонал предприятия – это:</w:t>
      </w:r>
    </w:p>
    <w:p w:rsidR="002A7E82" w:rsidRPr="001A29CE" w:rsidRDefault="002A7E82" w:rsidP="002A7E82">
      <w:pPr>
        <w:jc w:val="both"/>
        <w:rPr>
          <w:i/>
        </w:rPr>
      </w:pPr>
      <w:r w:rsidRPr="001A29CE">
        <w:rPr>
          <w:i/>
        </w:rPr>
        <w:t>А) постоянные работники, которые получили необходимую подготовку и имеют практический опыт и навыки в работе</w:t>
      </w:r>
    </w:p>
    <w:p w:rsidR="002A7E82" w:rsidRPr="001A29CE" w:rsidRDefault="002A7E82" w:rsidP="002A7E82">
      <w:pPr>
        <w:jc w:val="both"/>
      </w:pPr>
      <w:r w:rsidRPr="001A29CE">
        <w:t>Б) работники, которые имеют значительный стаж работы на предприятии</w:t>
      </w:r>
    </w:p>
    <w:p w:rsidR="002A7E82" w:rsidRPr="001A29CE" w:rsidRDefault="002A7E82" w:rsidP="002A7E82">
      <w:pPr>
        <w:jc w:val="both"/>
      </w:pPr>
      <w:r w:rsidRPr="001A29CE">
        <w:t>В) работники, которые имеют высокий уровень квалификации</w:t>
      </w:r>
    </w:p>
    <w:p w:rsidR="002A7E82" w:rsidRPr="001A29CE" w:rsidRDefault="002A7E82" w:rsidP="002A7E82">
      <w:pPr>
        <w:jc w:val="both"/>
      </w:pPr>
      <w:r w:rsidRPr="001A29CE">
        <w:t>Г) промышленно-производственный персонал предприятия</w:t>
      </w:r>
    </w:p>
    <w:p w:rsidR="002A7E82" w:rsidRPr="001A29CE" w:rsidRDefault="002A7E82" w:rsidP="002A7E82">
      <w:pPr>
        <w:jc w:val="both"/>
      </w:pPr>
      <w:r w:rsidRPr="001A29CE">
        <w:t>Д) работники административно-управленческого аппарата предприятия</w:t>
      </w:r>
    </w:p>
    <w:p w:rsidR="002A7E82" w:rsidRPr="001A29CE" w:rsidRDefault="002A7E82" w:rsidP="002A7E82">
      <w:pPr>
        <w:jc w:val="both"/>
      </w:pPr>
    </w:p>
    <w:p w:rsidR="002A7E82" w:rsidRPr="001A29CE" w:rsidRDefault="002A7E82" w:rsidP="002A7E82">
      <w:pPr>
        <w:jc w:val="both"/>
        <w:rPr>
          <w:b/>
        </w:rPr>
      </w:pPr>
      <w:r w:rsidRPr="001A29CE">
        <w:rPr>
          <w:b/>
        </w:rPr>
        <w:t>4. Профессия характеризует:</w:t>
      </w:r>
    </w:p>
    <w:p w:rsidR="002A7E82" w:rsidRPr="001A29CE" w:rsidRDefault="002A7E82" w:rsidP="002A7E82">
      <w:pPr>
        <w:jc w:val="both"/>
        <w:rPr>
          <w:i/>
        </w:rPr>
      </w:pPr>
      <w:r w:rsidRPr="001A29CE">
        <w:rPr>
          <w:i/>
        </w:rPr>
        <w:t>А) совокупность определенных теоретических знаний и практических навыков по определенному виду трудовой деятельности</w:t>
      </w:r>
    </w:p>
    <w:p w:rsidR="002A7E82" w:rsidRPr="001A29CE" w:rsidRDefault="002A7E82" w:rsidP="002A7E82">
      <w:pPr>
        <w:jc w:val="both"/>
      </w:pPr>
      <w:r w:rsidRPr="001A29CE">
        <w:t>Б) возможность освоения смежной специальности</w:t>
      </w:r>
    </w:p>
    <w:p w:rsidR="002A7E82" w:rsidRPr="001A29CE" w:rsidRDefault="002A7E82" w:rsidP="002A7E82">
      <w:pPr>
        <w:jc w:val="both"/>
      </w:pPr>
      <w:r w:rsidRPr="001A29CE">
        <w:t>В) вид трудовой деятельности</w:t>
      </w:r>
    </w:p>
    <w:p w:rsidR="002A7E82" w:rsidRPr="001A29CE" w:rsidRDefault="002A7E82" w:rsidP="002A7E82">
      <w:pPr>
        <w:jc w:val="both"/>
      </w:pPr>
      <w:r w:rsidRPr="001A29CE">
        <w:t>Г) стаж работы на данном предприятии</w:t>
      </w:r>
    </w:p>
    <w:p w:rsidR="002A7E82" w:rsidRPr="001A29CE" w:rsidRDefault="002A7E82" w:rsidP="002A7E82">
      <w:pPr>
        <w:jc w:val="both"/>
      </w:pPr>
      <w:r w:rsidRPr="001A29CE">
        <w:t>Д) уровень квалификации работника</w:t>
      </w:r>
    </w:p>
    <w:p w:rsidR="002A7E82" w:rsidRPr="001A29CE" w:rsidRDefault="002A7E82" w:rsidP="002A7E82">
      <w:pPr>
        <w:jc w:val="both"/>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090885" w:rsidRDefault="00090885" w:rsidP="002A7E82">
      <w:pPr>
        <w:jc w:val="both"/>
        <w:rPr>
          <w:b/>
        </w:rPr>
      </w:pPr>
    </w:p>
    <w:p w:rsidR="002A7E82" w:rsidRPr="001A29CE" w:rsidRDefault="002A7E82" w:rsidP="002A7E82">
      <w:pPr>
        <w:jc w:val="both"/>
        <w:rPr>
          <w:b/>
        </w:rPr>
      </w:pPr>
      <w:r w:rsidRPr="001A29CE">
        <w:rPr>
          <w:b/>
        </w:rPr>
        <w:lastRenderedPageBreak/>
        <w:t>5.Квалификации – это:</w:t>
      </w:r>
    </w:p>
    <w:p w:rsidR="002A7E82" w:rsidRPr="001A29CE" w:rsidRDefault="002A7E82" w:rsidP="002A7E82">
      <w:pPr>
        <w:jc w:val="both"/>
        <w:rPr>
          <w:i/>
        </w:rPr>
      </w:pPr>
      <w:r w:rsidRPr="001A29CE">
        <w:rPr>
          <w:i/>
        </w:rPr>
        <w:t>А) совокупность социальных знаний и практических навыков, которые определяют подготовленность работника выполнять профессиональные функции определенной сложности</w:t>
      </w:r>
    </w:p>
    <w:p w:rsidR="002A7E82" w:rsidRPr="001A29CE" w:rsidRDefault="002A7E82" w:rsidP="002A7E82">
      <w:pPr>
        <w:jc w:val="both"/>
      </w:pPr>
      <w:r w:rsidRPr="001A29CE">
        <w:t>Б) овладение дополнительными знаниями для выполнения соответствующего объема работ.</w:t>
      </w:r>
    </w:p>
    <w:p w:rsidR="002A7E82" w:rsidRPr="001A29CE" w:rsidRDefault="002A7E82" w:rsidP="002A7E82">
      <w:pPr>
        <w:jc w:val="both"/>
      </w:pPr>
      <w:r w:rsidRPr="001A29CE">
        <w:t>В) Категория, которая отражает повышение качества выполняемых работ.</w:t>
      </w:r>
    </w:p>
    <w:p w:rsidR="002A7E82" w:rsidRPr="001A29CE" w:rsidRDefault="002A7E82" w:rsidP="002A7E82">
      <w:pPr>
        <w:jc w:val="both"/>
      </w:pPr>
      <w:r w:rsidRPr="001A29CE">
        <w:t>Г) Категория, которая отражает повышенную сложность выполняемого труда.</w:t>
      </w:r>
    </w:p>
    <w:p w:rsidR="002A7E82" w:rsidRPr="001A29CE" w:rsidRDefault="002A7E82" w:rsidP="002A7E82">
      <w:pPr>
        <w:jc w:val="both"/>
      </w:pPr>
      <w:r w:rsidRPr="001A29CE">
        <w:t>Д) Категория, которая отражает относительно узкий вид работ и требует дополнительных специфических знаний.</w:t>
      </w:r>
    </w:p>
    <w:p w:rsidR="002A7E82" w:rsidRDefault="002A7E82" w:rsidP="002A7E82">
      <w:pPr>
        <w:jc w:val="both"/>
        <w:rPr>
          <w:b/>
        </w:rPr>
      </w:pPr>
    </w:p>
    <w:p w:rsidR="002A7E82" w:rsidRPr="001A29CE" w:rsidRDefault="002A7E82" w:rsidP="002A7E82">
      <w:pPr>
        <w:jc w:val="both"/>
        <w:rPr>
          <w:b/>
        </w:rPr>
      </w:pPr>
    </w:p>
    <w:p w:rsidR="002A7E82" w:rsidRPr="001A29CE" w:rsidRDefault="002A7E82" w:rsidP="002A7E82">
      <w:pPr>
        <w:jc w:val="both"/>
        <w:rPr>
          <w:b/>
        </w:rPr>
      </w:pPr>
      <w:r w:rsidRPr="001A29CE">
        <w:rPr>
          <w:b/>
        </w:rPr>
        <w:t>6. Явочная численность работников включает:</w:t>
      </w:r>
    </w:p>
    <w:p w:rsidR="002A7E82" w:rsidRPr="001A29CE" w:rsidRDefault="002A7E82" w:rsidP="002A7E82">
      <w:pPr>
        <w:jc w:val="both"/>
        <w:rPr>
          <w:i/>
        </w:rPr>
      </w:pPr>
      <w:r w:rsidRPr="001A29CE">
        <w:rPr>
          <w:i/>
        </w:rPr>
        <w:t>А) всех работников, которые явились на работу</w:t>
      </w:r>
    </w:p>
    <w:p w:rsidR="002A7E82" w:rsidRPr="001A29CE" w:rsidRDefault="002A7E82" w:rsidP="002A7E82">
      <w:pPr>
        <w:jc w:val="both"/>
      </w:pPr>
      <w:r w:rsidRPr="001A29CE">
        <w:t>Б) Работников, которые числятся по списку.</w:t>
      </w:r>
    </w:p>
    <w:p w:rsidR="002A7E82" w:rsidRPr="001A29CE" w:rsidRDefault="002A7E82" w:rsidP="002A7E82">
      <w:pPr>
        <w:jc w:val="both"/>
      </w:pPr>
      <w:r w:rsidRPr="001A29CE">
        <w:t>В) Число работников, отражающих плановую потребность</w:t>
      </w:r>
    </w:p>
    <w:p w:rsidR="002A7E82" w:rsidRPr="001A29CE" w:rsidRDefault="002A7E82" w:rsidP="002A7E82">
      <w:pPr>
        <w:jc w:val="both"/>
      </w:pPr>
      <w:r w:rsidRPr="001A29CE">
        <w:t>Г) Численность постоянных работников.</w:t>
      </w:r>
    </w:p>
    <w:p w:rsidR="002A7E82" w:rsidRPr="001A29CE" w:rsidRDefault="002A7E82" w:rsidP="002A7E82">
      <w:pPr>
        <w:jc w:val="both"/>
      </w:pPr>
      <w:r w:rsidRPr="001A29CE">
        <w:t>Д) Численность работников административно-управленческого и обслуживающего персонала.</w:t>
      </w:r>
    </w:p>
    <w:p w:rsidR="002A7E82" w:rsidRPr="001A29CE" w:rsidRDefault="002A7E82" w:rsidP="002A7E82">
      <w:pPr>
        <w:jc w:val="both"/>
      </w:pPr>
    </w:p>
    <w:p w:rsidR="002A7E82" w:rsidRPr="001A29CE" w:rsidRDefault="002A7E82" w:rsidP="002A7E82">
      <w:pPr>
        <w:jc w:val="both"/>
        <w:rPr>
          <w:b/>
        </w:rPr>
      </w:pPr>
      <w:r w:rsidRPr="001A29CE">
        <w:rPr>
          <w:b/>
        </w:rPr>
        <w:t>7. Среднесписочная численность работников за месяц определяется:</w:t>
      </w:r>
    </w:p>
    <w:p w:rsidR="002A7E82" w:rsidRPr="001A29CE" w:rsidRDefault="002A7E82" w:rsidP="002A7E82">
      <w:pPr>
        <w:jc w:val="both"/>
        <w:rPr>
          <w:i/>
        </w:rPr>
      </w:pPr>
      <w:r w:rsidRPr="001A29CE">
        <w:t xml:space="preserve">А) </w:t>
      </w:r>
      <w:r w:rsidRPr="001A29CE">
        <w:rPr>
          <w:i/>
        </w:rPr>
        <w:t>Путем суммирования списочного состава работников за все дни месяца и деления на число календарных дней в месяце.</w:t>
      </w:r>
    </w:p>
    <w:p w:rsidR="002A7E82" w:rsidRPr="001A29CE" w:rsidRDefault="002A7E82" w:rsidP="002A7E82">
      <w:pPr>
        <w:jc w:val="both"/>
      </w:pPr>
      <w:r w:rsidRPr="001A29CE">
        <w:t>Б) Как среднеарифметическая величина показателей среднесписочной численности за все дни месяца.</w:t>
      </w:r>
    </w:p>
    <w:p w:rsidR="002A7E82" w:rsidRPr="001A29CE" w:rsidRDefault="002A7E82" w:rsidP="002A7E82">
      <w:pPr>
        <w:jc w:val="both"/>
      </w:pPr>
      <w:r w:rsidRPr="001A29CE">
        <w:t>В) Делением фактически отработанных человеко-дней за месяц на количество дней работы предприятия в этом же периоде</w:t>
      </w:r>
    </w:p>
    <w:p w:rsidR="002A7E82" w:rsidRPr="001A29CE" w:rsidRDefault="002A7E82" w:rsidP="002A7E82">
      <w:pPr>
        <w:jc w:val="both"/>
      </w:pPr>
      <w:r w:rsidRPr="001A29CE">
        <w:t>Г) Суммированием списочного состава работников за год и делением на двенадцать месяцев.</w:t>
      </w:r>
    </w:p>
    <w:p w:rsidR="002A7E82" w:rsidRPr="001A29CE" w:rsidRDefault="002A7E82" w:rsidP="002A7E82">
      <w:pPr>
        <w:jc w:val="both"/>
      </w:pPr>
      <w:r w:rsidRPr="001A29CE">
        <w:t>Д) Месячной потребностью работников по плану</w:t>
      </w:r>
    </w:p>
    <w:p w:rsidR="002A7E82" w:rsidRPr="001A29CE" w:rsidRDefault="002A7E82" w:rsidP="002A7E82">
      <w:pPr>
        <w:jc w:val="both"/>
      </w:pPr>
    </w:p>
    <w:p w:rsidR="002A7E82" w:rsidRPr="001A29CE" w:rsidRDefault="002A7E82" w:rsidP="002A7E82">
      <w:pPr>
        <w:jc w:val="both"/>
        <w:rPr>
          <w:b/>
        </w:rPr>
      </w:pPr>
      <w:r w:rsidRPr="001A29CE">
        <w:rPr>
          <w:b/>
        </w:rPr>
        <w:t>8. Кадровая политика предприятия – это:</w:t>
      </w:r>
    </w:p>
    <w:p w:rsidR="002A7E82" w:rsidRPr="001A29CE" w:rsidRDefault="002A7E82" w:rsidP="002A7E82">
      <w:pPr>
        <w:jc w:val="both"/>
      </w:pPr>
      <w:r w:rsidRPr="001A29CE">
        <w:t>А) Совокупность работников разных категорий и перспективы изменения ее структуры</w:t>
      </w:r>
    </w:p>
    <w:p w:rsidR="002A7E82" w:rsidRPr="001A29CE" w:rsidRDefault="002A7E82" w:rsidP="002A7E82">
      <w:pPr>
        <w:jc w:val="both"/>
        <w:rPr>
          <w:i/>
        </w:rPr>
      </w:pPr>
      <w:r w:rsidRPr="001A29CE">
        <w:rPr>
          <w:i/>
        </w:rPr>
        <w:t>Б) Система мероприятий по обеспечению каждого рабочего места персоналом соответствующей профессии, специальности и квалификации.</w:t>
      </w:r>
    </w:p>
    <w:p w:rsidR="002A7E82" w:rsidRPr="001A29CE" w:rsidRDefault="002A7E82" w:rsidP="002A7E82">
      <w:pPr>
        <w:jc w:val="both"/>
      </w:pPr>
      <w:r w:rsidRPr="001A29CE">
        <w:t>В) Система подготовки руководителей наиболее высокой квалификации.</w:t>
      </w:r>
    </w:p>
    <w:p w:rsidR="002A7E82" w:rsidRPr="001A29CE" w:rsidRDefault="002A7E82" w:rsidP="002A7E82">
      <w:pPr>
        <w:jc w:val="both"/>
      </w:pPr>
      <w:r w:rsidRPr="001A29CE">
        <w:t>Г) Система мероприятий, направленных на решение социальных проблем коллектива</w:t>
      </w:r>
    </w:p>
    <w:p w:rsidR="002A7E82" w:rsidRPr="001A29CE" w:rsidRDefault="002A7E82" w:rsidP="002A7E82">
      <w:pPr>
        <w:jc w:val="both"/>
      </w:pPr>
      <w:r w:rsidRPr="001A29CE">
        <w:t>Д) обеспечение систематического повышения квалификации кадров</w:t>
      </w:r>
    </w:p>
    <w:p w:rsidR="002A7E82" w:rsidRPr="001A29CE" w:rsidRDefault="002A7E82" w:rsidP="002A7E82">
      <w:pPr>
        <w:jc w:val="both"/>
      </w:pPr>
    </w:p>
    <w:p w:rsidR="002A7E82" w:rsidRPr="001A29CE" w:rsidRDefault="002A7E82" w:rsidP="002A7E82">
      <w:pPr>
        <w:jc w:val="both"/>
        <w:rPr>
          <w:b/>
        </w:rPr>
      </w:pPr>
      <w:r w:rsidRPr="001A29CE">
        <w:rPr>
          <w:b/>
        </w:rPr>
        <w:t>9. Плановую численность основных работников определяют по:</w:t>
      </w:r>
    </w:p>
    <w:p w:rsidR="002A7E82" w:rsidRPr="001A29CE" w:rsidRDefault="002A7E82" w:rsidP="002A7E82">
      <w:pPr>
        <w:jc w:val="both"/>
        <w:rPr>
          <w:i/>
        </w:rPr>
      </w:pPr>
      <w:r w:rsidRPr="001A29CE">
        <w:rPr>
          <w:i/>
        </w:rPr>
        <w:t>А) Трудоемкости производственной программы и нормам обслуживания и выработки</w:t>
      </w:r>
    </w:p>
    <w:p w:rsidR="002A7E82" w:rsidRPr="001A29CE" w:rsidRDefault="002A7E82" w:rsidP="002A7E82">
      <w:pPr>
        <w:jc w:val="both"/>
      </w:pPr>
      <w:r w:rsidRPr="001A29CE">
        <w:t>Б) Численность работников, занятых в основных цехах</w:t>
      </w:r>
    </w:p>
    <w:p w:rsidR="002A7E82" w:rsidRPr="001A29CE" w:rsidRDefault="002A7E82" w:rsidP="002A7E82">
      <w:pPr>
        <w:jc w:val="both"/>
      </w:pPr>
      <w:r w:rsidRPr="001A29CE">
        <w:t>В) нормам рабочего времени</w:t>
      </w:r>
    </w:p>
    <w:p w:rsidR="002A7E82" w:rsidRPr="001A29CE" w:rsidRDefault="002A7E82" w:rsidP="002A7E82">
      <w:pPr>
        <w:jc w:val="both"/>
      </w:pPr>
      <w:r w:rsidRPr="001A29CE">
        <w:t>Г) средним нормам выработки, действующими в отрасли</w:t>
      </w:r>
    </w:p>
    <w:p w:rsidR="002A7E82" w:rsidRPr="001A29CE" w:rsidRDefault="002A7E82" w:rsidP="002A7E82">
      <w:pPr>
        <w:jc w:val="both"/>
      </w:pPr>
      <w:r w:rsidRPr="001A29CE">
        <w:t>Д) фактическим затратам рабочего времени</w:t>
      </w:r>
    </w:p>
    <w:p w:rsidR="002A7E82" w:rsidRDefault="002A7E82" w:rsidP="002A7E82">
      <w:pPr>
        <w:pStyle w:val="Default"/>
        <w:rPr>
          <w:b/>
          <w:bCs/>
          <w:color w:val="auto"/>
        </w:rPr>
      </w:pPr>
    </w:p>
    <w:p w:rsidR="002A7E82" w:rsidRPr="007E5A22" w:rsidRDefault="002A7E82" w:rsidP="002A7E82">
      <w:pPr>
        <w:rPr>
          <w:b/>
        </w:rPr>
      </w:pPr>
      <w:r>
        <w:rPr>
          <w:b/>
        </w:rPr>
        <w:t xml:space="preserve">10. </w:t>
      </w:r>
      <w:r w:rsidRPr="007E5A22">
        <w:rPr>
          <w:b/>
        </w:rPr>
        <w:t>Аккордная система оплаты труда характеризуется:</w:t>
      </w:r>
    </w:p>
    <w:p w:rsidR="002A7E82" w:rsidRPr="007E5A22" w:rsidRDefault="002A7E82" w:rsidP="002A7E82">
      <w:r w:rsidRPr="007E5A22">
        <w:t>А) наращиванием количества изготовляемой (обрабатываемой) продукции</w:t>
      </w:r>
      <w:r>
        <w:t>;</w:t>
      </w:r>
    </w:p>
    <w:p w:rsidR="002A7E82" w:rsidRPr="007E5A22" w:rsidRDefault="002A7E82" w:rsidP="002A7E82">
      <w:r w:rsidRPr="007E5A22">
        <w:t>Б) улучшением качества продукции</w:t>
      </w:r>
      <w:r>
        <w:t>;</w:t>
      </w:r>
    </w:p>
    <w:p w:rsidR="002A7E82" w:rsidRPr="001A29CE" w:rsidRDefault="002A7E82" w:rsidP="002A7E82">
      <w:pPr>
        <w:rPr>
          <w:i/>
        </w:rPr>
      </w:pPr>
      <w:r w:rsidRPr="001A29CE">
        <w:rPr>
          <w:i/>
        </w:rPr>
        <w:t>В) экономией времени при выполнении задания;</w:t>
      </w:r>
    </w:p>
    <w:p w:rsidR="002A7E82" w:rsidRPr="001A29CE" w:rsidRDefault="002A7E82" w:rsidP="002A7E82">
      <w:pPr>
        <w:rPr>
          <w:i/>
        </w:rPr>
      </w:pPr>
      <w:r w:rsidRPr="001A29CE">
        <w:rPr>
          <w:i/>
        </w:rPr>
        <w:t>Г) ростом производительности труда;</w:t>
      </w:r>
    </w:p>
    <w:p w:rsidR="002A7E82" w:rsidRDefault="002A7E82" w:rsidP="002A7E82">
      <w:pPr>
        <w:jc w:val="both"/>
      </w:pPr>
      <w:r w:rsidRPr="007E5A22">
        <w:t>Д) улучшением использования основных фондов</w:t>
      </w:r>
    </w:p>
    <w:p w:rsidR="002A7E82" w:rsidRPr="007E5A22" w:rsidRDefault="002A7E82" w:rsidP="002A7E82">
      <w:pPr>
        <w:ind w:right="120"/>
        <w:jc w:val="both"/>
      </w:pPr>
      <w:r>
        <w:rPr>
          <w:b/>
        </w:rPr>
        <w:lastRenderedPageBreak/>
        <w:t xml:space="preserve">11. </w:t>
      </w:r>
      <w:r w:rsidRPr="007E5A22">
        <w:rPr>
          <w:b/>
        </w:rPr>
        <w:t>Косвенно-сдельная форма оплаты труда применятся для оплаты труда:</w:t>
      </w:r>
      <w:r w:rsidRPr="007E5A22">
        <w:br/>
        <w:t>А) основных рабочих</w:t>
      </w:r>
      <w:r>
        <w:t>;</w:t>
      </w:r>
    </w:p>
    <w:p w:rsidR="002A7E82" w:rsidRPr="001A29CE" w:rsidRDefault="002A7E82" w:rsidP="002A7E82">
      <w:pPr>
        <w:ind w:right="120"/>
        <w:jc w:val="both"/>
        <w:rPr>
          <w:i/>
        </w:rPr>
      </w:pPr>
      <w:r w:rsidRPr="001A29CE">
        <w:rPr>
          <w:i/>
        </w:rPr>
        <w:t>Б) вспомогательных рабочих;</w:t>
      </w:r>
    </w:p>
    <w:p w:rsidR="002A7E82" w:rsidRPr="007E5A22" w:rsidRDefault="002A7E82" w:rsidP="002A7E82">
      <w:pPr>
        <w:ind w:right="120"/>
        <w:jc w:val="both"/>
      </w:pPr>
      <w:r w:rsidRPr="007E5A22">
        <w:t>В) младшего обслуживающего персонала</w:t>
      </w:r>
      <w:r>
        <w:t>;</w:t>
      </w:r>
    </w:p>
    <w:p w:rsidR="002A7E82" w:rsidRPr="007E5A22" w:rsidRDefault="002A7E82" w:rsidP="002A7E82">
      <w:pPr>
        <w:ind w:right="120"/>
        <w:jc w:val="both"/>
      </w:pPr>
      <w:r w:rsidRPr="007E5A22">
        <w:t>Г) служащих</w:t>
      </w:r>
      <w:r>
        <w:t>;</w:t>
      </w:r>
    </w:p>
    <w:p w:rsidR="002A7E82" w:rsidRDefault="002A7E82" w:rsidP="002A7E82">
      <w:pPr>
        <w:jc w:val="both"/>
      </w:pPr>
      <w:r w:rsidRPr="007E5A22">
        <w:t>Д) руководителей</w:t>
      </w:r>
    </w:p>
    <w:p w:rsidR="002A7E82" w:rsidRDefault="002A7E82" w:rsidP="002A7E82">
      <w:pPr>
        <w:jc w:val="both"/>
      </w:pPr>
    </w:p>
    <w:p w:rsidR="002A7E82" w:rsidRPr="00ED638B" w:rsidRDefault="002A7E82" w:rsidP="002A7E82">
      <w:pPr>
        <w:rPr>
          <w:b/>
        </w:rPr>
      </w:pPr>
      <w:r>
        <w:rPr>
          <w:b/>
        </w:rPr>
        <w:t xml:space="preserve">12. </w:t>
      </w:r>
      <w:r w:rsidRPr="00ED638B">
        <w:rPr>
          <w:b/>
        </w:rPr>
        <w:t>При сдельной системе оплаты, тарифный фонд заработной платы определяется:</w:t>
      </w:r>
    </w:p>
    <w:p w:rsidR="002A7E82" w:rsidRPr="00ED638B" w:rsidRDefault="002A7E82" w:rsidP="002A7E82">
      <w:r w:rsidRPr="00ED638B">
        <w:t>А) тарифной ставкой, отработанным работниками времени и премиальными</w:t>
      </w:r>
      <w:r>
        <w:t>;</w:t>
      </w:r>
    </w:p>
    <w:p w:rsidR="002A7E82" w:rsidRPr="00ED638B" w:rsidRDefault="002A7E82" w:rsidP="002A7E82">
      <w:r w:rsidRPr="00ED638B">
        <w:t>Б) сдельной расценкой и отработанным работниками временем</w:t>
      </w:r>
      <w:r>
        <w:t>;</w:t>
      </w:r>
    </w:p>
    <w:p w:rsidR="002A7E82" w:rsidRPr="00ED638B" w:rsidRDefault="002A7E82" w:rsidP="002A7E82">
      <w:r w:rsidRPr="00ED638B">
        <w:t>В) сдельной расценкой и тарифной ставкой</w:t>
      </w:r>
      <w:r>
        <w:t>;</w:t>
      </w:r>
    </w:p>
    <w:p w:rsidR="002A7E82" w:rsidRDefault="002A7E82" w:rsidP="002A7E82">
      <w:pPr>
        <w:jc w:val="both"/>
        <w:rPr>
          <w:i/>
        </w:rPr>
      </w:pPr>
      <w:r w:rsidRPr="001A29CE">
        <w:rPr>
          <w:i/>
        </w:rPr>
        <w:t>Г) сдельной расценкой и объемом выполненных работ</w:t>
      </w:r>
      <w:r>
        <w:rPr>
          <w:i/>
        </w:rPr>
        <w:t>;</w:t>
      </w:r>
    </w:p>
    <w:p w:rsidR="002A7E82" w:rsidRDefault="002A7E82" w:rsidP="002A7E82">
      <w:pPr>
        <w:jc w:val="both"/>
        <w:rPr>
          <w:i/>
        </w:rPr>
      </w:pPr>
    </w:p>
    <w:p w:rsidR="002A7E82" w:rsidRPr="00ED638B" w:rsidRDefault="002A7E82" w:rsidP="002A7E82">
      <w:pPr>
        <w:ind w:right="120"/>
        <w:jc w:val="both"/>
        <w:rPr>
          <w:b/>
        </w:rPr>
      </w:pPr>
      <w:r>
        <w:rPr>
          <w:b/>
        </w:rPr>
        <w:t xml:space="preserve">13. </w:t>
      </w:r>
      <w:r w:rsidRPr="00ED638B">
        <w:rPr>
          <w:b/>
        </w:rPr>
        <w:t>Количество человеко-часов, затраченных на выпуск единицы продукции, называется:</w:t>
      </w:r>
    </w:p>
    <w:p w:rsidR="002A7E82" w:rsidRPr="001A29CE" w:rsidRDefault="002A7E82" w:rsidP="002A7E82">
      <w:pPr>
        <w:ind w:right="120"/>
        <w:jc w:val="both"/>
        <w:rPr>
          <w:i/>
        </w:rPr>
      </w:pPr>
      <w:r w:rsidRPr="001A29CE">
        <w:rPr>
          <w:i/>
        </w:rPr>
        <w:t>А) трудоемкостью</w:t>
      </w:r>
      <w:r>
        <w:rPr>
          <w:i/>
        </w:rPr>
        <w:t>;</w:t>
      </w:r>
    </w:p>
    <w:p w:rsidR="002A7E82" w:rsidRPr="00ED638B" w:rsidRDefault="002A7E82" w:rsidP="002A7E82">
      <w:pPr>
        <w:ind w:right="120"/>
        <w:jc w:val="both"/>
      </w:pPr>
      <w:r w:rsidRPr="00ED638B">
        <w:t>Б) комплексной выработкой</w:t>
      </w:r>
      <w:r>
        <w:t>;</w:t>
      </w:r>
    </w:p>
    <w:p w:rsidR="002A7E82" w:rsidRPr="00ED638B" w:rsidRDefault="002A7E82" w:rsidP="002A7E82">
      <w:pPr>
        <w:ind w:right="120"/>
        <w:jc w:val="both"/>
      </w:pPr>
      <w:r w:rsidRPr="00ED638B">
        <w:t>В) выработкой</w:t>
      </w:r>
      <w:r>
        <w:t>;</w:t>
      </w:r>
    </w:p>
    <w:p w:rsidR="002A7E82" w:rsidRDefault="002A7E82" w:rsidP="002A7E82">
      <w:pPr>
        <w:jc w:val="both"/>
      </w:pPr>
      <w:r w:rsidRPr="00ED638B">
        <w:t>Г) производительностью труда</w:t>
      </w:r>
      <w:r>
        <w:t>;</w:t>
      </w:r>
    </w:p>
    <w:p w:rsidR="002A7E82" w:rsidRDefault="002A7E82" w:rsidP="002A7E82">
      <w:pPr>
        <w:jc w:val="both"/>
      </w:pPr>
    </w:p>
    <w:p w:rsidR="002A7E82" w:rsidRDefault="002A7E82" w:rsidP="002A7E82">
      <w:pPr>
        <w:pStyle w:val="af5"/>
        <w:spacing w:before="0" w:beforeAutospacing="0" w:after="0" w:afterAutospacing="0"/>
        <w:rPr>
          <w:b/>
          <w:bCs/>
        </w:rPr>
      </w:pPr>
      <w:r>
        <w:rPr>
          <w:b/>
          <w:bCs/>
        </w:rPr>
        <w:t>14. Выработку характеризует:</w:t>
      </w:r>
    </w:p>
    <w:p w:rsidR="002A7E82" w:rsidRDefault="002A7E82" w:rsidP="002A7E82">
      <w:pPr>
        <w:pStyle w:val="af5"/>
        <w:spacing w:before="0" w:beforeAutospacing="0" w:after="0" w:afterAutospacing="0"/>
      </w:pPr>
      <w:r>
        <w:t>А) Количество продукции, произведенное в среднем на одном станке;</w:t>
      </w:r>
    </w:p>
    <w:p w:rsidR="002A7E82" w:rsidRDefault="002A7E82" w:rsidP="002A7E82">
      <w:pPr>
        <w:pStyle w:val="af5"/>
        <w:spacing w:before="0" w:beforeAutospacing="0" w:after="0" w:afterAutospacing="0"/>
        <w:rPr>
          <w:i/>
        </w:rPr>
      </w:pPr>
      <w:r w:rsidRPr="001A29CE">
        <w:rPr>
          <w:i/>
        </w:rPr>
        <w:t>Б) Стоимость произведенной продукции, приходящаяся на одного среднесписочного производственного работника;</w:t>
      </w:r>
    </w:p>
    <w:p w:rsidR="002A7E82" w:rsidRDefault="002A7E82" w:rsidP="002A7E82">
      <w:pPr>
        <w:pStyle w:val="af5"/>
        <w:spacing w:before="0" w:beforeAutospacing="0" w:after="0" w:afterAutospacing="0"/>
      </w:pPr>
      <w:r>
        <w:t>В) Время на производство запланированного объема продукции;</w:t>
      </w:r>
    </w:p>
    <w:p w:rsidR="002A7E82" w:rsidRDefault="002A7E82" w:rsidP="002A7E82">
      <w:pPr>
        <w:pStyle w:val="af5"/>
        <w:spacing w:before="0" w:beforeAutospacing="0" w:after="0" w:afterAutospacing="0"/>
      </w:pPr>
      <w:r>
        <w:t>Г) Номенклатура выпускаемой продукции</w:t>
      </w:r>
    </w:p>
    <w:p w:rsidR="002A7E82" w:rsidRDefault="002A7E82" w:rsidP="002A7E82">
      <w:pPr>
        <w:pStyle w:val="af5"/>
        <w:spacing w:before="0" w:beforeAutospacing="0" w:after="0" w:afterAutospacing="0"/>
      </w:pPr>
    </w:p>
    <w:p w:rsidR="002A7E82" w:rsidRPr="001A29CE" w:rsidRDefault="002A7E82" w:rsidP="002A7E82">
      <w:pPr>
        <w:pStyle w:val="af5"/>
        <w:spacing w:before="0" w:beforeAutospacing="0" w:after="0" w:afterAutospacing="0"/>
        <w:rPr>
          <w:b/>
        </w:rPr>
      </w:pPr>
      <w:r w:rsidRPr="001A29CE">
        <w:rPr>
          <w:b/>
        </w:rPr>
        <w:t xml:space="preserve">15. </w:t>
      </w:r>
      <w:r w:rsidRPr="001A29CE">
        <w:rPr>
          <w:b/>
          <w:bCs/>
        </w:rPr>
        <w:t>Стоимостным показателем производительности труда является:</w:t>
      </w:r>
    </w:p>
    <w:p w:rsidR="002A7E82" w:rsidRDefault="002A7E82" w:rsidP="002A7E82">
      <w:pPr>
        <w:pStyle w:val="af5"/>
        <w:spacing w:before="0" w:beforeAutospacing="0" w:after="0" w:afterAutospacing="0"/>
      </w:pPr>
      <w:r>
        <w:t>А) Количество произведенной продукции, приходящееся на одного вспомогательного рабочего;</w:t>
      </w:r>
    </w:p>
    <w:p w:rsidR="002A7E82" w:rsidRDefault="002A7E82" w:rsidP="002A7E82">
      <w:pPr>
        <w:pStyle w:val="af5"/>
        <w:spacing w:before="0" w:beforeAutospacing="0" w:after="0" w:afterAutospacing="0"/>
      </w:pPr>
      <w:r>
        <w:t>Б) Затраты времени на производство единицы продукции;</w:t>
      </w:r>
    </w:p>
    <w:p w:rsidR="002A7E82" w:rsidRDefault="002A7E82" w:rsidP="002A7E82">
      <w:pPr>
        <w:pStyle w:val="af5"/>
        <w:spacing w:before="0" w:beforeAutospacing="0" w:after="0" w:afterAutospacing="0"/>
      </w:pPr>
      <w:r>
        <w:t>В) Стоимость произведенной продукции, приходящаяся на единицу оборудования;</w:t>
      </w:r>
    </w:p>
    <w:p w:rsidR="002A7E82" w:rsidRDefault="002A7E82" w:rsidP="002A7E82">
      <w:pPr>
        <w:pStyle w:val="af5"/>
        <w:spacing w:before="0" w:beforeAutospacing="0" w:after="0" w:afterAutospacing="0"/>
        <w:rPr>
          <w:i/>
        </w:rPr>
      </w:pPr>
      <w:r w:rsidRPr="001A29CE">
        <w:rPr>
          <w:i/>
        </w:rPr>
        <w:t>Г) Стоимость произведенной продукции, приходящаяся на одного среднесписочного производственного работника;</w:t>
      </w:r>
    </w:p>
    <w:p w:rsidR="002A7E82" w:rsidRDefault="002A7E82" w:rsidP="002A7E82">
      <w:pPr>
        <w:pStyle w:val="af5"/>
        <w:spacing w:before="0" w:beforeAutospacing="0" w:after="0" w:afterAutospacing="0"/>
      </w:pPr>
    </w:p>
    <w:p w:rsidR="002A7E82" w:rsidRPr="00D202E3" w:rsidRDefault="002A7E82" w:rsidP="002A7E82">
      <w:pPr>
        <w:jc w:val="both"/>
        <w:rPr>
          <w:b/>
        </w:rPr>
      </w:pPr>
      <w:r>
        <w:rPr>
          <w:b/>
        </w:rPr>
        <w:t>16</w:t>
      </w:r>
      <w:r w:rsidRPr="00D202E3">
        <w:rPr>
          <w:b/>
        </w:rPr>
        <w:t xml:space="preserve">.Номинальная заработная плата – это: </w:t>
      </w:r>
    </w:p>
    <w:p w:rsidR="002A7E82" w:rsidRPr="00574A5F" w:rsidRDefault="002A7E82" w:rsidP="002A7E82">
      <w:pPr>
        <w:jc w:val="both"/>
        <w:rPr>
          <w:i/>
        </w:rPr>
      </w:pPr>
      <w:r w:rsidRPr="00574A5F">
        <w:rPr>
          <w:i/>
        </w:rPr>
        <w:t>А) денежная сумма, которую получает работник за выполненную работу;</w:t>
      </w:r>
    </w:p>
    <w:p w:rsidR="002A7E82" w:rsidRPr="00D202E3" w:rsidRDefault="002A7E82" w:rsidP="002A7E82">
      <w:pPr>
        <w:jc w:val="both"/>
      </w:pPr>
      <w:r w:rsidRPr="00D202E3">
        <w:t>Б) Денежный эквивалент материальных благ, приобретенных за величину зарплаты</w:t>
      </w:r>
      <w:r>
        <w:t>;</w:t>
      </w:r>
    </w:p>
    <w:p w:rsidR="002A7E82" w:rsidRPr="00D202E3" w:rsidRDefault="002A7E82" w:rsidP="002A7E82">
      <w:pPr>
        <w:jc w:val="both"/>
      </w:pPr>
      <w:r w:rsidRPr="00D202E3">
        <w:t>В) Минимальный размер зарплаты, который установлен на предприятии в определенный период</w:t>
      </w:r>
      <w:r>
        <w:t>;</w:t>
      </w:r>
    </w:p>
    <w:p w:rsidR="002A7E82" w:rsidRPr="00D202E3" w:rsidRDefault="002A7E82" w:rsidP="002A7E82">
      <w:pPr>
        <w:jc w:val="both"/>
      </w:pPr>
      <w:r w:rsidRPr="00D202E3">
        <w:t>Г) Законодательно зафиксированные тарифные расценки и тарифные ставки</w:t>
      </w:r>
      <w:r>
        <w:t>;</w:t>
      </w:r>
    </w:p>
    <w:p w:rsidR="002A7E82" w:rsidRDefault="002A7E82" w:rsidP="002A7E82">
      <w:pPr>
        <w:jc w:val="both"/>
      </w:pPr>
      <w:r w:rsidRPr="00D202E3">
        <w:t>Д) Законодательно зафиксированные ставки в соответствии с уровнем квалификации работника</w:t>
      </w:r>
    </w:p>
    <w:p w:rsidR="002A7E82" w:rsidRPr="00D202E3" w:rsidRDefault="002A7E82" w:rsidP="002A7E82">
      <w:pPr>
        <w:jc w:val="both"/>
      </w:pPr>
    </w:p>
    <w:p w:rsidR="002A7E82" w:rsidRPr="00D202E3" w:rsidRDefault="002A7E82" w:rsidP="002A7E82">
      <w:pPr>
        <w:jc w:val="both"/>
        <w:rPr>
          <w:b/>
        </w:rPr>
      </w:pPr>
      <w:r>
        <w:rPr>
          <w:b/>
        </w:rPr>
        <w:t>17</w:t>
      </w:r>
      <w:r w:rsidRPr="00D202E3">
        <w:rPr>
          <w:b/>
        </w:rPr>
        <w:t>. Реальную заработную плату можно определить как:</w:t>
      </w:r>
    </w:p>
    <w:p w:rsidR="002A7E82" w:rsidRPr="00574A5F" w:rsidRDefault="002A7E82" w:rsidP="002A7E82">
      <w:pPr>
        <w:jc w:val="both"/>
        <w:rPr>
          <w:i/>
        </w:rPr>
      </w:pPr>
      <w:r w:rsidRPr="00574A5F">
        <w:rPr>
          <w:i/>
        </w:rPr>
        <w:t>А) Номинальную зарплату, скорректированную на процент инфляции в определенном периоде;</w:t>
      </w:r>
    </w:p>
    <w:p w:rsidR="002A7E82" w:rsidRPr="00D202E3" w:rsidRDefault="002A7E82" w:rsidP="002A7E82">
      <w:pPr>
        <w:jc w:val="both"/>
      </w:pPr>
      <w:r w:rsidRPr="00D202E3">
        <w:t>Б) Сумму основной и дополнительной зарплаты работника</w:t>
      </w:r>
      <w:r>
        <w:t>;</w:t>
      </w:r>
    </w:p>
    <w:p w:rsidR="002A7E82" w:rsidRPr="00D202E3" w:rsidRDefault="002A7E82" w:rsidP="002A7E82">
      <w:pPr>
        <w:jc w:val="both"/>
      </w:pPr>
      <w:r w:rsidRPr="00D202E3">
        <w:t>В) Сумму основной зарплаты и выплаты премиальных</w:t>
      </w:r>
      <w:r>
        <w:t>;</w:t>
      </w:r>
    </w:p>
    <w:p w:rsidR="002A7E82" w:rsidRPr="00D202E3" w:rsidRDefault="002A7E82" w:rsidP="002A7E82">
      <w:pPr>
        <w:jc w:val="both"/>
      </w:pPr>
      <w:r w:rsidRPr="00D202E3">
        <w:t>Г) Соотношение между уровнем зарплаты работника в базовом и отчетном периодах</w:t>
      </w:r>
      <w:r>
        <w:t>;</w:t>
      </w:r>
    </w:p>
    <w:p w:rsidR="002A7E82" w:rsidRPr="00D202E3" w:rsidRDefault="002A7E82" w:rsidP="002A7E82">
      <w:pPr>
        <w:jc w:val="both"/>
      </w:pPr>
      <w:r w:rsidRPr="00D202E3">
        <w:t>Д) Сумму основной зарплаты и дополнительных выплат</w:t>
      </w:r>
    </w:p>
    <w:p w:rsidR="002A7E82" w:rsidRDefault="002A7E82" w:rsidP="002A7E82">
      <w:pPr>
        <w:pStyle w:val="Default"/>
        <w:rPr>
          <w:b/>
          <w:bCs/>
          <w:color w:val="auto"/>
        </w:rPr>
      </w:pPr>
    </w:p>
    <w:p w:rsidR="002A7E82" w:rsidRPr="00D202E3" w:rsidRDefault="002A7E82" w:rsidP="002A7E82">
      <w:pPr>
        <w:jc w:val="both"/>
        <w:rPr>
          <w:b/>
        </w:rPr>
      </w:pPr>
      <w:r>
        <w:rPr>
          <w:b/>
        </w:rPr>
        <w:lastRenderedPageBreak/>
        <w:t xml:space="preserve">18. </w:t>
      </w:r>
      <w:r w:rsidRPr="00D202E3">
        <w:rPr>
          <w:b/>
        </w:rPr>
        <w:t>Назовите наиболее точное и полное определение термина «оплата труда»</w:t>
      </w:r>
    </w:p>
    <w:p w:rsidR="002A7E82" w:rsidRPr="00D202E3" w:rsidRDefault="002A7E82" w:rsidP="002A7E82">
      <w:pPr>
        <w:jc w:val="both"/>
      </w:pPr>
      <w:r w:rsidRPr="00D202E3">
        <w:t>А) денежная оценка выполненной работы</w:t>
      </w:r>
      <w:r>
        <w:t>;</w:t>
      </w:r>
    </w:p>
    <w:p w:rsidR="002A7E82" w:rsidRPr="00D202E3" w:rsidRDefault="002A7E82" w:rsidP="002A7E82">
      <w:pPr>
        <w:jc w:val="both"/>
      </w:pPr>
      <w:r w:rsidRPr="00D202E3">
        <w:t>Б) отчисление затрат на воспроизводство рабочей силы</w:t>
      </w:r>
      <w:r>
        <w:t>;</w:t>
      </w:r>
    </w:p>
    <w:p w:rsidR="002A7E82" w:rsidRPr="00D202E3" w:rsidRDefault="002A7E82" w:rsidP="002A7E82">
      <w:pPr>
        <w:jc w:val="both"/>
      </w:pPr>
      <w:r w:rsidRPr="00D202E3">
        <w:t>В) денежные выплаты работнику с целью его мотивации к высокопроизводительному труду</w:t>
      </w:r>
      <w:r>
        <w:t>;</w:t>
      </w:r>
    </w:p>
    <w:p w:rsidR="002A7E82" w:rsidRPr="00D202E3" w:rsidRDefault="002A7E82" w:rsidP="002A7E82">
      <w:pPr>
        <w:jc w:val="both"/>
      </w:pPr>
      <w:r w:rsidRPr="00D202E3">
        <w:t>Г)  Сумма средств, выплаченная собственником предприятия для содержания работника.</w:t>
      </w:r>
      <w:r>
        <w:t>;</w:t>
      </w:r>
    </w:p>
    <w:p w:rsidR="002A7E82" w:rsidRPr="00574A5F" w:rsidRDefault="002A7E82" w:rsidP="002A7E82">
      <w:pPr>
        <w:jc w:val="both"/>
        <w:rPr>
          <w:i/>
        </w:rPr>
      </w:pPr>
      <w:r w:rsidRPr="00574A5F">
        <w:rPr>
          <w:i/>
        </w:rPr>
        <w:t>Д) Денежное выражение стоимости рабочей силы, которое выплачивается за выполненную работу или предоставление услуг.</w:t>
      </w:r>
    </w:p>
    <w:p w:rsidR="002A7E82" w:rsidRDefault="002A7E82" w:rsidP="002A7E82">
      <w:pPr>
        <w:pStyle w:val="Default"/>
        <w:rPr>
          <w:b/>
          <w:bCs/>
          <w:color w:val="auto"/>
        </w:rPr>
      </w:pPr>
    </w:p>
    <w:p w:rsidR="002A7E82" w:rsidRPr="00574A5F" w:rsidRDefault="002A7E82" w:rsidP="002A7E82">
      <w:pPr>
        <w:pStyle w:val="Default"/>
        <w:rPr>
          <w:b/>
        </w:rPr>
      </w:pPr>
      <w:r w:rsidRPr="00574A5F">
        <w:rPr>
          <w:b/>
        </w:rPr>
        <w:t xml:space="preserve">19. Важнейшими условиями повышения производительности труда являются: </w:t>
      </w:r>
    </w:p>
    <w:p w:rsidR="002A7E82" w:rsidRPr="00574A5F" w:rsidRDefault="002A7E82" w:rsidP="002A7E82">
      <w:pPr>
        <w:pStyle w:val="Default"/>
        <w:rPr>
          <w:i/>
        </w:rPr>
      </w:pPr>
      <w:r w:rsidRPr="00574A5F">
        <w:rPr>
          <w:i/>
        </w:rPr>
        <w:t xml:space="preserve">А) организация труда, качество управления трудом; </w:t>
      </w:r>
    </w:p>
    <w:p w:rsidR="002A7E82" w:rsidRPr="00574A5F" w:rsidRDefault="002A7E82" w:rsidP="002A7E82">
      <w:pPr>
        <w:pStyle w:val="Default"/>
      </w:pPr>
      <w:r>
        <w:t>Б</w:t>
      </w:r>
      <w:r w:rsidRPr="00574A5F">
        <w:t xml:space="preserve">) продолжительность рабочего дня; </w:t>
      </w:r>
    </w:p>
    <w:p w:rsidR="002A7E82" w:rsidRPr="00574A5F" w:rsidRDefault="002A7E82" w:rsidP="002A7E82">
      <w:pPr>
        <w:pStyle w:val="Default"/>
      </w:pPr>
      <w:r>
        <w:t>В</w:t>
      </w:r>
      <w:r w:rsidRPr="00574A5F">
        <w:t xml:space="preserve">) заинтересованность административно-управленческого аппарата; </w:t>
      </w:r>
    </w:p>
    <w:p w:rsidR="002A7E82" w:rsidRDefault="002A7E82" w:rsidP="002A7E82">
      <w:pPr>
        <w:pStyle w:val="Default"/>
        <w:rPr>
          <w:b/>
          <w:bCs/>
          <w:color w:val="auto"/>
        </w:rPr>
      </w:pPr>
      <w:r>
        <w:t>Г</w:t>
      </w:r>
      <w:r w:rsidRPr="00574A5F">
        <w:t>) система штрафов, сокращение премий, начисление штрафных очков за невыполнение норм повышения производительности труда.</w:t>
      </w:r>
    </w:p>
    <w:p w:rsidR="002A7E82" w:rsidRDefault="002A7E82" w:rsidP="002A7E82">
      <w:pPr>
        <w:pStyle w:val="Default"/>
        <w:rPr>
          <w:b/>
          <w:bCs/>
          <w:color w:val="auto"/>
        </w:rPr>
      </w:pPr>
    </w:p>
    <w:p w:rsidR="002A7E82" w:rsidRDefault="002A7E82" w:rsidP="002A7E82">
      <w:pPr>
        <w:pStyle w:val="af5"/>
        <w:spacing w:before="0" w:beforeAutospacing="0" w:after="0" w:afterAutospacing="0"/>
      </w:pPr>
      <w:r>
        <w:rPr>
          <w:b/>
          <w:bCs/>
        </w:rPr>
        <w:t>20. Общую численность высвобождения работающих отражает:</w:t>
      </w:r>
    </w:p>
    <w:p w:rsidR="002A7E82" w:rsidRPr="00574A5F" w:rsidRDefault="002A7E82" w:rsidP="002A7E82">
      <w:pPr>
        <w:pStyle w:val="af5"/>
        <w:spacing w:before="0" w:beforeAutospacing="0" w:after="0" w:afterAutospacing="0"/>
      </w:pPr>
      <w:r w:rsidRPr="00574A5F">
        <w:rPr>
          <w:bCs/>
        </w:rPr>
        <w:t>А)</w:t>
      </w:r>
      <w:r w:rsidRPr="00574A5F">
        <w:t>прирост производительности труда;</w:t>
      </w:r>
    </w:p>
    <w:p w:rsidR="002A7E82" w:rsidRPr="00574A5F" w:rsidRDefault="002A7E82" w:rsidP="002A7E82">
      <w:pPr>
        <w:pStyle w:val="af5"/>
        <w:spacing w:before="0" w:beforeAutospacing="0" w:after="0" w:afterAutospacing="0"/>
        <w:rPr>
          <w:i/>
        </w:rPr>
      </w:pPr>
      <w:r w:rsidRPr="00574A5F">
        <w:rPr>
          <w:bCs/>
          <w:i/>
        </w:rPr>
        <w:t>Б)</w:t>
      </w:r>
      <w:r w:rsidRPr="00574A5F">
        <w:rPr>
          <w:i/>
        </w:rPr>
        <w:t>сумма экономии за счет сокращения численности работающих , рассчитанная по всем факторам;</w:t>
      </w:r>
    </w:p>
    <w:p w:rsidR="002A7E82" w:rsidRPr="00574A5F" w:rsidRDefault="002A7E82" w:rsidP="002A7E82">
      <w:pPr>
        <w:pStyle w:val="af5"/>
        <w:spacing w:before="0" w:beforeAutospacing="0" w:after="0" w:afterAutospacing="0"/>
      </w:pPr>
      <w:r w:rsidRPr="00574A5F">
        <w:rPr>
          <w:bCs/>
        </w:rPr>
        <w:t>В)</w:t>
      </w:r>
      <w:r w:rsidRPr="00574A5F">
        <w:t>изменение структуры работающих;</w:t>
      </w:r>
    </w:p>
    <w:p w:rsidR="002A7E82" w:rsidRDefault="002A7E82" w:rsidP="002A7E82">
      <w:pPr>
        <w:pStyle w:val="af5"/>
        <w:spacing w:before="0" w:beforeAutospacing="0" w:after="0" w:afterAutospacing="0"/>
      </w:pPr>
      <w:r w:rsidRPr="00574A5F">
        <w:t>Г) снижение трудоемкости изделия</w:t>
      </w:r>
    </w:p>
    <w:p w:rsidR="002A7E82" w:rsidRPr="00915B78" w:rsidRDefault="002A7E82" w:rsidP="002A7E82">
      <w:pPr>
        <w:pStyle w:val="af5"/>
        <w:spacing w:before="0" w:beforeAutospacing="0" w:after="0" w:afterAutospacing="0"/>
      </w:pPr>
    </w:p>
    <w:p w:rsidR="002A7E82" w:rsidRPr="00915B78" w:rsidRDefault="002A7E82" w:rsidP="002A7E82">
      <w:pPr>
        <w:pStyle w:val="a7"/>
        <w:numPr>
          <w:ilvl w:val="0"/>
          <w:numId w:val="9"/>
        </w:numPr>
        <w:tabs>
          <w:tab w:val="left" w:pos="1134"/>
        </w:tabs>
        <w:spacing w:after="0" w:line="240" w:lineRule="auto"/>
        <w:jc w:val="both"/>
        <w:rPr>
          <w:rFonts w:ascii="Times New Roman" w:hAnsi="Times New Roman"/>
          <w:b/>
          <w:bCs/>
          <w:sz w:val="24"/>
          <w:szCs w:val="24"/>
        </w:rPr>
      </w:pPr>
      <w:r w:rsidRPr="00915B78">
        <w:rPr>
          <w:rFonts w:ascii="Times New Roman" w:hAnsi="Times New Roman"/>
          <w:b/>
          <w:bCs/>
          <w:sz w:val="24"/>
          <w:szCs w:val="24"/>
        </w:rPr>
        <w:t>Решения практических задач</w:t>
      </w:r>
    </w:p>
    <w:p w:rsidR="002A7E82" w:rsidRPr="00915B78" w:rsidRDefault="002A7E82" w:rsidP="002A7E82">
      <w:pPr>
        <w:pStyle w:val="a7"/>
        <w:tabs>
          <w:tab w:val="left" w:pos="1134"/>
        </w:tabs>
        <w:spacing w:after="0" w:line="240" w:lineRule="auto"/>
        <w:ind w:left="1069"/>
        <w:jc w:val="both"/>
        <w:rPr>
          <w:rFonts w:ascii="Times New Roman" w:hAnsi="Times New Roman"/>
          <w:b/>
          <w:bCs/>
          <w:sz w:val="24"/>
          <w:szCs w:val="24"/>
        </w:rPr>
      </w:pPr>
    </w:p>
    <w:p w:rsidR="002A7E82" w:rsidRPr="00915B78" w:rsidRDefault="002A7E82" w:rsidP="002A7E82">
      <w:pPr>
        <w:pStyle w:val="a7"/>
        <w:spacing w:after="0" w:line="240" w:lineRule="auto"/>
        <w:ind w:left="0"/>
        <w:jc w:val="both"/>
        <w:rPr>
          <w:rFonts w:ascii="Times New Roman" w:hAnsi="Times New Roman"/>
          <w:b/>
          <w:sz w:val="24"/>
          <w:szCs w:val="24"/>
        </w:rPr>
      </w:pPr>
      <w:r w:rsidRPr="00915B78">
        <w:rPr>
          <w:rFonts w:ascii="Times New Roman" w:hAnsi="Times New Roman"/>
          <w:b/>
          <w:sz w:val="24"/>
          <w:szCs w:val="24"/>
        </w:rPr>
        <w:t>Задача 1.</w:t>
      </w:r>
    </w:p>
    <w:p w:rsidR="002A7E82" w:rsidRPr="00915B78" w:rsidRDefault="002A7E82" w:rsidP="002A7E82">
      <w:pPr>
        <w:shd w:val="clear" w:color="auto" w:fill="FDFEFF"/>
        <w:jc w:val="both"/>
      </w:pPr>
      <w:r w:rsidRPr="00915B78">
        <w:t>Месячный оклад начальника отдела кадров фирмы составляет 1200 руб. Рассчитать сумму его заработной платы за текущий месяц, если из 28 рабочих дней по графику от отработал 24 дня: 5 дня исполнял государственные обязанности с сохранением средней заработной платы. Размер премии из фонда материального поощрения в текущем месяце – 20% оклада, в прошлом месяце было 24 рабочих дня по графику, размер премии составляет 15% оклада.</w:t>
      </w:r>
    </w:p>
    <w:p w:rsidR="002A7E82" w:rsidRPr="00915B78" w:rsidRDefault="002A7E82" w:rsidP="002A7E82">
      <w:pPr>
        <w:shd w:val="clear" w:color="auto" w:fill="FDFEFF"/>
        <w:jc w:val="both"/>
      </w:pPr>
    </w:p>
    <w:p w:rsidR="002A7E82" w:rsidRPr="00915B78" w:rsidRDefault="002A7E82" w:rsidP="002A7E82">
      <w:pPr>
        <w:pStyle w:val="a7"/>
        <w:spacing w:after="0" w:line="240" w:lineRule="auto"/>
        <w:ind w:left="0"/>
        <w:jc w:val="both"/>
        <w:rPr>
          <w:rFonts w:ascii="Times New Roman" w:hAnsi="Times New Roman"/>
          <w:sz w:val="24"/>
          <w:szCs w:val="24"/>
        </w:rPr>
      </w:pPr>
      <w:r w:rsidRPr="00915B78">
        <w:rPr>
          <w:rFonts w:ascii="Times New Roman" w:hAnsi="Times New Roman"/>
          <w:b/>
          <w:sz w:val="24"/>
          <w:szCs w:val="24"/>
        </w:rPr>
        <w:t xml:space="preserve">Задача 2. </w:t>
      </w:r>
    </w:p>
    <w:p w:rsidR="002A7E82" w:rsidRPr="00915B78" w:rsidRDefault="002A7E82" w:rsidP="002A7E82">
      <w:pPr>
        <w:shd w:val="clear" w:color="auto" w:fill="FDFEFF"/>
        <w:jc w:val="both"/>
      </w:pPr>
      <w:r w:rsidRPr="00915B78">
        <w:t>Работник-повременщик 3 разряда отработал за месяц 26 дней. Часовая тарифная ставка 1 разряда – 1,580 ден. ед., тарифный коэффициент 3 разряда – 1,7. Средняя продолжительность рабочего дня – 8 часов. За отсутствие простоев оборудования работнику выплачивается премия в размере 25% месячного тарифного заработка. Необходимо вычислить месячную заработную плату работника при повременно-премиальной системе оплаты труда.</w:t>
      </w:r>
    </w:p>
    <w:p w:rsidR="002A7E82" w:rsidRPr="00915B78" w:rsidRDefault="002A7E82" w:rsidP="002A7E82">
      <w:pPr>
        <w:shd w:val="clear" w:color="auto" w:fill="FDFEFF"/>
        <w:jc w:val="both"/>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AF0E4C" w:rsidRDefault="00AF0E4C" w:rsidP="002A7E82">
      <w:pPr>
        <w:pStyle w:val="a7"/>
        <w:spacing w:after="0" w:line="240" w:lineRule="auto"/>
        <w:ind w:left="0"/>
        <w:jc w:val="both"/>
        <w:rPr>
          <w:rFonts w:ascii="Times New Roman" w:hAnsi="Times New Roman"/>
          <w:b/>
          <w:sz w:val="24"/>
          <w:szCs w:val="24"/>
        </w:rPr>
      </w:pPr>
    </w:p>
    <w:p w:rsidR="002A7E82" w:rsidRPr="00915B78" w:rsidRDefault="002A7E82" w:rsidP="002A7E82">
      <w:pPr>
        <w:pStyle w:val="a7"/>
        <w:spacing w:after="0" w:line="240" w:lineRule="auto"/>
        <w:ind w:left="0"/>
        <w:jc w:val="both"/>
        <w:rPr>
          <w:rFonts w:ascii="Times New Roman" w:hAnsi="Times New Roman"/>
          <w:sz w:val="24"/>
          <w:szCs w:val="24"/>
        </w:rPr>
      </w:pPr>
      <w:r w:rsidRPr="00915B78">
        <w:rPr>
          <w:rFonts w:ascii="Times New Roman" w:hAnsi="Times New Roman"/>
          <w:b/>
          <w:sz w:val="24"/>
          <w:szCs w:val="24"/>
        </w:rPr>
        <w:lastRenderedPageBreak/>
        <w:t xml:space="preserve">Задача 3. </w:t>
      </w:r>
    </w:p>
    <w:p w:rsidR="002A7E82" w:rsidRPr="00915B78" w:rsidRDefault="002A7E82" w:rsidP="002A7E82">
      <w:pPr>
        <w:jc w:val="both"/>
        <w:rPr>
          <w:bCs/>
        </w:rPr>
      </w:pPr>
      <w:r w:rsidRPr="00915B78">
        <w:rPr>
          <w:bCs/>
        </w:rPr>
        <w:t>На предприятии в списочном составе на 1 января было 205 чел., с 6 января принято на работу 15 чел., с 16 января уволено 5 чел. и с 29 января принято 10 чел. Вычислить среднесписочную численность работников за январь.</w:t>
      </w:r>
    </w:p>
    <w:p w:rsidR="002A7E82" w:rsidRPr="00915B78" w:rsidRDefault="002A7E82" w:rsidP="002A7E82">
      <w:pPr>
        <w:ind w:firstLine="708"/>
        <w:jc w:val="both"/>
        <w:rPr>
          <w:bCs/>
        </w:rPr>
      </w:pPr>
      <w:r w:rsidRPr="00915B78">
        <w:rPr>
          <w:bCs/>
        </w:rPr>
        <w:t>За более длительные периоды времени среднесписочная численность исчисляется на базе средних месячных показателей по формуле средней арифметической простой. Продолжим задачу 1. Допустим, что на данном предприятии среднесписочная численность работников составляла:</w:t>
      </w:r>
    </w:p>
    <w:p w:rsidR="002A7E82" w:rsidRPr="00915B78" w:rsidRDefault="002A7E82" w:rsidP="002A7E82">
      <w:pPr>
        <w:ind w:firstLine="708"/>
        <w:jc w:val="both"/>
        <w:rPr>
          <w:bCs/>
        </w:rPr>
      </w:pPr>
      <w:r w:rsidRPr="00915B78">
        <w:rPr>
          <w:bCs/>
        </w:rPr>
        <w:t>февраль — 223;</w:t>
      </w:r>
    </w:p>
    <w:p w:rsidR="002A7E82" w:rsidRPr="00915B78" w:rsidRDefault="002A7E82" w:rsidP="002A7E82">
      <w:pPr>
        <w:ind w:firstLine="708"/>
        <w:jc w:val="both"/>
        <w:rPr>
          <w:bCs/>
        </w:rPr>
      </w:pPr>
      <w:r w:rsidRPr="00915B78">
        <w:rPr>
          <w:bCs/>
        </w:rPr>
        <w:t>март — 218;</w:t>
      </w:r>
    </w:p>
    <w:p w:rsidR="002A7E82" w:rsidRPr="00915B78" w:rsidRDefault="002A7E82" w:rsidP="002A7E82">
      <w:pPr>
        <w:ind w:firstLine="708"/>
        <w:jc w:val="both"/>
        <w:rPr>
          <w:bCs/>
        </w:rPr>
      </w:pPr>
      <w:r w:rsidRPr="00915B78">
        <w:rPr>
          <w:bCs/>
        </w:rPr>
        <w:t>апрель — 234;</w:t>
      </w:r>
    </w:p>
    <w:p w:rsidR="002A7E82" w:rsidRPr="00915B78" w:rsidRDefault="002A7E82" w:rsidP="002A7E82">
      <w:pPr>
        <w:ind w:firstLine="708"/>
        <w:jc w:val="both"/>
        <w:rPr>
          <w:bCs/>
        </w:rPr>
      </w:pPr>
      <w:r w:rsidRPr="00915B78">
        <w:rPr>
          <w:bCs/>
        </w:rPr>
        <w:t>май — 228;</w:t>
      </w:r>
    </w:p>
    <w:p w:rsidR="002A7E82" w:rsidRPr="00915B78" w:rsidRDefault="002A7E82" w:rsidP="002A7E82">
      <w:pPr>
        <w:ind w:firstLine="708"/>
        <w:jc w:val="both"/>
        <w:rPr>
          <w:bCs/>
        </w:rPr>
      </w:pPr>
      <w:r w:rsidRPr="00915B78">
        <w:rPr>
          <w:bCs/>
        </w:rPr>
        <w:t>июнь — 226 чел.</w:t>
      </w:r>
    </w:p>
    <w:p w:rsidR="002A7E82" w:rsidRPr="00915B78" w:rsidRDefault="002A7E82" w:rsidP="002A7E82">
      <w:pPr>
        <w:ind w:firstLine="708"/>
        <w:jc w:val="both"/>
        <w:rPr>
          <w:bCs/>
        </w:rPr>
      </w:pPr>
      <w:r w:rsidRPr="00915B78">
        <w:rPr>
          <w:bCs/>
        </w:rPr>
        <w:t>Вычислить среднесписочную численность работников за I квартал, II квартал и первое полугодие.</w:t>
      </w:r>
    </w:p>
    <w:p w:rsidR="002A7E82" w:rsidRPr="00915B78" w:rsidRDefault="002A7E82" w:rsidP="002A7E82">
      <w:pPr>
        <w:ind w:firstLine="708"/>
        <w:jc w:val="both"/>
        <w:rPr>
          <w:bCs/>
        </w:rPr>
      </w:pPr>
    </w:p>
    <w:p w:rsidR="002A7E82" w:rsidRPr="00915B78" w:rsidRDefault="002A7E82" w:rsidP="002A7E82">
      <w:pPr>
        <w:pStyle w:val="a7"/>
        <w:spacing w:after="0" w:line="240" w:lineRule="auto"/>
        <w:ind w:left="0"/>
        <w:jc w:val="both"/>
        <w:rPr>
          <w:rFonts w:ascii="Times New Roman" w:hAnsi="Times New Roman"/>
          <w:sz w:val="24"/>
          <w:szCs w:val="24"/>
        </w:rPr>
      </w:pPr>
      <w:r w:rsidRPr="00915B78">
        <w:rPr>
          <w:rFonts w:ascii="Times New Roman" w:hAnsi="Times New Roman"/>
          <w:b/>
          <w:sz w:val="24"/>
          <w:szCs w:val="24"/>
        </w:rPr>
        <w:t xml:space="preserve">Задача 4. </w:t>
      </w:r>
    </w:p>
    <w:p w:rsidR="002A7E82" w:rsidRPr="00915B78" w:rsidRDefault="002A7E82" w:rsidP="002A7E82">
      <w:pPr>
        <w:ind w:firstLine="708"/>
        <w:jc w:val="both"/>
        <w:rPr>
          <w:bCs/>
        </w:rPr>
      </w:pPr>
      <w:r w:rsidRPr="00915B78">
        <w:rPr>
          <w:bCs/>
        </w:rPr>
        <w:t xml:space="preserve">Объем произведенной на предприятии за год продукции составил 200 тыс.т. </w:t>
      </w:r>
    </w:p>
    <w:p w:rsidR="002A7E82" w:rsidRPr="00915B78" w:rsidRDefault="002A7E82" w:rsidP="002A7E82">
      <w:pPr>
        <w:ind w:firstLine="708"/>
        <w:jc w:val="both"/>
        <w:rPr>
          <w:bCs/>
        </w:rPr>
      </w:pPr>
      <w:r w:rsidRPr="00915B78">
        <w:rPr>
          <w:bCs/>
        </w:rPr>
        <w:t>Рассчитайте показатели производительности труда (выработку и трудоемкость: технологическую, производственную и полную), основываясь на данных, представленных в таблице:</w:t>
      </w:r>
    </w:p>
    <w:p w:rsidR="002A7E82" w:rsidRPr="00915B78" w:rsidRDefault="002A7E82" w:rsidP="002A7E82">
      <w:pPr>
        <w:ind w:firstLine="708"/>
        <w:jc w:val="both"/>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8"/>
        <w:gridCol w:w="2429"/>
        <w:gridCol w:w="4144"/>
      </w:tblGrid>
      <w:tr w:rsidR="002A7E82" w:rsidRPr="00915B78" w:rsidTr="005E3F88">
        <w:tc>
          <w:tcPr>
            <w:tcW w:w="1566" w:type="pct"/>
            <w:vAlign w:val="center"/>
            <w:hideMark/>
          </w:tcPr>
          <w:p w:rsidR="002A7E82" w:rsidRPr="00915B78" w:rsidRDefault="002A7E82" w:rsidP="005E3F88">
            <w:pPr>
              <w:spacing w:line="240" w:lineRule="atLeast"/>
              <w:jc w:val="center"/>
            </w:pPr>
            <w:r w:rsidRPr="00915B78">
              <w:t>Категория</w:t>
            </w:r>
          </w:p>
        </w:tc>
        <w:tc>
          <w:tcPr>
            <w:tcW w:w="1269" w:type="pct"/>
            <w:vAlign w:val="center"/>
            <w:hideMark/>
          </w:tcPr>
          <w:p w:rsidR="002A7E82" w:rsidRPr="00915B78" w:rsidRDefault="002A7E82" w:rsidP="005E3F88">
            <w:pPr>
              <w:spacing w:line="240" w:lineRule="atLeast"/>
              <w:jc w:val="center"/>
            </w:pPr>
            <w:r w:rsidRPr="00915B78">
              <w:t>Численность, чел.</w:t>
            </w:r>
          </w:p>
        </w:tc>
        <w:tc>
          <w:tcPr>
            <w:tcW w:w="2165" w:type="pct"/>
            <w:vAlign w:val="center"/>
            <w:hideMark/>
          </w:tcPr>
          <w:p w:rsidR="002A7E82" w:rsidRPr="00915B78" w:rsidRDefault="002A7E82" w:rsidP="005E3F88">
            <w:pPr>
              <w:spacing w:line="240" w:lineRule="atLeast"/>
              <w:jc w:val="center"/>
            </w:pPr>
            <w:r w:rsidRPr="00915B78">
              <w:t>Годовой фонд рабочего времени</w:t>
            </w:r>
          </w:p>
          <w:p w:rsidR="002A7E82" w:rsidRPr="00915B78" w:rsidRDefault="002A7E82" w:rsidP="005E3F88">
            <w:pPr>
              <w:spacing w:line="240" w:lineRule="atLeast"/>
              <w:jc w:val="center"/>
            </w:pPr>
            <w:r w:rsidRPr="00915B78">
              <w:t>одного работника, ч</w:t>
            </w:r>
          </w:p>
        </w:tc>
      </w:tr>
      <w:tr w:rsidR="002A7E82" w:rsidRPr="00915B78" w:rsidTr="005E3F88">
        <w:tc>
          <w:tcPr>
            <w:tcW w:w="1566" w:type="pct"/>
            <w:hideMark/>
          </w:tcPr>
          <w:p w:rsidR="002A7E82" w:rsidRPr="00915B78" w:rsidRDefault="002A7E82" w:rsidP="005E3F88">
            <w:pPr>
              <w:spacing w:line="240" w:lineRule="atLeast"/>
            </w:pPr>
            <w:r w:rsidRPr="00915B78">
              <w:t>Рабочие, в т.ч.:</w:t>
            </w:r>
            <w:r w:rsidRPr="00915B78">
              <w:br/>
              <w:t>основные</w:t>
            </w:r>
            <w:r w:rsidRPr="00915B78">
              <w:br/>
              <w:t>вспомогательные</w:t>
            </w:r>
          </w:p>
        </w:tc>
        <w:tc>
          <w:tcPr>
            <w:tcW w:w="1269" w:type="pct"/>
            <w:hideMark/>
          </w:tcPr>
          <w:p w:rsidR="002A7E82" w:rsidRPr="00915B78" w:rsidRDefault="002A7E82" w:rsidP="005E3F88">
            <w:pPr>
              <w:spacing w:line="240" w:lineRule="atLeast"/>
              <w:jc w:val="center"/>
            </w:pPr>
            <w:r w:rsidRPr="00915B78">
              <w:t> </w:t>
            </w:r>
            <w:r w:rsidRPr="00915B78">
              <w:br/>
              <w:t>100</w:t>
            </w:r>
            <w:r w:rsidRPr="00915B78">
              <w:br/>
              <w:t>50</w:t>
            </w:r>
          </w:p>
        </w:tc>
        <w:tc>
          <w:tcPr>
            <w:tcW w:w="2165" w:type="pct"/>
            <w:hideMark/>
          </w:tcPr>
          <w:p w:rsidR="002A7E82" w:rsidRPr="00915B78" w:rsidRDefault="002A7E82" w:rsidP="005E3F88">
            <w:pPr>
              <w:spacing w:line="240" w:lineRule="atLeast"/>
              <w:jc w:val="center"/>
            </w:pPr>
            <w:r w:rsidRPr="00915B78">
              <w:t> </w:t>
            </w:r>
            <w:r w:rsidRPr="00915B78">
              <w:br/>
              <w:t>1 712</w:t>
            </w:r>
            <w:r w:rsidRPr="00915B78">
              <w:br/>
              <w:t>1 768</w:t>
            </w:r>
          </w:p>
        </w:tc>
      </w:tr>
      <w:tr w:rsidR="002A7E82" w:rsidRPr="00915B78" w:rsidTr="005E3F88">
        <w:tc>
          <w:tcPr>
            <w:tcW w:w="1566" w:type="pct"/>
            <w:hideMark/>
          </w:tcPr>
          <w:p w:rsidR="002A7E82" w:rsidRPr="00915B78" w:rsidRDefault="002A7E82" w:rsidP="005E3F88">
            <w:pPr>
              <w:spacing w:line="240" w:lineRule="atLeast"/>
            </w:pPr>
            <w:r w:rsidRPr="00915B78">
              <w:t>Руководители</w:t>
            </w:r>
          </w:p>
        </w:tc>
        <w:tc>
          <w:tcPr>
            <w:tcW w:w="1269" w:type="pct"/>
            <w:hideMark/>
          </w:tcPr>
          <w:p w:rsidR="002A7E82" w:rsidRPr="00915B78" w:rsidRDefault="002A7E82" w:rsidP="005E3F88">
            <w:pPr>
              <w:spacing w:line="240" w:lineRule="atLeast"/>
              <w:jc w:val="center"/>
            </w:pPr>
            <w:r w:rsidRPr="00915B78">
              <w:t>15</w:t>
            </w:r>
          </w:p>
        </w:tc>
        <w:tc>
          <w:tcPr>
            <w:tcW w:w="2165" w:type="pct"/>
            <w:hideMark/>
          </w:tcPr>
          <w:p w:rsidR="002A7E82" w:rsidRPr="00915B78" w:rsidRDefault="002A7E82" w:rsidP="005E3F88">
            <w:pPr>
              <w:spacing w:line="240" w:lineRule="atLeast"/>
              <w:jc w:val="center"/>
            </w:pPr>
            <w:r w:rsidRPr="00915B78">
              <w:t>1 701</w:t>
            </w:r>
          </w:p>
        </w:tc>
      </w:tr>
      <w:tr w:rsidR="002A7E82" w:rsidRPr="00915B78" w:rsidTr="005E3F88">
        <w:tc>
          <w:tcPr>
            <w:tcW w:w="1566" w:type="pct"/>
            <w:hideMark/>
          </w:tcPr>
          <w:p w:rsidR="002A7E82" w:rsidRPr="00915B78" w:rsidRDefault="002A7E82" w:rsidP="005E3F88">
            <w:pPr>
              <w:spacing w:line="240" w:lineRule="atLeast"/>
            </w:pPr>
            <w:r w:rsidRPr="00915B78">
              <w:t>Специалисты</w:t>
            </w:r>
          </w:p>
        </w:tc>
        <w:tc>
          <w:tcPr>
            <w:tcW w:w="1269" w:type="pct"/>
            <w:hideMark/>
          </w:tcPr>
          <w:p w:rsidR="002A7E82" w:rsidRPr="00915B78" w:rsidRDefault="002A7E82" w:rsidP="005E3F88">
            <w:pPr>
              <w:spacing w:line="240" w:lineRule="atLeast"/>
              <w:jc w:val="center"/>
            </w:pPr>
            <w:r w:rsidRPr="00915B78">
              <w:t>10</w:t>
            </w:r>
          </w:p>
        </w:tc>
        <w:tc>
          <w:tcPr>
            <w:tcW w:w="2165" w:type="pct"/>
            <w:hideMark/>
          </w:tcPr>
          <w:p w:rsidR="002A7E82" w:rsidRPr="00915B78" w:rsidRDefault="002A7E82" w:rsidP="005E3F88">
            <w:pPr>
              <w:spacing w:line="240" w:lineRule="atLeast"/>
              <w:jc w:val="center"/>
            </w:pPr>
            <w:r w:rsidRPr="00915B78">
              <w:t>1 701</w:t>
            </w:r>
          </w:p>
        </w:tc>
      </w:tr>
      <w:tr w:rsidR="002A7E82" w:rsidRPr="00915B78" w:rsidTr="005E3F88">
        <w:tc>
          <w:tcPr>
            <w:tcW w:w="1566" w:type="pct"/>
            <w:hideMark/>
          </w:tcPr>
          <w:p w:rsidR="002A7E82" w:rsidRPr="00915B78" w:rsidRDefault="002A7E82" w:rsidP="005E3F88">
            <w:pPr>
              <w:spacing w:line="240" w:lineRule="atLeast"/>
            </w:pPr>
            <w:r w:rsidRPr="00915B78">
              <w:t>Служащие</w:t>
            </w:r>
          </w:p>
        </w:tc>
        <w:tc>
          <w:tcPr>
            <w:tcW w:w="1269" w:type="pct"/>
            <w:hideMark/>
          </w:tcPr>
          <w:p w:rsidR="002A7E82" w:rsidRPr="00915B78" w:rsidRDefault="002A7E82" w:rsidP="005E3F88">
            <w:pPr>
              <w:spacing w:line="240" w:lineRule="atLeast"/>
              <w:jc w:val="center"/>
            </w:pPr>
            <w:r w:rsidRPr="00915B78">
              <w:t>5</w:t>
            </w:r>
          </w:p>
        </w:tc>
        <w:tc>
          <w:tcPr>
            <w:tcW w:w="2165" w:type="pct"/>
            <w:hideMark/>
          </w:tcPr>
          <w:p w:rsidR="002A7E82" w:rsidRPr="00915B78" w:rsidRDefault="002A7E82" w:rsidP="005E3F88">
            <w:pPr>
              <w:spacing w:line="240" w:lineRule="atLeast"/>
              <w:jc w:val="center"/>
            </w:pPr>
            <w:r w:rsidRPr="00915B78">
              <w:t>1 768</w:t>
            </w:r>
          </w:p>
        </w:tc>
      </w:tr>
    </w:tbl>
    <w:p w:rsidR="002A7E82" w:rsidRDefault="002A7E82" w:rsidP="002A7E82">
      <w:pPr>
        <w:pStyle w:val="a7"/>
        <w:spacing w:after="0" w:line="240" w:lineRule="auto"/>
        <w:ind w:left="0"/>
        <w:jc w:val="both"/>
        <w:rPr>
          <w:rFonts w:ascii="Times New Roman" w:hAnsi="Times New Roman"/>
          <w:b/>
          <w:sz w:val="24"/>
          <w:szCs w:val="24"/>
        </w:rPr>
      </w:pPr>
    </w:p>
    <w:p w:rsidR="002A7E82" w:rsidRPr="00915B78" w:rsidRDefault="002A7E82" w:rsidP="002A7E82">
      <w:pPr>
        <w:pStyle w:val="a7"/>
        <w:spacing w:after="0" w:line="240" w:lineRule="auto"/>
        <w:ind w:left="0"/>
        <w:jc w:val="both"/>
        <w:rPr>
          <w:rFonts w:ascii="Times New Roman" w:hAnsi="Times New Roman"/>
          <w:sz w:val="24"/>
          <w:szCs w:val="24"/>
        </w:rPr>
      </w:pPr>
      <w:r w:rsidRPr="00915B78">
        <w:rPr>
          <w:rFonts w:ascii="Times New Roman" w:hAnsi="Times New Roman"/>
          <w:b/>
          <w:sz w:val="24"/>
          <w:szCs w:val="24"/>
        </w:rPr>
        <w:t xml:space="preserve">Задача </w:t>
      </w:r>
      <w:r>
        <w:rPr>
          <w:rFonts w:ascii="Times New Roman" w:hAnsi="Times New Roman"/>
          <w:b/>
          <w:sz w:val="24"/>
          <w:szCs w:val="24"/>
        </w:rPr>
        <w:t>5</w:t>
      </w:r>
      <w:r w:rsidRPr="00915B78">
        <w:rPr>
          <w:rFonts w:ascii="Times New Roman" w:hAnsi="Times New Roman"/>
          <w:b/>
          <w:sz w:val="24"/>
          <w:szCs w:val="24"/>
        </w:rPr>
        <w:t xml:space="preserve">. </w:t>
      </w:r>
    </w:p>
    <w:p w:rsidR="002A7E82" w:rsidRPr="00915B78" w:rsidRDefault="002A7E82" w:rsidP="002A7E82">
      <w:pPr>
        <w:pStyle w:val="Default"/>
        <w:ind w:firstLine="709"/>
        <w:jc w:val="both"/>
        <w:rPr>
          <w:b/>
          <w:bCs/>
          <w:color w:val="FF0000"/>
        </w:rPr>
      </w:pPr>
      <w:r w:rsidRPr="00915B78">
        <w:t>Определить среднесписочную численность работников на основе следующих данных. Сменное производственное задание – 60 штук изделий. Норма времени на изготовление одного изделия – 3 часа. Плановый коэффициент выполнения планового задания – 1.2, режим работы – двусменный. Продолжительность рабочей смены – 8 часов. Коэффициент использования номинального фонда времени – 0,95. Коэффициент замещения – 1,17.</w:t>
      </w:r>
    </w:p>
    <w:p w:rsidR="002A7E82" w:rsidRDefault="002A7E82" w:rsidP="002A7E82">
      <w:pPr>
        <w:pStyle w:val="Default"/>
        <w:ind w:left="1069"/>
        <w:rPr>
          <w:b/>
          <w:bCs/>
          <w:color w:val="FF0000"/>
        </w:rPr>
      </w:pPr>
    </w:p>
    <w:p w:rsidR="002A7E82" w:rsidRPr="00915B78" w:rsidRDefault="002A7E82" w:rsidP="002A7E82">
      <w:pPr>
        <w:pStyle w:val="a7"/>
        <w:spacing w:after="0" w:line="240" w:lineRule="auto"/>
        <w:ind w:left="0"/>
        <w:jc w:val="both"/>
        <w:rPr>
          <w:rFonts w:ascii="Times New Roman" w:hAnsi="Times New Roman"/>
          <w:sz w:val="24"/>
          <w:szCs w:val="24"/>
        </w:rPr>
      </w:pPr>
      <w:r w:rsidRPr="00915B78">
        <w:rPr>
          <w:rFonts w:ascii="Times New Roman" w:hAnsi="Times New Roman"/>
          <w:b/>
          <w:sz w:val="24"/>
          <w:szCs w:val="24"/>
        </w:rPr>
        <w:t xml:space="preserve">Задача </w:t>
      </w:r>
      <w:r>
        <w:rPr>
          <w:rFonts w:ascii="Times New Roman" w:hAnsi="Times New Roman"/>
          <w:b/>
          <w:sz w:val="24"/>
          <w:szCs w:val="24"/>
        </w:rPr>
        <w:t>6</w:t>
      </w:r>
      <w:r w:rsidRPr="00915B78">
        <w:rPr>
          <w:rFonts w:ascii="Times New Roman" w:hAnsi="Times New Roman"/>
          <w:b/>
          <w:sz w:val="24"/>
          <w:szCs w:val="24"/>
        </w:rPr>
        <w:t xml:space="preserve">. </w:t>
      </w:r>
    </w:p>
    <w:p w:rsidR="002A7E82" w:rsidRPr="00915B78" w:rsidRDefault="002A7E82" w:rsidP="002A7E82">
      <w:pPr>
        <w:ind w:firstLine="709"/>
        <w:jc w:val="both"/>
      </w:pPr>
    </w:p>
    <w:p w:rsidR="002A7E82" w:rsidRPr="00837FA2" w:rsidRDefault="002A7E82" w:rsidP="002A7E82">
      <w:pPr>
        <w:ind w:firstLine="709"/>
        <w:jc w:val="both"/>
      </w:pPr>
      <w:r w:rsidRPr="00837FA2">
        <w:t>Численность производственного персонала на предприятии в отчетном году составила 300 человек. В результате  внедрения мероприятий по совершенствованию организации труда и повышения норм обслуживания потребность в рабочих повременщиках уменьшится на 15 человек. Одновременно планируется повысить нормы выработки для рабочих сдельщиков на 10%. Доля рабочих сдельщиков в отчетном периоде составляла 35%, рабочих повременщиков - 50% общей численности. Определить численность производственного персонала в планируемом году.</w:t>
      </w:r>
    </w:p>
    <w:p w:rsidR="002A7E82" w:rsidRPr="004C377A" w:rsidRDefault="002A7E82" w:rsidP="002A7E82">
      <w:pPr>
        <w:pStyle w:val="Default"/>
        <w:ind w:left="1069"/>
        <w:rPr>
          <w:b/>
          <w:bCs/>
          <w:color w:val="FF0000"/>
        </w:rPr>
      </w:pPr>
    </w:p>
    <w:p w:rsidR="00AF0E4C" w:rsidRDefault="00AF0E4C" w:rsidP="00AF0E4C">
      <w:pPr>
        <w:pStyle w:val="Default"/>
        <w:ind w:left="1069"/>
        <w:rPr>
          <w:b/>
        </w:rPr>
      </w:pPr>
    </w:p>
    <w:p w:rsidR="00AF0E4C" w:rsidRDefault="00AF0E4C" w:rsidP="00AF0E4C">
      <w:pPr>
        <w:pStyle w:val="Default"/>
        <w:ind w:left="1069"/>
        <w:rPr>
          <w:b/>
        </w:rPr>
      </w:pPr>
    </w:p>
    <w:p w:rsidR="00AF0E4C" w:rsidRDefault="00AF0E4C" w:rsidP="00AF0E4C">
      <w:pPr>
        <w:pStyle w:val="Default"/>
        <w:ind w:left="1069"/>
        <w:rPr>
          <w:b/>
        </w:rPr>
      </w:pPr>
    </w:p>
    <w:p w:rsidR="002A7E82" w:rsidRPr="00915B78" w:rsidRDefault="002A7E82" w:rsidP="002A7E82">
      <w:pPr>
        <w:pStyle w:val="Default"/>
        <w:numPr>
          <w:ilvl w:val="0"/>
          <w:numId w:val="9"/>
        </w:numPr>
        <w:rPr>
          <w:b/>
        </w:rPr>
      </w:pPr>
      <w:r w:rsidRPr="00915B78">
        <w:rPr>
          <w:b/>
        </w:rPr>
        <w:lastRenderedPageBreak/>
        <w:t>Устный опрос</w:t>
      </w:r>
    </w:p>
    <w:p w:rsidR="002A7E82" w:rsidRDefault="002A7E82" w:rsidP="002A7E82">
      <w:pPr>
        <w:pStyle w:val="Default"/>
      </w:pPr>
    </w:p>
    <w:p w:rsidR="002A7E82" w:rsidRPr="009A2FAC" w:rsidRDefault="002A7E82" w:rsidP="002A7E82">
      <w:pPr>
        <w:widowControl w:val="0"/>
        <w:numPr>
          <w:ilvl w:val="0"/>
          <w:numId w:val="37"/>
        </w:numPr>
        <w:autoSpaceDE w:val="0"/>
        <w:autoSpaceDN w:val="0"/>
        <w:adjustRightInd w:val="0"/>
        <w:ind w:left="0" w:firstLine="680"/>
        <w:jc w:val="both"/>
      </w:pPr>
      <w:r w:rsidRPr="009A2FAC">
        <w:t>Что принято понимать под персоналом предприятия? Какие категории работников относятся к промышленно-производственному персоналу?</w:t>
      </w:r>
    </w:p>
    <w:p w:rsidR="002A7E82" w:rsidRPr="009A2FAC" w:rsidRDefault="002A7E82" w:rsidP="002A7E82">
      <w:pPr>
        <w:widowControl w:val="0"/>
        <w:numPr>
          <w:ilvl w:val="0"/>
          <w:numId w:val="37"/>
        </w:numPr>
        <w:autoSpaceDE w:val="0"/>
        <w:autoSpaceDN w:val="0"/>
        <w:adjustRightInd w:val="0"/>
        <w:ind w:left="0" w:firstLine="680"/>
        <w:jc w:val="both"/>
      </w:pPr>
      <w:r w:rsidRPr="009A2FAC">
        <w:t>Как определить явочный состав, зная списочную численность работников предприятия?</w:t>
      </w:r>
    </w:p>
    <w:p w:rsidR="002A7E82" w:rsidRPr="009A2FAC" w:rsidRDefault="002A7E82" w:rsidP="002A7E82">
      <w:pPr>
        <w:widowControl w:val="0"/>
        <w:numPr>
          <w:ilvl w:val="0"/>
          <w:numId w:val="37"/>
        </w:numPr>
        <w:autoSpaceDE w:val="0"/>
        <w:autoSpaceDN w:val="0"/>
        <w:adjustRightInd w:val="0"/>
        <w:ind w:left="0" w:firstLine="680"/>
        <w:jc w:val="both"/>
      </w:pPr>
      <w:r w:rsidRPr="009A2FAC">
        <w:t xml:space="preserve">Как определить списочную численность, зная явочный состав работников предприятия? </w:t>
      </w:r>
    </w:p>
    <w:p w:rsidR="002A7E82" w:rsidRPr="009A2FAC" w:rsidRDefault="002A7E82" w:rsidP="002A7E82">
      <w:pPr>
        <w:widowControl w:val="0"/>
        <w:numPr>
          <w:ilvl w:val="0"/>
          <w:numId w:val="37"/>
        </w:numPr>
        <w:autoSpaceDE w:val="0"/>
        <w:autoSpaceDN w:val="0"/>
        <w:adjustRightInd w:val="0"/>
        <w:ind w:left="0" w:firstLine="680"/>
        <w:jc w:val="both"/>
      </w:pPr>
      <w:r w:rsidRPr="009A2FAC">
        <w:t xml:space="preserve">Какова структура полной трудоемкости изготовления продукции? </w:t>
      </w:r>
    </w:p>
    <w:p w:rsidR="002A7E82" w:rsidRPr="009A2FAC" w:rsidRDefault="002A7E82" w:rsidP="002A7E82">
      <w:pPr>
        <w:widowControl w:val="0"/>
        <w:numPr>
          <w:ilvl w:val="0"/>
          <w:numId w:val="37"/>
        </w:numPr>
        <w:autoSpaceDE w:val="0"/>
        <w:autoSpaceDN w:val="0"/>
        <w:adjustRightInd w:val="0"/>
        <w:ind w:left="0" w:firstLine="680"/>
        <w:jc w:val="both"/>
      </w:pPr>
      <w:r w:rsidRPr="009A2FAC">
        <w:t>Какую роль выполняет тарифная сетка по оплате труда? Как она строится?</w:t>
      </w:r>
    </w:p>
    <w:p w:rsidR="002A7E82" w:rsidRPr="009A2FAC" w:rsidRDefault="002A7E82" w:rsidP="002A7E82">
      <w:pPr>
        <w:widowControl w:val="0"/>
        <w:numPr>
          <w:ilvl w:val="0"/>
          <w:numId w:val="37"/>
        </w:numPr>
        <w:autoSpaceDE w:val="0"/>
        <w:autoSpaceDN w:val="0"/>
        <w:adjustRightInd w:val="0"/>
        <w:ind w:left="0" w:firstLine="680"/>
        <w:jc w:val="both"/>
      </w:pPr>
      <w:r w:rsidRPr="009A2FAC">
        <w:t>Чем формы оплаты труда отличаются от систем оплаты труда?</w:t>
      </w:r>
    </w:p>
    <w:p w:rsidR="002A7E82" w:rsidRPr="009A2FAC" w:rsidRDefault="002A7E82" w:rsidP="002A7E82">
      <w:pPr>
        <w:widowControl w:val="0"/>
        <w:numPr>
          <w:ilvl w:val="0"/>
          <w:numId w:val="37"/>
        </w:numPr>
        <w:autoSpaceDE w:val="0"/>
        <w:autoSpaceDN w:val="0"/>
        <w:adjustRightInd w:val="0"/>
        <w:ind w:left="0" w:firstLine="680"/>
        <w:jc w:val="both"/>
      </w:pPr>
      <w:r w:rsidRPr="009A2FAC">
        <w:t>Чем повременная форма оплаты труда отличается от сдельной?</w:t>
      </w:r>
    </w:p>
    <w:p w:rsidR="002A7E82" w:rsidRPr="009A2FAC" w:rsidRDefault="002A7E82" w:rsidP="002A7E82">
      <w:pPr>
        <w:widowControl w:val="0"/>
        <w:numPr>
          <w:ilvl w:val="0"/>
          <w:numId w:val="37"/>
        </w:numPr>
        <w:autoSpaceDE w:val="0"/>
        <w:autoSpaceDN w:val="0"/>
        <w:adjustRightInd w:val="0"/>
        <w:ind w:left="0" w:firstLine="680"/>
        <w:jc w:val="both"/>
      </w:pPr>
      <w:r w:rsidRPr="009A2FAC">
        <w:t>Что понимается под заработной платой работника? Чем отличается реальная заработная плата от номинальной?</w:t>
      </w:r>
    </w:p>
    <w:p w:rsidR="002A7E82" w:rsidRPr="009A2FAC" w:rsidRDefault="002A7E82" w:rsidP="002A7E82">
      <w:pPr>
        <w:widowControl w:val="0"/>
        <w:numPr>
          <w:ilvl w:val="0"/>
          <w:numId w:val="37"/>
        </w:numPr>
        <w:autoSpaceDE w:val="0"/>
        <w:autoSpaceDN w:val="0"/>
        <w:adjustRightInd w:val="0"/>
        <w:ind w:left="0" w:firstLine="680"/>
        <w:jc w:val="both"/>
      </w:pPr>
      <w:r w:rsidRPr="009A2FAC">
        <w:t>Какова структура фонда оплаты труда на предприятии?</w:t>
      </w:r>
    </w:p>
    <w:p w:rsidR="002A7E82" w:rsidRDefault="002A7E82" w:rsidP="002A7E82">
      <w:pPr>
        <w:rPr>
          <w:b/>
          <w:bCs/>
        </w:rPr>
      </w:pPr>
    </w:p>
    <w:p w:rsidR="00C93A1F" w:rsidRDefault="00C93A1F" w:rsidP="002A7E82">
      <w:pPr>
        <w:rPr>
          <w:b/>
          <w:bCs/>
        </w:rPr>
      </w:pPr>
    </w:p>
    <w:p w:rsidR="002A7E82" w:rsidRDefault="002A7E82" w:rsidP="002A7E82">
      <w:pPr>
        <w:jc w:val="center"/>
        <w:rPr>
          <w:b/>
          <w:bCs/>
        </w:rPr>
      </w:pPr>
      <w:r>
        <w:rPr>
          <w:b/>
          <w:bCs/>
        </w:rPr>
        <w:t>Тема 2.3. Экономическая и функциональная стратегии, разработка маркетинговой и товарной стратегии</w:t>
      </w:r>
    </w:p>
    <w:p w:rsidR="002A7E82" w:rsidRDefault="002A7E82" w:rsidP="002A7E82">
      <w:pPr>
        <w:rPr>
          <w:b/>
          <w:bCs/>
        </w:rPr>
      </w:pPr>
    </w:p>
    <w:p w:rsidR="002A7E82" w:rsidRDefault="002A7E82" w:rsidP="002A7E82">
      <w:pPr>
        <w:pStyle w:val="Default"/>
        <w:numPr>
          <w:ilvl w:val="0"/>
          <w:numId w:val="10"/>
        </w:numPr>
        <w:rPr>
          <w:b/>
          <w:bCs/>
          <w:color w:val="auto"/>
        </w:rPr>
      </w:pPr>
      <w:r w:rsidRPr="007E44E0">
        <w:rPr>
          <w:b/>
          <w:bCs/>
          <w:color w:val="auto"/>
        </w:rPr>
        <w:t xml:space="preserve">Выполнение заданий в тестовой форме </w:t>
      </w:r>
    </w:p>
    <w:p w:rsidR="002A7E82" w:rsidRPr="007E44E0" w:rsidRDefault="002A7E82" w:rsidP="002A7E82">
      <w:pPr>
        <w:pStyle w:val="Default"/>
        <w:ind w:left="1069"/>
        <w:rPr>
          <w:b/>
          <w:bCs/>
          <w:color w:val="auto"/>
        </w:rPr>
      </w:pPr>
    </w:p>
    <w:p w:rsidR="002A7E82" w:rsidRPr="007E44E0" w:rsidRDefault="002A7E82" w:rsidP="002A7E82">
      <w:pPr>
        <w:ind w:firstLine="709"/>
        <w:jc w:val="both"/>
        <w:rPr>
          <w:b/>
          <w:bCs/>
        </w:rPr>
      </w:pPr>
      <w:r w:rsidRPr="007E44E0">
        <w:rPr>
          <w:b/>
          <w:bCs/>
        </w:rPr>
        <w:t>1. Главная цель рекламы:</w:t>
      </w:r>
    </w:p>
    <w:p w:rsidR="002A7E82" w:rsidRPr="00E15AD7" w:rsidRDefault="002A7E82" w:rsidP="002A7E82">
      <w:pPr>
        <w:ind w:firstLine="709"/>
        <w:jc w:val="both"/>
      </w:pPr>
      <w:r w:rsidRPr="00E15AD7">
        <w:t>А) Рост объема производства продукции;</w:t>
      </w:r>
    </w:p>
    <w:p w:rsidR="002A7E82" w:rsidRPr="00E15AD7" w:rsidRDefault="002A7E82" w:rsidP="002A7E82">
      <w:pPr>
        <w:ind w:firstLine="709"/>
        <w:jc w:val="both"/>
        <w:rPr>
          <w:bCs/>
          <w:i/>
        </w:rPr>
      </w:pPr>
      <w:r w:rsidRPr="00E15AD7">
        <w:rPr>
          <w:bCs/>
          <w:i/>
        </w:rPr>
        <w:t>Б) Формирование спроса на конкретный вид продукции;</w:t>
      </w:r>
    </w:p>
    <w:p w:rsidR="002A7E82" w:rsidRPr="00E15AD7" w:rsidRDefault="002A7E82" w:rsidP="002A7E82">
      <w:pPr>
        <w:ind w:firstLine="709"/>
        <w:jc w:val="both"/>
      </w:pPr>
      <w:r w:rsidRPr="00E15AD7">
        <w:t>В) Повышение качества;</w:t>
      </w:r>
    </w:p>
    <w:p w:rsidR="002A7E82" w:rsidRPr="00E15AD7" w:rsidRDefault="002A7E82" w:rsidP="002A7E82">
      <w:pPr>
        <w:ind w:firstLine="709"/>
        <w:jc w:val="both"/>
      </w:pPr>
      <w:r w:rsidRPr="00E15AD7">
        <w:t>Г) Снижение затрат на производство;</w:t>
      </w:r>
    </w:p>
    <w:p w:rsidR="002A7E82" w:rsidRPr="00E15AD7" w:rsidRDefault="002A7E82" w:rsidP="002A7E82">
      <w:pPr>
        <w:pStyle w:val="Default"/>
        <w:ind w:firstLine="709"/>
        <w:jc w:val="both"/>
        <w:rPr>
          <w:b/>
          <w:bCs/>
          <w:color w:val="FF0000"/>
        </w:rPr>
      </w:pPr>
    </w:p>
    <w:p w:rsidR="002A7E82" w:rsidRPr="00E15AD7" w:rsidRDefault="002A7E82" w:rsidP="002A7E82">
      <w:pPr>
        <w:pStyle w:val="af5"/>
        <w:spacing w:before="0" w:beforeAutospacing="0" w:after="0" w:afterAutospacing="0"/>
        <w:ind w:left="709"/>
        <w:jc w:val="both"/>
        <w:rPr>
          <w:b/>
        </w:rPr>
      </w:pPr>
      <w:r>
        <w:rPr>
          <w:b/>
        </w:rPr>
        <w:t xml:space="preserve">2. </w:t>
      </w:r>
      <w:r w:rsidRPr="00E15AD7">
        <w:rPr>
          <w:b/>
        </w:rPr>
        <w:t>В структуре рекламы можно выделить следующие составные части:</w:t>
      </w:r>
    </w:p>
    <w:p w:rsidR="002A7E82" w:rsidRPr="00E15AD7" w:rsidRDefault="002A7E82" w:rsidP="002A7E82">
      <w:pPr>
        <w:pStyle w:val="af5"/>
        <w:spacing w:before="0" w:beforeAutospacing="0" w:after="0" w:afterAutospacing="0"/>
        <w:ind w:firstLine="709"/>
        <w:jc w:val="both"/>
        <w:rPr>
          <w:i/>
        </w:rPr>
      </w:pPr>
      <w:r w:rsidRPr="00E15AD7">
        <w:rPr>
          <w:i/>
        </w:rPr>
        <w:t>А) умение привлечь внимание;</w:t>
      </w:r>
    </w:p>
    <w:p w:rsidR="002A7E82" w:rsidRPr="00E15AD7" w:rsidRDefault="002A7E82" w:rsidP="002A7E82">
      <w:pPr>
        <w:pStyle w:val="af5"/>
        <w:spacing w:before="0" w:beforeAutospacing="0" w:after="0" w:afterAutospacing="0"/>
        <w:ind w:firstLine="709"/>
        <w:jc w:val="both"/>
        <w:rPr>
          <w:i/>
        </w:rPr>
      </w:pPr>
      <w:r w:rsidRPr="00E15AD7">
        <w:rPr>
          <w:i/>
        </w:rPr>
        <w:t>Б) умение эмоционально воздействовать на потребителя;</w:t>
      </w:r>
    </w:p>
    <w:p w:rsidR="002A7E82" w:rsidRPr="00E15AD7" w:rsidRDefault="002A7E82" w:rsidP="002A7E82">
      <w:pPr>
        <w:pStyle w:val="af5"/>
        <w:spacing w:before="0" w:beforeAutospacing="0" w:after="0" w:afterAutospacing="0"/>
        <w:ind w:firstLine="709"/>
        <w:jc w:val="both"/>
      </w:pPr>
      <w:r w:rsidRPr="00E15AD7">
        <w:t>В) шаблонность;</w:t>
      </w:r>
    </w:p>
    <w:p w:rsidR="002A7E82" w:rsidRPr="00E15AD7" w:rsidRDefault="002A7E82" w:rsidP="002A7E82">
      <w:pPr>
        <w:pStyle w:val="af5"/>
        <w:spacing w:before="0" w:beforeAutospacing="0" w:after="0" w:afterAutospacing="0"/>
        <w:ind w:firstLine="709"/>
        <w:jc w:val="both"/>
        <w:rPr>
          <w:i/>
        </w:rPr>
      </w:pPr>
      <w:r w:rsidRPr="00E15AD7">
        <w:rPr>
          <w:i/>
        </w:rPr>
        <w:t>Г) информативность;  </w:t>
      </w:r>
    </w:p>
    <w:p w:rsidR="002A7E82" w:rsidRPr="00E15AD7" w:rsidRDefault="002A7E82" w:rsidP="002A7E82">
      <w:pPr>
        <w:pStyle w:val="Default"/>
        <w:ind w:firstLine="709"/>
        <w:jc w:val="both"/>
        <w:rPr>
          <w:b/>
          <w:bCs/>
          <w:color w:val="FF0000"/>
        </w:rPr>
      </w:pPr>
    </w:p>
    <w:p w:rsidR="002A7E82" w:rsidRPr="00E15AD7" w:rsidRDefault="002A7E82" w:rsidP="002A7E82">
      <w:pPr>
        <w:pStyle w:val="af5"/>
        <w:spacing w:before="0" w:beforeAutospacing="0" w:after="0" w:afterAutospacing="0"/>
        <w:ind w:firstLine="709"/>
        <w:jc w:val="both"/>
        <w:rPr>
          <w:b/>
        </w:rPr>
      </w:pPr>
      <w:r w:rsidRPr="00E15AD7">
        <w:rPr>
          <w:b/>
          <w:bCs/>
        </w:rPr>
        <w:t xml:space="preserve">3. </w:t>
      </w:r>
      <w:r w:rsidRPr="00E15AD7">
        <w:rPr>
          <w:b/>
        </w:rPr>
        <w:t>Для разработки рекламы следует использовать такие принципы, как:</w:t>
      </w:r>
    </w:p>
    <w:p w:rsidR="002A7E82" w:rsidRPr="00E15AD7" w:rsidRDefault="002A7E82" w:rsidP="002A7E82">
      <w:pPr>
        <w:pStyle w:val="Default"/>
        <w:ind w:firstLine="709"/>
        <w:jc w:val="both"/>
        <w:rPr>
          <w:bCs/>
          <w:i/>
          <w:color w:val="auto"/>
        </w:rPr>
      </w:pPr>
      <w:r w:rsidRPr="00E15AD7">
        <w:rPr>
          <w:bCs/>
          <w:i/>
          <w:color w:val="auto"/>
        </w:rPr>
        <w:t xml:space="preserve">А) </w:t>
      </w:r>
      <w:r w:rsidRPr="00E15AD7">
        <w:rPr>
          <w:i/>
          <w:color w:val="auto"/>
        </w:rPr>
        <w:t>умелое распределение информации;  </w:t>
      </w:r>
    </w:p>
    <w:p w:rsidR="002A7E82" w:rsidRPr="00E15AD7" w:rsidRDefault="002A7E82" w:rsidP="002A7E82">
      <w:pPr>
        <w:pStyle w:val="Default"/>
        <w:ind w:firstLine="709"/>
        <w:jc w:val="both"/>
        <w:rPr>
          <w:color w:val="auto"/>
        </w:rPr>
      </w:pPr>
      <w:r w:rsidRPr="00E15AD7">
        <w:rPr>
          <w:b/>
          <w:bCs/>
          <w:color w:val="auto"/>
        </w:rPr>
        <w:t xml:space="preserve">Б) </w:t>
      </w:r>
      <w:r w:rsidRPr="00E15AD7">
        <w:rPr>
          <w:color w:val="auto"/>
        </w:rPr>
        <w:t>использование стандартных приемов;</w:t>
      </w:r>
    </w:p>
    <w:p w:rsidR="002A7E82" w:rsidRDefault="002A7E82" w:rsidP="002A7E82">
      <w:pPr>
        <w:pStyle w:val="Default"/>
        <w:ind w:firstLine="709"/>
        <w:jc w:val="both"/>
        <w:rPr>
          <w:i/>
          <w:color w:val="auto"/>
        </w:rPr>
      </w:pPr>
      <w:r w:rsidRPr="00E15AD7">
        <w:rPr>
          <w:i/>
          <w:color w:val="auto"/>
        </w:rPr>
        <w:t>В) использование традиций, вкусов, привычек;</w:t>
      </w:r>
    </w:p>
    <w:p w:rsidR="002A7E82" w:rsidRPr="00E15AD7" w:rsidRDefault="002A7E82" w:rsidP="002A7E82">
      <w:pPr>
        <w:pStyle w:val="Default"/>
        <w:ind w:firstLine="709"/>
        <w:jc w:val="both"/>
        <w:rPr>
          <w:b/>
          <w:bCs/>
          <w:color w:val="FF0000"/>
        </w:rPr>
      </w:pPr>
    </w:p>
    <w:p w:rsidR="002A7E82" w:rsidRPr="00E15AD7" w:rsidRDefault="002A7E82" w:rsidP="002A7E82">
      <w:pPr>
        <w:shd w:val="clear" w:color="auto" w:fill="FFFFFF"/>
        <w:tabs>
          <w:tab w:val="left" w:pos="0"/>
        </w:tabs>
        <w:ind w:firstLine="709"/>
        <w:jc w:val="both"/>
        <w:rPr>
          <w:b/>
        </w:rPr>
      </w:pPr>
      <w:r>
        <w:rPr>
          <w:b/>
        </w:rPr>
        <w:t>4</w:t>
      </w:r>
      <w:r w:rsidRPr="00E15AD7">
        <w:rPr>
          <w:b/>
        </w:rPr>
        <w:t>. В стратегию предприятия входят:</w:t>
      </w:r>
    </w:p>
    <w:p w:rsidR="002A7E82" w:rsidRPr="00E15AD7" w:rsidRDefault="002A7E82" w:rsidP="002A7E82">
      <w:pPr>
        <w:widowControl w:val="0"/>
        <w:shd w:val="clear" w:color="auto" w:fill="FFFFFF"/>
        <w:tabs>
          <w:tab w:val="left" w:pos="360"/>
        </w:tabs>
        <w:autoSpaceDE w:val="0"/>
        <w:autoSpaceDN w:val="0"/>
        <w:adjustRightInd w:val="0"/>
        <w:ind w:firstLine="709"/>
        <w:jc w:val="both"/>
      </w:pPr>
      <w:r w:rsidRPr="00E15AD7">
        <w:t>А) Определение задач выпуска продукции на ближайший месяц;</w:t>
      </w:r>
    </w:p>
    <w:p w:rsidR="002A7E82" w:rsidRPr="00E15AD7" w:rsidRDefault="002A7E82" w:rsidP="002A7E82">
      <w:pPr>
        <w:widowControl w:val="0"/>
        <w:shd w:val="clear" w:color="auto" w:fill="FFFFFF"/>
        <w:tabs>
          <w:tab w:val="left" w:pos="360"/>
        </w:tabs>
        <w:autoSpaceDE w:val="0"/>
        <w:autoSpaceDN w:val="0"/>
        <w:adjustRightInd w:val="0"/>
        <w:ind w:firstLine="709"/>
        <w:jc w:val="both"/>
      </w:pPr>
      <w:r w:rsidRPr="00E15AD7">
        <w:t>Б) Определение задач выпуска продукции на ближайший квартал;</w:t>
      </w:r>
    </w:p>
    <w:p w:rsidR="002A7E82" w:rsidRPr="00E15AD7" w:rsidRDefault="002A7E82" w:rsidP="002A7E82">
      <w:pPr>
        <w:pStyle w:val="Default"/>
        <w:ind w:firstLine="709"/>
        <w:jc w:val="both"/>
        <w:rPr>
          <w:b/>
          <w:bCs/>
          <w:i/>
          <w:color w:val="FF0000"/>
        </w:rPr>
      </w:pPr>
      <w:r w:rsidRPr="00E15AD7">
        <w:rPr>
          <w:i/>
        </w:rPr>
        <w:t>В) Определение задач выпуска продукции на пять лет вперед;</w:t>
      </w:r>
    </w:p>
    <w:p w:rsidR="002A7E82" w:rsidRPr="00E15AD7" w:rsidRDefault="002A7E82" w:rsidP="002A7E82">
      <w:pPr>
        <w:pStyle w:val="Default"/>
        <w:ind w:firstLine="709"/>
        <w:jc w:val="both"/>
        <w:rPr>
          <w:b/>
          <w:bCs/>
          <w:color w:val="FF0000"/>
        </w:rPr>
      </w:pPr>
    </w:p>
    <w:p w:rsidR="002A7E82" w:rsidRPr="00E15AD7" w:rsidRDefault="002A7E82" w:rsidP="002A7E82">
      <w:pPr>
        <w:shd w:val="clear" w:color="auto" w:fill="FFFFFF"/>
        <w:ind w:firstLine="709"/>
        <w:jc w:val="both"/>
        <w:rPr>
          <w:b/>
        </w:rPr>
      </w:pPr>
      <w:r>
        <w:rPr>
          <w:b/>
        </w:rPr>
        <w:t>5</w:t>
      </w:r>
      <w:r w:rsidRPr="00E15AD7">
        <w:rPr>
          <w:b/>
        </w:rPr>
        <w:t>.Стратегия выживания имеет следующие цели:</w:t>
      </w:r>
    </w:p>
    <w:p w:rsidR="002A7E82" w:rsidRPr="00E15AD7" w:rsidRDefault="002A7E82" w:rsidP="002A7E82">
      <w:pPr>
        <w:widowControl w:val="0"/>
        <w:shd w:val="clear" w:color="auto" w:fill="FFFFFF"/>
        <w:tabs>
          <w:tab w:val="left" w:pos="394"/>
        </w:tabs>
        <w:autoSpaceDE w:val="0"/>
        <w:autoSpaceDN w:val="0"/>
        <w:adjustRightInd w:val="0"/>
        <w:ind w:firstLine="709"/>
        <w:jc w:val="both"/>
        <w:rPr>
          <w:i/>
        </w:rPr>
      </w:pPr>
      <w:r w:rsidRPr="00E15AD7">
        <w:rPr>
          <w:i/>
        </w:rPr>
        <w:t>А) Удержать долю предприятия на рынке;</w:t>
      </w:r>
    </w:p>
    <w:p w:rsidR="002A7E82" w:rsidRPr="00E15AD7" w:rsidRDefault="002A7E82" w:rsidP="002A7E82">
      <w:pPr>
        <w:pStyle w:val="Default"/>
        <w:ind w:firstLine="709"/>
        <w:jc w:val="both"/>
      </w:pPr>
      <w:r w:rsidRPr="00E15AD7">
        <w:t>Б) Обеспечить увеличение прибыли;</w:t>
      </w:r>
    </w:p>
    <w:p w:rsidR="002A7E82" w:rsidRPr="00E15AD7" w:rsidRDefault="002A7E82" w:rsidP="002A7E82">
      <w:pPr>
        <w:pStyle w:val="Default"/>
        <w:ind w:firstLine="709"/>
        <w:jc w:val="both"/>
      </w:pPr>
    </w:p>
    <w:p w:rsidR="00AF0E4C" w:rsidRDefault="00AF0E4C" w:rsidP="002A7E82">
      <w:pPr>
        <w:ind w:firstLine="709"/>
        <w:jc w:val="both"/>
        <w:rPr>
          <w:b/>
        </w:rPr>
      </w:pPr>
    </w:p>
    <w:p w:rsidR="00AF0E4C" w:rsidRDefault="00AF0E4C" w:rsidP="002A7E82">
      <w:pPr>
        <w:ind w:firstLine="709"/>
        <w:jc w:val="both"/>
        <w:rPr>
          <w:b/>
        </w:rPr>
      </w:pPr>
    </w:p>
    <w:p w:rsidR="00AF0E4C" w:rsidRDefault="00AF0E4C" w:rsidP="002A7E82">
      <w:pPr>
        <w:ind w:firstLine="709"/>
        <w:jc w:val="both"/>
        <w:rPr>
          <w:b/>
        </w:rPr>
      </w:pPr>
    </w:p>
    <w:p w:rsidR="00AF0E4C" w:rsidRDefault="00AF0E4C" w:rsidP="002A7E82">
      <w:pPr>
        <w:ind w:firstLine="709"/>
        <w:jc w:val="both"/>
        <w:rPr>
          <w:b/>
        </w:rPr>
      </w:pPr>
    </w:p>
    <w:p w:rsidR="002A7E82" w:rsidRPr="00E15AD7" w:rsidRDefault="002A7E82" w:rsidP="002A7E82">
      <w:pPr>
        <w:ind w:firstLine="709"/>
        <w:jc w:val="both"/>
        <w:rPr>
          <w:b/>
        </w:rPr>
      </w:pPr>
      <w:r>
        <w:rPr>
          <w:b/>
        </w:rPr>
        <w:lastRenderedPageBreak/>
        <w:t>6</w:t>
      </w:r>
      <w:r w:rsidRPr="00E15AD7">
        <w:rPr>
          <w:b/>
        </w:rPr>
        <w:t>. Сбытовая функция маркетинга включает:</w:t>
      </w:r>
    </w:p>
    <w:p w:rsidR="002A7E82" w:rsidRPr="00E15AD7" w:rsidRDefault="002A7E82" w:rsidP="002A7E82">
      <w:pPr>
        <w:ind w:firstLine="709"/>
        <w:jc w:val="both"/>
      </w:pPr>
      <w:r w:rsidRPr="00E15AD7">
        <w:t>А) анализ внутренней и внешней среды предприятия;</w:t>
      </w:r>
    </w:p>
    <w:p w:rsidR="002A7E82" w:rsidRPr="00E15AD7" w:rsidRDefault="002A7E82" w:rsidP="002A7E82">
      <w:pPr>
        <w:ind w:firstLine="709"/>
        <w:jc w:val="both"/>
        <w:rPr>
          <w:i/>
        </w:rPr>
      </w:pPr>
      <w:r w:rsidRPr="00E15AD7">
        <w:rPr>
          <w:i/>
        </w:rPr>
        <w:t>Б) формирование и стимулирование сбыта;</w:t>
      </w:r>
    </w:p>
    <w:p w:rsidR="002A7E82" w:rsidRPr="00E15AD7" w:rsidRDefault="002A7E82" w:rsidP="002A7E82">
      <w:pPr>
        <w:ind w:firstLine="709"/>
        <w:jc w:val="both"/>
        <w:rPr>
          <w:i/>
        </w:rPr>
      </w:pPr>
      <w:r w:rsidRPr="00E15AD7">
        <w:rPr>
          <w:i/>
        </w:rPr>
        <w:t>В) организацию сервиса;</w:t>
      </w:r>
    </w:p>
    <w:p w:rsidR="002A7E82" w:rsidRPr="00E15AD7" w:rsidRDefault="002A7E82" w:rsidP="002A7E82">
      <w:pPr>
        <w:ind w:firstLine="709"/>
        <w:jc w:val="both"/>
        <w:rPr>
          <w:i/>
        </w:rPr>
      </w:pPr>
      <w:r w:rsidRPr="00E15AD7">
        <w:rPr>
          <w:i/>
        </w:rPr>
        <w:t>Г) организацию системы сбыта и товародвижения;</w:t>
      </w:r>
    </w:p>
    <w:p w:rsidR="002A7E82" w:rsidRPr="00E15AD7" w:rsidRDefault="002A7E82" w:rsidP="002A7E82">
      <w:pPr>
        <w:pStyle w:val="Default"/>
        <w:ind w:firstLine="709"/>
        <w:jc w:val="both"/>
      </w:pPr>
      <w:r w:rsidRPr="00E15AD7">
        <w:t>Д) организацию производства новых товаров и новых технологий;</w:t>
      </w:r>
    </w:p>
    <w:p w:rsidR="002A7E82" w:rsidRPr="00E15AD7" w:rsidRDefault="002A7E82" w:rsidP="002A7E82">
      <w:pPr>
        <w:pStyle w:val="Default"/>
        <w:ind w:firstLine="709"/>
        <w:jc w:val="both"/>
      </w:pPr>
    </w:p>
    <w:p w:rsidR="002A7E82" w:rsidRPr="00E15AD7" w:rsidRDefault="002A7E82" w:rsidP="002A7E82">
      <w:pPr>
        <w:shd w:val="clear" w:color="auto" w:fill="FFFFFF"/>
        <w:tabs>
          <w:tab w:val="left" w:pos="0"/>
        </w:tabs>
        <w:ind w:firstLine="709"/>
        <w:jc w:val="both"/>
      </w:pPr>
      <w:r>
        <w:rPr>
          <w:b/>
        </w:rPr>
        <w:t>7</w:t>
      </w:r>
      <w:r w:rsidRPr="00E15AD7">
        <w:rPr>
          <w:b/>
        </w:rPr>
        <w:t>.В процессе сбыта товаров наибольшее внимание следует уделять:</w:t>
      </w:r>
    </w:p>
    <w:p w:rsidR="002A7E82" w:rsidRPr="00E15AD7" w:rsidRDefault="002A7E82" w:rsidP="002A7E82">
      <w:pPr>
        <w:widowControl w:val="0"/>
        <w:shd w:val="clear" w:color="auto" w:fill="FFFFFF"/>
        <w:tabs>
          <w:tab w:val="left" w:pos="394"/>
        </w:tabs>
        <w:autoSpaceDE w:val="0"/>
        <w:autoSpaceDN w:val="0"/>
        <w:adjustRightInd w:val="0"/>
        <w:ind w:firstLine="709"/>
        <w:jc w:val="both"/>
        <w:rPr>
          <w:i/>
        </w:rPr>
      </w:pPr>
      <w:r w:rsidRPr="00E15AD7">
        <w:rPr>
          <w:i/>
        </w:rPr>
        <w:t>А) Анализу форм и каналов сбыта;</w:t>
      </w:r>
    </w:p>
    <w:p w:rsidR="002A7E82" w:rsidRPr="00E15AD7" w:rsidRDefault="002A7E82" w:rsidP="002A7E82">
      <w:pPr>
        <w:widowControl w:val="0"/>
        <w:shd w:val="clear" w:color="auto" w:fill="FFFFFF"/>
        <w:tabs>
          <w:tab w:val="left" w:pos="394"/>
        </w:tabs>
        <w:autoSpaceDE w:val="0"/>
        <w:autoSpaceDN w:val="0"/>
        <w:adjustRightInd w:val="0"/>
        <w:ind w:firstLine="709"/>
        <w:jc w:val="both"/>
      </w:pPr>
      <w:r w:rsidRPr="00E15AD7">
        <w:t>Б) Повышению качества продукции;</w:t>
      </w:r>
    </w:p>
    <w:p w:rsidR="002A7E82" w:rsidRPr="00E15AD7" w:rsidRDefault="002A7E82" w:rsidP="002A7E82">
      <w:pPr>
        <w:widowControl w:val="0"/>
        <w:shd w:val="clear" w:color="auto" w:fill="FFFFFF"/>
        <w:tabs>
          <w:tab w:val="left" w:pos="394"/>
        </w:tabs>
        <w:autoSpaceDE w:val="0"/>
        <w:autoSpaceDN w:val="0"/>
        <w:adjustRightInd w:val="0"/>
        <w:ind w:firstLine="709"/>
        <w:jc w:val="both"/>
        <w:rPr>
          <w:i/>
        </w:rPr>
      </w:pPr>
      <w:r w:rsidRPr="00E15AD7">
        <w:rPr>
          <w:i/>
        </w:rPr>
        <w:t>В) Изучению конкурентов;</w:t>
      </w:r>
    </w:p>
    <w:p w:rsidR="002A7E82" w:rsidRPr="00E15AD7" w:rsidRDefault="002A7E82" w:rsidP="002A7E82">
      <w:pPr>
        <w:pStyle w:val="Default"/>
        <w:ind w:firstLine="709"/>
        <w:jc w:val="both"/>
        <w:rPr>
          <w:i/>
        </w:rPr>
      </w:pPr>
      <w:r w:rsidRPr="00E15AD7">
        <w:rPr>
          <w:i/>
        </w:rPr>
        <w:t>Г) Определению сегмента рынка;</w:t>
      </w:r>
    </w:p>
    <w:p w:rsidR="002A7E82" w:rsidRPr="00E15AD7" w:rsidRDefault="002A7E82" w:rsidP="002A7E82">
      <w:pPr>
        <w:pStyle w:val="Default"/>
        <w:ind w:firstLine="709"/>
        <w:jc w:val="both"/>
      </w:pPr>
    </w:p>
    <w:p w:rsidR="002A7E82" w:rsidRPr="00E15AD7" w:rsidRDefault="002A7E82" w:rsidP="002A7E82">
      <w:pPr>
        <w:shd w:val="clear" w:color="auto" w:fill="FFFFFF"/>
        <w:tabs>
          <w:tab w:val="left" w:pos="0"/>
        </w:tabs>
        <w:ind w:firstLine="709"/>
        <w:jc w:val="both"/>
        <w:rPr>
          <w:b/>
        </w:rPr>
      </w:pPr>
      <w:r>
        <w:rPr>
          <w:b/>
        </w:rPr>
        <w:t>8</w:t>
      </w:r>
      <w:r w:rsidRPr="00E15AD7">
        <w:rPr>
          <w:b/>
        </w:rPr>
        <w:t>. К   главному   критерию   выбора   стратегии   развития   предприятия относятся:</w:t>
      </w:r>
    </w:p>
    <w:p w:rsidR="002A7E82" w:rsidRPr="00E15AD7" w:rsidRDefault="002A7E82" w:rsidP="002A7E82">
      <w:pPr>
        <w:widowControl w:val="0"/>
        <w:shd w:val="clear" w:color="auto" w:fill="FFFFFF"/>
        <w:tabs>
          <w:tab w:val="left" w:pos="422"/>
        </w:tabs>
        <w:autoSpaceDE w:val="0"/>
        <w:autoSpaceDN w:val="0"/>
        <w:adjustRightInd w:val="0"/>
        <w:ind w:firstLine="709"/>
        <w:jc w:val="both"/>
        <w:rPr>
          <w:i/>
        </w:rPr>
      </w:pPr>
      <w:r w:rsidRPr="00E15AD7">
        <w:rPr>
          <w:i/>
        </w:rPr>
        <w:t>А) Стабильный, но незначительной по сравнению с прошедшим годом, рост продаж и прибыли;</w:t>
      </w:r>
    </w:p>
    <w:p w:rsidR="002A7E82" w:rsidRPr="00E15AD7" w:rsidRDefault="002A7E82" w:rsidP="002A7E82">
      <w:pPr>
        <w:widowControl w:val="0"/>
        <w:shd w:val="clear" w:color="auto" w:fill="FFFFFF"/>
        <w:tabs>
          <w:tab w:val="left" w:pos="422"/>
        </w:tabs>
        <w:autoSpaceDE w:val="0"/>
        <w:autoSpaceDN w:val="0"/>
        <w:adjustRightInd w:val="0"/>
        <w:ind w:firstLine="709"/>
        <w:jc w:val="both"/>
        <w:rPr>
          <w:i/>
        </w:rPr>
      </w:pPr>
      <w:r w:rsidRPr="00E15AD7">
        <w:rPr>
          <w:i/>
        </w:rPr>
        <w:t>Б) Постоянная работа над совершенствованием технологических процессов;</w:t>
      </w:r>
    </w:p>
    <w:p w:rsidR="002A7E82" w:rsidRPr="00E15AD7" w:rsidRDefault="002A7E82" w:rsidP="002A7E82">
      <w:pPr>
        <w:pStyle w:val="Default"/>
        <w:ind w:firstLine="709"/>
        <w:jc w:val="both"/>
      </w:pPr>
      <w:r w:rsidRPr="00E15AD7">
        <w:t>В) Резкое увеличение прибыли в начале стратегического периода   и такое же падение в последующем;</w:t>
      </w:r>
    </w:p>
    <w:p w:rsidR="002A7E82" w:rsidRPr="00E15AD7" w:rsidRDefault="002A7E82" w:rsidP="002A7E82">
      <w:pPr>
        <w:pStyle w:val="Default"/>
        <w:ind w:firstLine="709"/>
        <w:jc w:val="both"/>
      </w:pPr>
    </w:p>
    <w:p w:rsidR="002A7E82" w:rsidRPr="00E15AD7" w:rsidRDefault="002A7E82" w:rsidP="002A7E82">
      <w:pPr>
        <w:shd w:val="clear" w:color="auto" w:fill="FFFFFF"/>
        <w:tabs>
          <w:tab w:val="left" w:pos="0"/>
        </w:tabs>
        <w:ind w:firstLine="709"/>
        <w:jc w:val="both"/>
        <w:rPr>
          <w:b/>
        </w:rPr>
      </w:pPr>
      <w:r>
        <w:rPr>
          <w:b/>
        </w:rPr>
        <w:t>9</w:t>
      </w:r>
      <w:r w:rsidRPr="00E15AD7">
        <w:rPr>
          <w:b/>
        </w:rPr>
        <w:t>. Стратегия стабилизации имеет следующие цели:</w:t>
      </w:r>
    </w:p>
    <w:p w:rsidR="002A7E82" w:rsidRPr="00E15AD7" w:rsidRDefault="002A7E82" w:rsidP="002A7E82">
      <w:pPr>
        <w:widowControl w:val="0"/>
        <w:shd w:val="clear" w:color="auto" w:fill="FFFFFF"/>
        <w:tabs>
          <w:tab w:val="left" w:pos="384"/>
        </w:tabs>
        <w:autoSpaceDE w:val="0"/>
        <w:autoSpaceDN w:val="0"/>
        <w:adjustRightInd w:val="0"/>
        <w:ind w:firstLine="709"/>
        <w:jc w:val="both"/>
      </w:pPr>
      <w:r w:rsidRPr="00E15AD7">
        <w:t>А) Рост прибыли;</w:t>
      </w:r>
    </w:p>
    <w:p w:rsidR="002A7E82" w:rsidRPr="00E15AD7" w:rsidRDefault="002A7E82" w:rsidP="002A7E82">
      <w:pPr>
        <w:widowControl w:val="0"/>
        <w:shd w:val="clear" w:color="auto" w:fill="FFFFFF"/>
        <w:tabs>
          <w:tab w:val="left" w:pos="384"/>
        </w:tabs>
        <w:autoSpaceDE w:val="0"/>
        <w:autoSpaceDN w:val="0"/>
        <w:adjustRightInd w:val="0"/>
        <w:ind w:firstLine="709"/>
        <w:jc w:val="both"/>
      </w:pPr>
      <w:r w:rsidRPr="00E15AD7">
        <w:t>Б) Увеличение объема продаж продукции;</w:t>
      </w:r>
    </w:p>
    <w:p w:rsidR="002A7E82" w:rsidRDefault="002A7E82" w:rsidP="002A7E82">
      <w:pPr>
        <w:pStyle w:val="Default"/>
        <w:ind w:firstLine="709"/>
        <w:jc w:val="both"/>
        <w:rPr>
          <w:i/>
        </w:rPr>
      </w:pPr>
      <w:r w:rsidRPr="00E15AD7">
        <w:rPr>
          <w:i/>
        </w:rPr>
        <w:t>В) Обеспечение достигнутого уровня прибыли;</w:t>
      </w:r>
    </w:p>
    <w:p w:rsidR="002A7E82" w:rsidRDefault="002A7E82" w:rsidP="002A7E82">
      <w:pPr>
        <w:pStyle w:val="Default"/>
        <w:ind w:firstLine="709"/>
        <w:jc w:val="both"/>
        <w:rPr>
          <w:i/>
        </w:rPr>
      </w:pPr>
    </w:p>
    <w:p w:rsidR="002A7E82" w:rsidRPr="006173BA" w:rsidRDefault="002A7E82" w:rsidP="002A7E82">
      <w:pPr>
        <w:shd w:val="clear" w:color="auto" w:fill="FFFFFF"/>
        <w:tabs>
          <w:tab w:val="left" w:pos="0"/>
        </w:tabs>
        <w:ind w:firstLine="709"/>
        <w:jc w:val="both"/>
        <w:rPr>
          <w:b/>
        </w:rPr>
      </w:pPr>
      <w:r w:rsidRPr="006173BA">
        <w:rPr>
          <w:b/>
        </w:rPr>
        <w:t>10. Стратегия роста обеспечивает выполнение следующих целей:</w:t>
      </w:r>
    </w:p>
    <w:p w:rsidR="002A7E82" w:rsidRPr="006173BA" w:rsidRDefault="002A7E82" w:rsidP="002A7E82">
      <w:pPr>
        <w:widowControl w:val="0"/>
        <w:shd w:val="clear" w:color="auto" w:fill="FFFFFF"/>
        <w:tabs>
          <w:tab w:val="left" w:pos="370"/>
        </w:tabs>
        <w:autoSpaceDE w:val="0"/>
        <w:autoSpaceDN w:val="0"/>
        <w:adjustRightInd w:val="0"/>
        <w:ind w:firstLine="709"/>
        <w:jc w:val="both"/>
        <w:rPr>
          <w:i/>
        </w:rPr>
      </w:pPr>
      <w:r w:rsidRPr="006173BA">
        <w:rPr>
          <w:i/>
        </w:rPr>
        <w:t>А) Стабильный рост прибыли</w:t>
      </w:r>
      <w:r>
        <w:rPr>
          <w:i/>
        </w:rPr>
        <w:t>;</w:t>
      </w:r>
    </w:p>
    <w:p w:rsidR="002A7E82" w:rsidRPr="006173BA" w:rsidRDefault="002A7E82" w:rsidP="002A7E82">
      <w:pPr>
        <w:widowControl w:val="0"/>
        <w:shd w:val="clear" w:color="auto" w:fill="FFFFFF"/>
        <w:tabs>
          <w:tab w:val="left" w:pos="370"/>
        </w:tabs>
        <w:autoSpaceDE w:val="0"/>
        <w:autoSpaceDN w:val="0"/>
        <w:adjustRightInd w:val="0"/>
        <w:ind w:firstLine="709"/>
        <w:jc w:val="both"/>
        <w:rPr>
          <w:i/>
        </w:rPr>
      </w:pPr>
      <w:r w:rsidRPr="006173BA">
        <w:rPr>
          <w:i/>
        </w:rPr>
        <w:t>Б) Стабильное продвижение новых товаров на рынок</w:t>
      </w:r>
      <w:r>
        <w:rPr>
          <w:i/>
        </w:rPr>
        <w:t>;</w:t>
      </w:r>
    </w:p>
    <w:p w:rsidR="002A7E82" w:rsidRPr="0063792A" w:rsidRDefault="002A7E82" w:rsidP="002A7E82">
      <w:pPr>
        <w:widowControl w:val="0"/>
        <w:shd w:val="clear" w:color="auto" w:fill="FFFFFF"/>
        <w:tabs>
          <w:tab w:val="left" w:pos="370"/>
        </w:tabs>
        <w:autoSpaceDE w:val="0"/>
        <w:autoSpaceDN w:val="0"/>
        <w:adjustRightInd w:val="0"/>
        <w:ind w:firstLine="709"/>
        <w:jc w:val="both"/>
      </w:pPr>
      <w:r>
        <w:t xml:space="preserve">В) </w:t>
      </w:r>
      <w:r w:rsidRPr="0063792A">
        <w:t>Удержание достигнутых показателей</w:t>
      </w:r>
      <w:r>
        <w:t>;</w:t>
      </w:r>
    </w:p>
    <w:p w:rsidR="002A7E82" w:rsidRPr="00E15AD7" w:rsidRDefault="002A7E82" w:rsidP="002A7E82">
      <w:pPr>
        <w:pStyle w:val="Default"/>
        <w:ind w:firstLine="709"/>
        <w:jc w:val="both"/>
        <w:rPr>
          <w:i/>
        </w:rPr>
      </w:pPr>
    </w:p>
    <w:p w:rsidR="002A7E82" w:rsidRPr="00E15AD7" w:rsidRDefault="002A7E82" w:rsidP="002A7E82">
      <w:pPr>
        <w:ind w:firstLine="709"/>
        <w:jc w:val="both"/>
        <w:rPr>
          <w:b/>
        </w:rPr>
      </w:pPr>
      <w:r>
        <w:rPr>
          <w:b/>
        </w:rPr>
        <w:t>11</w:t>
      </w:r>
      <w:r w:rsidRPr="00E15AD7">
        <w:rPr>
          <w:b/>
        </w:rPr>
        <w:t>. Основной принцип маркетинга:</w:t>
      </w:r>
    </w:p>
    <w:p w:rsidR="002A7E82" w:rsidRPr="00E15AD7" w:rsidRDefault="002A7E82" w:rsidP="002A7E82">
      <w:pPr>
        <w:ind w:firstLine="709"/>
        <w:jc w:val="both"/>
      </w:pPr>
      <w:r w:rsidRPr="00E15AD7">
        <w:t>А) максимизация прибыли;</w:t>
      </w:r>
    </w:p>
    <w:p w:rsidR="002A7E82" w:rsidRPr="00E15AD7" w:rsidRDefault="002A7E82" w:rsidP="002A7E82">
      <w:pPr>
        <w:ind w:firstLine="709"/>
        <w:jc w:val="both"/>
      </w:pPr>
      <w:r w:rsidRPr="00E15AD7">
        <w:t>Б) расширение объема продаж, рыночной доли и прибыли;</w:t>
      </w:r>
    </w:p>
    <w:p w:rsidR="002A7E82" w:rsidRPr="00E15AD7" w:rsidRDefault="002A7E82" w:rsidP="002A7E82">
      <w:pPr>
        <w:ind w:firstLine="709"/>
        <w:jc w:val="both"/>
      </w:pPr>
      <w:r w:rsidRPr="00E15AD7">
        <w:t>В) вытеснение конкурентов с рынка путем повышения конкурентоспособности; выпускаемой продукции, оказываемых услуг;</w:t>
      </w:r>
    </w:p>
    <w:p w:rsidR="002A7E82" w:rsidRPr="00E15AD7" w:rsidRDefault="002A7E82" w:rsidP="002A7E82">
      <w:pPr>
        <w:ind w:firstLine="709"/>
        <w:jc w:val="both"/>
      </w:pPr>
      <w:r w:rsidRPr="00E15AD7">
        <w:t>Г) минимизация издержек на производство и сбыт товаров;</w:t>
      </w:r>
    </w:p>
    <w:p w:rsidR="002A7E82" w:rsidRPr="00E15AD7" w:rsidRDefault="002A7E82" w:rsidP="002A7E82">
      <w:pPr>
        <w:pStyle w:val="Default"/>
        <w:ind w:firstLine="709"/>
        <w:jc w:val="both"/>
        <w:rPr>
          <w:i/>
        </w:rPr>
      </w:pPr>
      <w:r w:rsidRPr="00E15AD7">
        <w:rPr>
          <w:i/>
        </w:rPr>
        <w:t>Д) ориентация производства на требования и пожелания потребителей;</w:t>
      </w:r>
    </w:p>
    <w:p w:rsidR="002A7E82" w:rsidRPr="00E15AD7" w:rsidRDefault="002A7E82" w:rsidP="002A7E82">
      <w:pPr>
        <w:pStyle w:val="Default"/>
        <w:ind w:firstLine="709"/>
        <w:jc w:val="both"/>
      </w:pPr>
    </w:p>
    <w:p w:rsidR="002A7E82" w:rsidRPr="00E15AD7" w:rsidRDefault="002A7E82" w:rsidP="002A7E82">
      <w:pPr>
        <w:shd w:val="clear" w:color="auto" w:fill="FFFFFF"/>
        <w:tabs>
          <w:tab w:val="left" w:pos="0"/>
        </w:tabs>
        <w:ind w:firstLine="709"/>
        <w:jc w:val="both"/>
        <w:rPr>
          <w:b/>
        </w:rPr>
      </w:pPr>
      <w:r>
        <w:rPr>
          <w:b/>
        </w:rPr>
        <w:t>12</w:t>
      </w:r>
      <w:r w:rsidRPr="00E15AD7">
        <w:rPr>
          <w:b/>
        </w:rPr>
        <w:t>. При    определении   сегмента   рынка   по   товарам   длительного пользования следует принимать во внимание:</w:t>
      </w:r>
    </w:p>
    <w:p w:rsidR="002A7E82" w:rsidRPr="00E15AD7" w:rsidRDefault="002A7E82" w:rsidP="002A7E82">
      <w:pPr>
        <w:widowControl w:val="0"/>
        <w:shd w:val="clear" w:color="auto" w:fill="FFFFFF"/>
        <w:tabs>
          <w:tab w:val="left" w:pos="427"/>
        </w:tabs>
        <w:autoSpaceDE w:val="0"/>
        <w:autoSpaceDN w:val="0"/>
        <w:adjustRightInd w:val="0"/>
        <w:ind w:firstLine="709"/>
        <w:jc w:val="both"/>
        <w:rPr>
          <w:i/>
        </w:rPr>
      </w:pPr>
      <w:r w:rsidRPr="00E15AD7">
        <w:rPr>
          <w:i/>
        </w:rPr>
        <w:t>А) Определение групп покупателей по возрасту;</w:t>
      </w:r>
    </w:p>
    <w:p w:rsidR="002A7E82" w:rsidRPr="00E15AD7" w:rsidRDefault="002A7E82" w:rsidP="002A7E82">
      <w:pPr>
        <w:widowControl w:val="0"/>
        <w:shd w:val="clear" w:color="auto" w:fill="FFFFFF"/>
        <w:tabs>
          <w:tab w:val="left" w:pos="427"/>
        </w:tabs>
        <w:autoSpaceDE w:val="0"/>
        <w:autoSpaceDN w:val="0"/>
        <w:adjustRightInd w:val="0"/>
        <w:ind w:firstLine="709"/>
        <w:jc w:val="both"/>
        <w:rPr>
          <w:i/>
        </w:rPr>
      </w:pPr>
      <w:r w:rsidRPr="00E15AD7">
        <w:rPr>
          <w:i/>
        </w:rPr>
        <w:t>Б) Определение групп покупателей по доходам;</w:t>
      </w:r>
    </w:p>
    <w:p w:rsidR="002A7E82" w:rsidRPr="00E15AD7" w:rsidRDefault="002A7E82" w:rsidP="002A7E82">
      <w:pPr>
        <w:pStyle w:val="Default"/>
        <w:ind w:firstLine="709"/>
        <w:jc w:val="both"/>
      </w:pPr>
      <w:r w:rsidRPr="00E15AD7">
        <w:t>В) Учет сложившихся требований к товарам;</w:t>
      </w:r>
    </w:p>
    <w:p w:rsidR="002A7E82" w:rsidRPr="00E15AD7" w:rsidRDefault="002A7E82" w:rsidP="002A7E82">
      <w:pPr>
        <w:pStyle w:val="Default"/>
        <w:ind w:firstLine="709"/>
        <w:jc w:val="both"/>
      </w:pPr>
    </w:p>
    <w:p w:rsidR="00AF0E4C" w:rsidRDefault="00AF0E4C" w:rsidP="002A7E82">
      <w:pPr>
        <w:pStyle w:val="af5"/>
        <w:spacing w:before="0" w:beforeAutospacing="0" w:after="0" w:afterAutospacing="0"/>
        <w:ind w:firstLine="709"/>
        <w:jc w:val="both"/>
        <w:rPr>
          <w:b/>
        </w:rPr>
      </w:pPr>
    </w:p>
    <w:p w:rsidR="00AF0E4C" w:rsidRDefault="00AF0E4C" w:rsidP="002A7E82">
      <w:pPr>
        <w:pStyle w:val="af5"/>
        <w:spacing w:before="0" w:beforeAutospacing="0" w:after="0" w:afterAutospacing="0"/>
        <w:ind w:firstLine="709"/>
        <w:jc w:val="both"/>
        <w:rPr>
          <w:b/>
        </w:rPr>
      </w:pPr>
    </w:p>
    <w:p w:rsidR="00AF0E4C" w:rsidRDefault="00AF0E4C" w:rsidP="002A7E82">
      <w:pPr>
        <w:pStyle w:val="af5"/>
        <w:spacing w:before="0" w:beforeAutospacing="0" w:after="0" w:afterAutospacing="0"/>
        <w:ind w:firstLine="709"/>
        <w:jc w:val="both"/>
        <w:rPr>
          <w:b/>
        </w:rPr>
      </w:pPr>
    </w:p>
    <w:p w:rsidR="00AF0E4C" w:rsidRDefault="00AF0E4C" w:rsidP="002A7E82">
      <w:pPr>
        <w:pStyle w:val="af5"/>
        <w:spacing w:before="0" w:beforeAutospacing="0" w:after="0" w:afterAutospacing="0"/>
        <w:ind w:firstLine="709"/>
        <w:jc w:val="both"/>
        <w:rPr>
          <w:b/>
        </w:rPr>
      </w:pPr>
    </w:p>
    <w:p w:rsidR="00AF0E4C" w:rsidRDefault="00AF0E4C" w:rsidP="002A7E82">
      <w:pPr>
        <w:pStyle w:val="af5"/>
        <w:spacing w:before="0" w:beforeAutospacing="0" w:after="0" w:afterAutospacing="0"/>
        <w:ind w:firstLine="709"/>
        <w:jc w:val="both"/>
        <w:rPr>
          <w:b/>
        </w:rPr>
      </w:pPr>
    </w:p>
    <w:p w:rsidR="00AF0E4C" w:rsidRDefault="00AF0E4C" w:rsidP="002A7E82">
      <w:pPr>
        <w:pStyle w:val="af5"/>
        <w:spacing w:before="0" w:beforeAutospacing="0" w:after="0" w:afterAutospacing="0"/>
        <w:ind w:firstLine="709"/>
        <w:jc w:val="both"/>
        <w:rPr>
          <w:b/>
        </w:rPr>
      </w:pPr>
    </w:p>
    <w:p w:rsidR="00AF0E4C" w:rsidRDefault="00AF0E4C" w:rsidP="002A7E82">
      <w:pPr>
        <w:pStyle w:val="af5"/>
        <w:spacing w:before="0" w:beforeAutospacing="0" w:after="0" w:afterAutospacing="0"/>
        <w:ind w:firstLine="709"/>
        <w:jc w:val="both"/>
        <w:rPr>
          <w:b/>
        </w:rPr>
      </w:pPr>
    </w:p>
    <w:p w:rsidR="002A7E82" w:rsidRPr="00E15AD7" w:rsidRDefault="002A7E82" w:rsidP="002A7E82">
      <w:pPr>
        <w:pStyle w:val="af5"/>
        <w:spacing w:before="0" w:beforeAutospacing="0" w:after="0" w:afterAutospacing="0"/>
        <w:ind w:firstLine="709"/>
        <w:jc w:val="both"/>
        <w:rPr>
          <w:b/>
        </w:rPr>
      </w:pPr>
      <w:r>
        <w:rPr>
          <w:b/>
        </w:rPr>
        <w:lastRenderedPageBreak/>
        <w:t>13</w:t>
      </w:r>
      <w:r w:rsidRPr="00E15AD7">
        <w:rPr>
          <w:b/>
        </w:rPr>
        <w:t>. Маркетинговая деятельность на предприятии − это:</w:t>
      </w:r>
    </w:p>
    <w:p w:rsidR="002A7E82" w:rsidRPr="00E15AD7" w:rsidRDefault="002A7E82" w:rsidP="002A7E82">
      <w:pPr>
        <w:pStyle w:val="af5"/>
        <w:spacing w:before="0" w:beforeAutospacing="0" w:after="0" w:afterAutospacing="0"/>
        <w:ind w:firstLine="709"/>
        <w:jc w:val="both"/>
      </w:pPr>
      <w:r w:rsidRPr="00E15AD7">
        <w:t>А) деятельность предприятия по обновлению технологии изготовления товаров;</w:t>
      </w:r>
    </w:p>
    <w:p w:rsidR="002A7E82" w:rsidRPr="00E15AD7" w:rsidRDefault="002A7E82" w:rsidP="002A7E82">
      <w:pPr>
        <w:pStyle w:val="af5"/>
        <w:spacing w:before="0" w:beforeAutospacing="0" w:after="0" w:afterAutospacing="0"/>
        <w:ind w:firstLine="709"/>
        <w:jc w:val="both"/>
      </w:pPr>
      <w:r w:rsidRPr="00E15AD7">
        <w:t>Б) деятельность предприятия по закупке сырья и материалов для производства товаров;</w:t>
      </w:r>
    </w:p>
    <w:p w:rsidR="002A7E82" w:rsidRPr="00E15AD7" w:rsidRDefault="002A7E82" w:rsidP="002A7E82">
      <w:pPr>
        <w:pStyle w:val="af5"/>
        <w:spacing w:before="0" w:beforeAutospacing="0" w:after="0" w:afterAutospacing="0"/>
        <w:ind w:firstLine="709"/>
        <w:jc w:val="both"/>
      </w:pPr>
      <w:r w:rsidRPr="00E15AD7">
        <w:t>В) деятельность предприятия по заключению договоров с посредническими организациями по сбыту товаров;</w:t>
      </w:r>
    </w:p>
    <w:p w:rsidR="002A7E82" w:rsidRPr="00E15AD7" w:rsidRDefault="002A7E82" w:rsidP="002A7E82">
      <w:pPr>
        <w:pStyle w:val="af5"/>
        <w:spacing w:before="0" w:beforeAutospacing="0" w:after="0" w:afterAutospacing="0"/>
        <w:ind w:firstLine="709"/>
        <w:jc w:val="both"/>
        <w:rPr>
          <w:rStyle w:val="af6"/>
          <w:b w:val="0"/>
          <w:i/>
        </w:rPr>
      </w:pPr>
      <w:r w:rsidRPr="00E15AD7">
        <w:rPr>
          <w:rStyle w:val="af6"/>
          <w:b w:val="0"/>
          <w:i/>
        </w:rPr>
        <w:t>Г) деятельность предприятия на основе изучения законов рынка в целях реализациитоваров и услуг и получения прибыли в условиях конкуренции;</w:t>
      </w:r>
    </w:p>
    <w:p w:rsidR="002A7E82" w:rsidRPr="00E15AD7" w:rsidRDefault="002A7E82" w:rsidP="002A7E82">
      <w:pPr>
        <w:pStyle w:val="af5"/>
        <w:spacing w:before="0" w:beforeAutospacing="0" w:after="0" w:afterAutospacing="0"/>
        <w:ind w:firstLine="709"/>
        <w:jc w:val="both"/>
      </w:pPr>
    </w:p>
    <w:p w:rsidR="002A7E82" w:rsidRPr="00E15AD7" w:rsidRDefault="002A7E82" w:rsidP="002A7E82">
      <w:pPr>
        <w:pStyle w:val="af5"/>
        <w:spacing w:before="0" w:beforeAutospacing="0" w:after="0" w:afterAutospacing="0"/>
        <w:ind w:firstLine="709"/>
        <w:jc w:val="both"/>
        <w:rPr>
          <w:b/>
        </w:rPr>
      </w:pPr>
      <w:r w:rsidRPr="00E15AD7">
        <w:rPr>
          <w:b/>
        </w:rPr>
        <w:t>1</w:t>
      </w:r>
      <w:r>
        <w:rPr>
          <w:b/>
        </w:rPr>
        <w:t>4</w:t>
      </w:r>
      <w:r w:rsidRPr="00E15AD7">
        <w:rPr>
          <w:b/>
        </w:rPr>
        <w:t>. Какой канал сбыта товаров указан неверно?</w:t>
      </w:r>
    </w:p>
    <w:p w:rsidR="002A7E82" w:rsidRPr="00E15AD7" w:rsidRDefault="002A7E82" w:rsidP="002A7E82">
      <w:pPr>
        <w:pStyle w:val="af5"/>
        <w:spacing w:before="0" w:beforeAutospacing="0" w:after="0" w:afterAutospacing="0"/>
        <w:ind w:firstLine="709"/>
        <w:jc w:val="both"/>
      </w:pPr>
      <w:r w:rsidRPr="00E15AD7">
        <w:t>А) одноуровневый;</w:t>
      </w:r>
    </w:p>
    <w:p w:rsidR="002A7E82" w:rsidRPr="00E15AD7" w:rsidRDefault="002A7E82" w:rsidP="002A7E82">
      <w:pPr>
        <w:pStyle w:val="af5"/>
        <w:spacing w:before="0" w:beforeAutospacing="0" w:after="0" w:afterAutospacing="0"/>
        <w:ind w:firstLine="709"/>
        <w:jc w:val="both"/>
      </w:pPr>
      <w:r w:rsidRPr="00E15AD7">
        <w:t>Б) двухуровневый;</w:t>
      </w:r>
    </w:p>
    <w:p w:rsidR="002A7E82" w:rsidRPr="00E15AD7" w:rsidRDefault="002A7E82" w:rsidP="002A7E82">
      <w:pPr>
        <w:pStyle w:val="af5"/>
        <w:spacing w:before="0" w:beforeAutospacing="0" w:after="0" w:afterAutospacing="0"/>
        <w:ind w:firstLine="709"/>
        <w:jc w:val="both"/>
      </w:pPr>
      <w:r w:rsidRPr="00E15AD7">
        <w:t>В) трехуровневый;</w:t>
      </w:r>
    </w:p>
    <w:p w:rsidR="002A7E82" w:rsidRPr="00E15AD7" w:rsidRDefault="002A7E82" w:rsidP="002A7E82">
      <w:pPr>
        <w:pStyle w:val="af5"/>
        <w:spacing w:before="0" w:beforeAutospacing="0" w:after="0" w:afterAutospacing="0"/>
        <w:ind w:firstLine="709"/>
        <w:jc w:val="both"/>
        <w:rPr>
          <w:rStyle w:val="af6"/>
          <w:b w:val="0"/>
          <w:i/>
        </w:rPr>
      </w:pPr>
      <w:r w:rsidRPr="00E15AD7">
        <w:rPr>
          <w:rStyle w:val="af6"/>
          <w:b w:val="0"/>
          <w:i/>
        </w:rPr>
        <w:t>Г) четырехуровневый;</w:t>
      </w:r>
    </w:p>
    <w:p w:rsidR="002A7E82" w:rsidRPr="00E15AD7" w:rsidRDefault="002A7E82" w:rsidP="002A7E82">
      <w:pPr>
        <w:pStyle w:val="af5"/>
        <w:spacing w:before="0" w:beforeAutospacing="0" w:after="0" w:afterAutospacing="0"/>
        <w:ind w:firstLine="709"/>
        <w:jc w:val="both"/>
      </w:pPr>
      <w:r w:rsidRPr="00E15AD7">
        <w:t>Д) прямой канал сбыта;</w:t>
      </w:r>
    </w:p>
    <w:p w:rsidR="002A7E82" w:rsidRPr="00E15AD7" w:rsidRDefault="002A7E82" w:rsidP="002A7E82">
      <w:pPr>
        <w:pStyle w:val="Default"/>
        <w:ind w:firstLine="709"/>
        <w:jc w:val="both"/>
        <w:rPr>
          <w:b/>
          <w:bCs/>
        </w:rPr>
      </w:pPr>
    </w:p>
    <w:p w:rsidR="002A7E82" w:rsidRPr="00E15AD7" w:rsidRDefault="002A7E82" w:rsidP="002A7E82">
      <w:pPr>
        <w:ind w:firstLine="709"/>
        <w:jc w:val="both"/>
        <w:rPr>
          <w:b/>
        </w:rPr>
      </w:pPr>
      <w:r w:rsidRPr="00E15AD7">
        <w:rPr>
          <w:b/>
        </w:rPr>
        <w:t>1</w:t>
      </w:r>
      <w:r>
        <w:rPr>
          <w:b/>
        </w:rPr>
        <w:t>5</w:t>
      </w:r>
      <w:r w:rsidRPr="00E15AD7">
        <w:rPr>
          <w:b/>
        </w:rPr>
        <w:t xml:space="preserve">. При   составлении   плана   маркетинга   следует   </w:t>
      </w:r>
      <w:r w:rsidR="00AF0E4C" w:rsidRPr="00E15AD7">
        <w:rPr>
          <w:b/>
        </w:rPr>
        <w:t>использовать такие</w:t>
      </w:r>
      <w:r w:rsidRPr="00E15AD7">
        <w:rPr>
          <w:b/>
        </w:rPr>
        <w:t xml:space="preserve"> принципы, как:</w:t>
      </w:r>
    </w:p>
    <w:p w:rsidR="002A7E82" w:rsidRPr="00E15AD7" w:rsidRDefault="002A7E82" w:rsidP="002A7E82">
      <w:pPr>
        <w:ind w:firstLine="709"/>
        <w:jc w:val="both"/>
        <w:rPr>
          <w:i/>
        </w:rPr>
      </w:pPr>
      <w:r w:rsidRPr="00E15AD7">
        <w:rPr>
          <w:i/>
        </w:rPr>
        <w:t>А) понимание потребителя;  </w:t>
      </w:r>
    </w:p>
    <w:p w:rsidR="002A7E82" w:rsidRPr="00E15AD7" w:rsidRDefault="002A7E82" w:rsidP="002A7E82">
      <w:pPr>
        <w:ind w:firstLine="709"/>
        <w:jc w:val="both"/>
      </w:pPr>
      <w:r w:rsidRPr="00E15AD7">
        <w:t>Б) достижение прибыли любой ценой;</w:t>
      </w:r>
    </w:p>
    <w:p w:rsidR="002A7E82" w:rsidRPr="00E15AD7" w:rsidRDefault="002A7E82" w:rsidP="002A7E82">
      <w:pPr>
        <w:ind w:firstLine="709"/>
        <w:jc w:val="both"/>
      </w:pPr>
      <w:r w:rsidRPr="00E15AD7">
        <w:t>В) слабый учет потребностей потребителя</w:t>
      </w:r>
    </w:p>
    <w:p w:rsidR="002A7E82" w:rsidRPr="00E15AD7" w:rsidRDefault="002A7E82" w:rsidP="002A7E82">
      <w:pPr>
        <w:ind w:firstLine="709"/>
        <w:jc w:val="both"/>
        <w:rPr>
          <w:b/>
        </w:rPr>
      </w:pPr>
    </w:p>
    <w:p w:rsidR="002A7E82" w:rsidRPr="00E15AD7" w:rsidRDefault="002A7E82" w:rsidP="002A7E82">
      <w:pPr>
        <w:ind w:firstLine="709"/>
        <w:jc w:val="both"/>
        <w:rPr>
          <w:b/>
        </w:rPr>
      </w:pPr>
      <w:r w:rsidRPr="00E15AD7">
        <w:rPr>
          <w:b/>
        </w:rPr>
        <w:t>1</w:t>
      </w:r>
      <w:r>
        <w:rPr>
          <w:b/>
        </w:rPr>
        <w:t>6</w:t>
      </w:r>
      <w:r w:rsidRPr="00E15AD7">
        <w:rPr>
          <w:b/>
        </w:rPr>
        <w:t xml:space="preserve">. </w:t>
      </w:r>
      <w:r w:rsidR="00AF0E4C" w:rsidRPr="00E15AD7">
        <w:rPr>
          <w:b/>
        </w:rPr>
        <w:t>Концепция совершенствования</w:t>
      </w:r>
      <w:r w:rsidRPr="00E15AD7">
        <w:rPr>
          <w:b/>
        </w:rPr>
        <w:t xml:space="preserve"> товара базируется на следующих принципах:</w:t>
      </w:r>
    </w:p>
    <w:p w:rsidR="002A7E82" w:rsidRPr="00E15AD7" w:rsidRDefault="002A7E82" w:rsidP="002A7E82">
      <w:pPr>
        <w:ind w:firstLine="709"/>
        <w:jc w:val="both"/>
        <w:rPr>
          <w:i/>
        </w:rPr>
      </w:pPr>
      <w:r w:rsidRPr="00E15AD7">
        <w:rPr>
          <w:i/>
        </w:rPr>
        <w:t>А) повышение качества продукции;</w:t>
      </w:r>
    </w:p>
    <w:p w:rsidR="002A7E82" w:rsidRPr="00E15AD7" w:rsidRDefault="002A7E82" w:rsidP="002A7E82">
      <w:pPr>
        <w:ind w:firstLine="709"/>
        <w:jc w:val="both"/>
      </w:pPr>
      <w:r w:rsidRPr="00E15AD7">
        <w:t>Б) снижение затрат на изготовление единицы продукции;</w:t>
      </w:r>
    </w:p>
    <w:p w:rsidR="002A7E82" w:rsidRPr="00E15AD7" w:rsidRDefault="002A7E82" w:rsidP="002A7E82">
      <w:pPr>
        <w:ind w:firstLine="709"/>
        <w:jc w:val="both"/>
        <w:rPr>
          <w:i/>
        </w:rPr>
      </w:pPr>
      <w:r w:rsidRPr="00E15AD7">
        <w:rPr>
          <w:i/>
        </w:rPr>
        <w:t>В) улучшение характеристик изделия;</w:t>
      </w:r>
    </w:p>
    <w:p w:rsidR="002A7E82" w:rsidRPr="00E15AD7" w:rsidRDefault="00AF0E4C" w:rsidP="002A7E82">
      <w:pPr>
        <w:ind w:firstLine="709"/>
        <w:jc w:val="both"/>
        <w:rPr>
          <w:i/>
        </w:rPr>
      </w:pPr>
      <w:r w:rsidRPr="00E15AD7">
        <w:rPr>
          <w:i/>
        </w:rPr>
        <w:t>Г)  </w:t>
      </w:r>
      <w:r>
        <w:rPr>
          <w:i/>
        </w:rPr>
        <w:t>п</w:t>
      </w:r>
      <w:r w:rsidR="002A7E82" w:rsidRPr="00E15AD7">
        <w:rPr>
          <w:i/>
        </w:rPr>
        <w:t>овышение удобства при эксплуатации; </w:t>
      </w:r>
    </w:p>
    <w:p w:rsidR="002A7E82" w:rsidRPr="00E15AD7" w:rsidRDefault="002A7E82" w:rsidP="002A7E82">
      <w:pPr>
        <w:ind w:firstLine="709"/>
        <w:jc w:val="both"/>
        <w:rPr>
          <w:i/>
        </w:rPr>
      </w:pPr>
    </w:p>
    <w:p w:rsidR="002A7E82" w:rsidRPr="00E15AD7" w:rsidRDefault="002A7E82" w:rsidP="002A7E82">
      <w:pPr>
        <w:pStyle w:val="af5"/>
        <w:spacing w:before="0" w:beforeAutospacing="0" w:after="0" w:afterAutospacing="0"/>
        <w:ind w:firstLine="709"/>
        <w:jc w:val="both"/>
        <w:rPr>
          <w:b/>
        </w:rPr>
      </w:pPr>
      <w:r w:rsidRPr="00E15AD7">
        <w:rPr>
          <w:b/>
        </w:rPr>
        <w:t>1</w:t>
      </w:r>
      <w:r>
        <w:rPr>
          <w:b/>
        </w:rPr>
        <w:t>7</w:t>
      </w:r>
      <w:r w:rsidRPr="00E15AD7">
        <w:rPr>
          <w:b/>
        </w:rPr>
        <w:t>. Потребительская концепция базируется на следующих принципах:</w:t>
      </w:r>
    </w:p>
    <w:p w:rsidR="002A7E82" w:rsidRPr="00E15AD7" w:rsidRDefault="002A7E82" w:rsidP="002A7E82">
      <w:pPr>
        <w:ind w:firstLine="709"/>
        <w:jc w:val="both"/>
      </w:pPr>
      <w:r w:rsidRPr="00E15AD7">
        <w:t>А) повышение качества продукции;</w:t>
      </w:r>
    </w:p>
    <w:p w:rsidR="002A7E82" w:rsidRPr="00E15AD7" w:rsidRDefault="002A7E82" w:rsidP="002A7E82">
      <w:pPr>
        <w:ind w:firstLine="709"/>
        <w:jc w:val="both"/>
        <w:rPr>
          <w:i/>
        </w:rPr>
      </w:pPr>
      <w:r w:rsidRPr="00E15AD7">
        <w:rPr>
          <w:i/>
        </w:rPr>
        <w:t>Б) усиление конкурентной борьбы;</w:t>
      </w:r>
    </w:p>
    <w:p w:rsidR="002A7E82" w:rsidRPr="00E15AD7" w:rsidRDefault="002A7E82" w:rsidP="002A7E82">
      <w:pPr>
        <w:ind w:firstLine="709"/>
        <w:jc w:val="both"/>
        <w:rPr>
          <w:vanish/>
        </w:rPr>
      </w:pPr>
      <w:r w:rsidRPr="00E15AD7">
        <w:t>В) применения методов недобросовестной конкуренции;</w:t>
      </w:r>
    </w:p>
    <w:p w:rsidR="002A7E82" w:rsidRPr="00E15AD7" w:rsidRDefault="002A7E82" w:rsidP="002A7E82">
      <w:pPr>
        <w:ind w:firstLine="709"/>
        <w:jc w:val="both"/>
        <w:rPr>
          <w:vanish/>
        </w:rPr>
      </w:pPr>
    </w:p>
    <w:p w:rsidR="002A7E82" w:rsidRPr="00E15AD7" w:rsidRDefault="002A7E82" w:rsidP="002A7E82">
      <w:pPr>
        <w:ind w:firstLine="709"/>
        <w:jc w:val="both"/>
        <w:rPr>
          <w:vanish/>
        </w:rPr>
      </w:pPr>
    </w:p>
    <w:p w:rsidR="002A7E82" w:rsidRPr="00E15AD7" w:rsidRDefault="002A7E82" w:rsidP="002A7E82">
      <w:pPr>
        <w:ind w:firstLine="709"/>
        <w:jc w:val="both"/>
        <w:rPr>
          <w:vanish/>
        </w:rPr>
      </w:pPr>
    </w:p>
    <w:p w:rsidR="002A7E82" w:rsidRPr="00E15AD7" w:rsidRDefault="002A7E82" w:rsidP="002A7E82">
      <w:pPr>
        <w:ind w:firstLine="709"/>
        <w:jc w:val="both"/>
        <w:rPr>
          <w:vanish/>
        </w:rPr>
      </w:pPr>
    </w:p>
    <w:p w:rsidR="002A7E82" w:rsidRPr="00E15AD7" w:rsidRDefault="002A7E82" w:rsidP="002A7E82">
      <w:pPr>
        <w:pStyle w:val="Default"/>
        <w:ind w:firstLine="709"/>
        <w:jc w:val="both"/>
        <w:rPr>
          <w:b/>
          <w:bCs/>
        </w:rPr>
      </w:pPr>
    </w:p>
    <w:p w:rsidR="002A7E82" w:rsidRPr="00E15AD7" w:rsidRDefault="002A7E82" w:rsidP="002A7E82">
      <w:pPr>
        <w:pStyle w:val="Default"/>
        <w:ind w:firstLine="709"/>
        <w:jc w:val="both"/>
        <w:rPr>
          <w:b/>
          <w:bCs/>
        </w:rPr>
      </w:pPr>
    </w:p>
    <w:p w:rsidR="002A7E82" w:rsidRPr="00E15AD7" w:rsidRDefault="002A7E82" w:rsidP="002A7E82">
      <w:pPr>
        <w:pStyle w:val="af5"/>
        <w:spacing w:before="0" w:beforeAutospacing="0" w:after="0" w:afterAutospacing="0"/>
        <w:ind w:firstLine="709"/>
        <w:jc w:val="both"/>
        <w:rPr>
          <w:b/>
        </w:rPr>
      </w:pPr>
      <w:r w:rsidRPr="00E15AD7">
        <w:rPr>
          <w:b/>
          <w:bCs/>
        </w:rPr>
        <w:t>1</w:t>
      </w:r>
      <w:r>
        <w:rPr>
          <w:b/>
          <w:bCs/>
        </w:rPr>
        <w:t>8</w:t>
      </w:r>
      <w:r w:rsidRPr="00E15AD7">
        <w:rPr>
          <w:b/>
          <w:bCs/>
        </w:rPr>
        <w:t xml:space="preserve">. </w:t>
      </w:r>
      <w:r w:rsidRPr="00E15AD7">
        <w:rPr>
          <w:b/>
        </w:rPr>
        <w:t>В обозначении товарных марок применяются следующие их типы:</w:t>
      </w:r>
    </w:p>
    <w:p w:rsidR="002A7E82" w:rsidRPr="00E15AD7" w:rsidRDefault="00AF0E4C" w:rsidP="002A7E82">
      <w:pPr>
        <w:pStyle w:val="Default"/>
        <w:ind w:firstLine="709"/>
        <w:jc w:val="both"/>
        <w:rPr>
          <w:i/>
        </w:rPr>
      </w:pPr>
      <w:r w:rsidRPr="00E15AD7">
        <w:rPr>
          <w:bCs/>
          <w:i/>
        </w:rPr>
        <w:t>А)</w:t>
      </w:r>
      <w:r w:rsidRPr="00E15AD7">
        <w:rPr>
          <w:i/>
        </w:rPr>
        <w:t xml:space="preserve"> фирменное</w:t>
      </w:r>
      <w:r w:rsidR="002A7E82" w:rsidRPr="00E15AD7">
        <w:rPr>
          <w:i/>
        </w:rPr>
        <w:t xml:space="preserve"> имя;</w:t>
      </w:r>
    </w:p>
    <w:p w:rsidR="002A7E82" w:rsidRPr="00E15AD7" w:rsidRDefault="002A7E82" w:rsidP="002A7E82">
      <w:pPr>
        <w:pStyle w:val="Default"/>
        <w:ind w:firstLine="709"/>
        <w:jc w:val="both"/>
        <w:rPr>
          <w:bCs/>
          <w:i/>
        </w:rPr>
      </w:pPr>
      <w:r w:rsidRPr="00E15AD7">
        <w:rPr>
          <w:bCs/>
          <w:i/>
        </w:rPr>
        <w:t>Б) фирменный знак;</w:t>
      </w:r>
    </w:p>
    <w:p w:rsidR="002A7E82" w:rsidRPr="00E15AD7" w:rsidRDefault="002A7E82" w:rsidP="002A7E82">
      <w:pPr>
        <w:pStyle w:val="Default"/>
        <w:ind w:firstLine="709"/>
        <w:jc w:val="both"/>
        <w:rPr>
          <w:bCs/>
          <w:i/>
        </w:rPr>
      </w:pPr>
      <w:r w:rsidRPr="00E15AD7">
        <w:rPr>
          <w:bCs/>
          <w:i/>
        </w:rPr>
        <w:t>В) торговый знак;</w:t>
      </w:r>
    </w:p>
    <w:p w:rsidR="002A7E82" w:rsidRPr="00E15AD7" w:rsidRDefault="002A7E82" w:rsidP="002A7E82">
      <w:pPr>
        <w:pStyle w:val="Default"/>
        <w:ind w:firstLine="709"/>
        <w:jc w:val="both"/>
        <w:rPr>
          <w:bCs/>
        </w:rPr>
      </w:pPr>
      <w:r w:rsidRPr="00E15AD7">
        <w:rPr>
          <w:bCs/>
        </w:rPr>
        <w:t>Г) символ покупателя;</w:t>
      </w:r>
    </w:p>
    <w:p w:rsidR="002A7E82" w:rsidRDefault="002A7E82" w:rsidP="002A7E82">
      <w:pPr>
        <w:pStyle w:val="Default"/>
        <w:ind w:left="1069"/>
        <w:rPr>
          <w:b/>
          <w:bCs/>
        </w:rPr>
      </w:pPr>
    </w:p>
    <w:p w:rsidR="00C93A1F" w:rsidRDefault="00C93A1F" w:rsidP="002A7E82">
      <w:pPr>
        <w:pStyle w:val="Default"/>
        <w:ind w:left="1069"/>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AF0E4C" w:rsidRDefault="00AF0E4C" w:rsidP="00AF0E4C">
      <w:pPr>
        <w:pStyle w:val="Default"/>
        <w:ind w:left="1070"/>
        <w:jc w:val="both"/>
        <w:rPr>
          <w:b/>
          <w:bCs/>
        </w:rPr>
      </w:pPr>
    </w:p>
    <w:p w:rsidR="002A7E82" w:rsidRDefault="002A7E82" w:rsidP="002A7E82">
      <w:pPr>
        <w:pStyle w:val="Default"/>
        <w:numPr>
          <w:ilvl w:val="0"/>
          <w:numId w:val="10"/>
        </w:numPr>
        <w:jc w:val="both"/>
        <w:rPr>
          <w:b/>
          <w:bCs/>
        </w:rPr>
      </w:pPr>
      <w:r>
        <w:rPr>
          <w:b/>
          <w:bCs/>
        </w:rPr>
        <w:t xml:space="preserve">Практическое занятие Семинар </w:t>
      </w:r>
      <w:r w:rsidR="00C93A1F">
        <w:rPr>
          <w:b/>
          <w:bCs/>
        </w:rPr>
        <w:t>5</w:t>
      </w:r>
      <w:r>
        <w:rPr>
          <w:b/>
          <w:bCs/>
        </w:rPr>
        <w:t xml:space="preserve"> «Исследование: рынка, товаров, конкурентов, ценовой политики».</w:t>
      </w:r>
    </w:p>
    <w:p w:rsidR="002A7E82" w:rsidRDefault="002A7E82" w:rsidP="002A7E82">
      <w:pPr>
        <w:pStyle w:val="Default"/>
        <w:ind w:left="1069"/>
        <w:rPr>
          <w:b/>
          <w:bCs/>
        </w:rPr>
      </w:pPr>
    </w:p>
    <w:p w:rsidR="002A7E82" w:rsidRDefault="002A7E82" w:rsidP="002A7E82">
      <w:pPr>
        <w:pStyle w:val="Default"/>
        <w:ind w:firstLine="709"/>
        <w:jc w:val="both"/>
        <w:rPr>
          <w:rStyle w:val="c1"/>
        </w:rPr>
      </w:pPr>
      <w:r>
        <w:rPr>
          <w:b/>
          <w:bCs/>
        </w:rPr>
        <w:t xml:space="preserve">Цель задания: </w:t>
      </w:r>
      <w:r>
        <w:rPr>
          <w:rStyle w:val="c1"/>
        </w:rPr>
        <w:t xml:space="preserve">приобрести практические навыки по проведению маркетинговых исследований </w:t>
      </w:r>
    </w:p>
    <w:p w:rsidR="00C93A1F" w:rsidRDefault="00C93A1F" w:rsidP="002A7E82">
      <w:pPr>
        <w:pStyle w:val="Default"/>
        <w:ind w:firstLine="709"/>
        <w:jc w:val="both"/>
        <w:rPr>
          <w:b/>
          <w:bCs/>
        </w:rPr>
      </w:pPr>
    </w:p>
    <w:p w:rsidR="002A7E82" w:rsidRDefault="002A7E82" w:rsidP="002A7E82">
      <w:pPr>
        <w:pStyle w:val="Default"/>
        <w:ind w:firstLine="709"/>
        <w:jc w:val="both"/>
        <w:rPr>
          <w:b/>
          <w:bCs/>
        </w:rPr>
      </w:pPr>
      <w:r>
        <w:rPr>
          <w:b/>
          <w:bCs/>
        </w:rPr>
        <w:t xml:space="preserve">Задание 1. </w:t>
      </w:r>
    </w:p>
    <w:p w:rsidR="002A7E82" w:rsidRDefault="002A7E82" w:rsidP="002A7E82">
      <w:pPr>
        <w:pStyle w:val="Default"/>
        <w:ind w:firstLine="709"/>
        <w:jc w:val="both"/>
        <w:rPr>
          <w:bCs/>
        </w:rPr>
      </w:pPr>
      <w:r w:rsidRPr="00EA0D68">
        <w:rPr>
          <w:bCs/>
        </w:rPr>
        <w:t>Определить самостоятельно на выбор цель проведения маркетингового исследования. Используя рекомендации составить опросный лист и провести исследование. Выборка и место проведения определяется исходя из целей и объекта исследования.</w:t>
      </w:r>
    </w:p>
    <w:p w:rsidR="002A7E82" w:rsidRDefault="002A7E82" w:rsidP="002A7E82">
      <w:pPr>
        <w:pStyle w:val="Default"/>
        <w:ind w:firstLine="709"/>
        <w:jc w:val="both"/>
        <w:rPr>
          <w:bCs/>
        </w:rPr>
      </w:pPr>
    </w:p>
    <w:p w:rsidR="002A7E82" w:rsidRDefault="002A7E82" w:rsidP="002A7E82">
      <w:pPr>
        <w:pStyle w:val="Default"/>
        <w:ind w:firstLine="709"/>
        <w:jc w:val="both"/>
        <w:rPr>
          <w:b/>
          <w:bCs/>
        </w:rPr>
      </w:pPr>
      <w:r>
        <w:rPr>
          <w:b/>
          <w:bCs/>
        </w:rPr>
        <w:t xml:space="preserve"> Задание 2. </w:t>
      </w:r>
    </w:p>
    <w:p w:rsidR="002A7E82" w:rsidRPr="00D37836" w:rsidRDefault="002A7E82" w:rsidP="002A7E82">
      <w:pPr>
        <w:pStyle w:val="Default"/>
        <w:ind w:firstLine="709"/>
        <w:jc w:val="both"/>
        <w:rPr>
          <w:bCs/>
        </w:rPr>
      </w:pPr>
      <w:r w:rsidRPr="00D37836">
        <w:rPr>
          <w:bCs/>
        </w:rPr>
        <w:t>На основе результатов, полученных при выполнении практического задания 1, провести оценку конкурентов по заранее выбранным параметрам с применением экспертного метода. Рекомендации по выбору параметров: качество/исполнение продуктов; репутация/имидж; материалы/стоимость; технологическое искусство; производственные мощности; маркетинг/ распределение; финансовые ресурсы; относительная стоимостная позиция; политика продвижения; способность конкурировать по цене и т.д.</w:t>
      </w:r>
    </w:p>
    <w:p w:rsidR="002A7E82" w:rsidRDefault="002A7E82" w:rsidP="002A7E82">
      <w:pPr>
        <w:pStyle w:val="Default"/>
        <w:ind w:firstLine="709"/>
        <w:jc w:val="both"/>
        <w:rPr>
          <w:b/>
          <w:bCs/>
        </w:rPr>
      </w:pPr>
    </w:p>
    <w:p w:rsidR="002A7E82" w:rsidRDefault="002A7E82" w:rsidP="002A7E82">
      <w:pPr>
        <w:pStyle w:val="Default"/>
        <w:ind w:firstLine="709"/>
        <w:jc w:val="both"/>
        <w:rPr>
          <w:b/>
          <w:bCs/>
        </w:rPr>
      </w:pPr>
      <w:r>
        <w:rPr>
          <w:b/>
          <w:bCs/>
        </w:rPr>
        <w:t>Задание 3.</w:t>
      </w:r>
    </w:p>
    <w:p w:rsidR="002A7E82" w:rsidRPr="00EA0D68" w:rsidRDefault="002A7E82" w:rsidP="002A7E82">
      <w:pPr>
        <w:pStyle w:val="Default"/>
        <w:ind w:firstLine="709"/>
        <w:jc w:val="both"/>
        <w:rPr>
          <w:bCs/>
        </w:rPr>
      </w:pPr>
      <w:r w:rsidRPr="00EA0D68">
        <w:rPr>
          <w:bCs/>
        </w:rPr>
        <w:t>Нарисуйте блок-схему согласно варианту. Выбор его осуществляется по третьей с конца (…) номера зачетной книжки:</w:t>
      </w:r>
    </w:p>
    <w:p w:rsidR="002A7E82" w:rsidRPr="00EA0D68" w:rsidRDefault="002A7E82" w:rsidP="002A7E82">
      <w:pPr>
        <w:pStyle w:val="Default"/>
        <w:ind w:firstLine="709"/>
        <w:jc w:val="both"/>
        <w:rPr>
          <w:bCs/>
        </w:rPr>
      </w:pPr>
      <w:r w:rsidRPr="00EA0D68">
        <w:rPr>
          <w:bCs/>
        </w:rPr>
        <w:t>1-2 – концепция маркетинга, ориентированного на продукт;</w:t>
      </w:r>
    </w:p>
    <w:p w:rsidR="002A7E82" w:rsidRPr="00EA0D68" w:rsidRDefault="002A7E82" w:rsidP="002A7E82">
      <w:pPr>
        <w:pStyle w:val="Default"/>
        <w:ind w:firstLine="709"/>
        <w:jc w:val="both"/>
        <w:rPr>
          <w:bCs/>
        </w:rPr>
      </w:pPr>
      <w:r w:rsidRPr="00EA0D68">
        <w:rPr>
          <w:bCs/>
        </w:rPr>
        <w:t>3-4- концепция маркетинга, ориентированного на потребителя;</w:t>
      </w:r>
    </w:p>
    <w:p w:rsidR="002A7E82" w:rsidRPr="00EA0D68" w:rsidRDefault="002A7E82" w:rsidP="002A7E82">
      <w:pPr>
        <w:pStyle w:val="Default"/>
        <w:ind w:firstLine="709"/>
        <w:jc w:val="both"/>
        <w:rPr>
          <w:bCs/>
        </w:rPr>
      </w:pPr>
      <w:r w:rsidRPr="00EA0D68">
        <w:rPr>
          <w:bCs/>
        </w:rPr>
        <w:t>5-6- отношений производителя и потребителя с участием консигнатора;</w:t>
      </w:r>
    </w:p>
    <w:p w:rsidR="002A7E82" w:rsidRPr="00EA0D68" w:rsidRDefault="002A7E82" w:rsidP="002A7E82">
      <w:pPr>
        <w:pStyle w:val="Default"/>
        <w:ind w:firstLine="709"/>
        <w:jc w:val="both"/>
        <w:rPr>
          <w:bCs/>
        </w:rPr>
      </w:pPr>
      <w:r w:rsidRPr="00EA0D68">
        <w:rPr>
          <w:bCs/>
        </w:rPr>
        <w:t>7-8- отношений производителя и потребителя с участием посредника;</w:t>
      </w:r>
    </w:p>
    <w:p w:rsidR="002A7E82" w:rsidRDefault="002A7E82" w:rsidP="002A7E82">
      <w:pPr>
        <w:pStyle w:val="Default"/>
        <w:ind w:firstLine="709"/>
        <w:jc w:val="both"/>
        <w:rPr>
          <w:bCs/>
        </w:rPr>
      </w:pPr>
      <w:r w:rsidRPr="00EA0D68">
        <w:rPr>
          <w:bCs/>
        </w:rPr>
        <w:t>9-10- отношений производителя и потребителя без участия посредника.</w:t>
      </w:r>
    </w:p>
    <w:p w:rsidR="002A7E82" w:rsidRDefault="002A7E82" w:rsidP="002A7E82">
      <w:pPr>
        <w:pStyle w:val="Default"/>
        <w:ind w:firstLine="709"/>
        <w:jc w:val="both"/>
        <w:rPr>
          <w:bCs/>
        </w:rPr>
      </w:pPr>
    </w:p>
    <w:p w:rsidR="002A7E82" w:rsidRDefault="002A7E82" w:rsidP="002A7E82">
      <w:pPr>
        <w:pStyle w:val="Default"/>
        <w:numPr>
          <w:ilvl w:val="0"/>
          <w:numId w:val="10"/>
        </w:numPr>
        <w:rPr>
          <w:b/>
          <w:bCs/>
        </w:rPr>
      </w:pPr>
      <w:r>
        <w:rPr>
          <w:b/>
          <w:bCs/>
        </w:rPr>
        <w:t>Устный опрос</w:t>
      </w:r>
    </w:p>
    <w:p w:rsidR="002A7E82" w:rsidRDefault="002A7E82" w:rsidP="002A7E82">
      <w:pPr>
        <w:pStyle w:val="Default"/>
        <w:ind w:left="1069"/>
        <w:rPr>
          <w:b/>
          <w:bCs/>
        </w:rPr>
      </w:pPr>
    </w:p>
    <w:p w:rsidR="002A7E82" w:rsidRPr="00485BFF" w:rsidRDefault="002A7E82" w:rsidP="002A7E82">
      <w:pPr>
        <w:ind w:firstLine="709"/>
        <w:jc w:val="both"/>
      </w:pPr>
      <w:r w:rsidRPr="00485BFF">
        <w:t xml:space="preserve">1. Сущность и виды маркетинга. </w:t>
      </w:r>
    </w:p>
    <w:p w:rsidR="002A7E82" w:rsidRPr="00485BFF" w:rsidRDefault="002A7E82" w:rsidP="002A7E82">
      <w:pPr>
        <w:ind w:firstLine="709"/>
        <w:jc w:val="both"/>
      </w:pPr>
      <w:r w:rsidRPr="00485BFF">
        <w:t xml:space="preserve">2. Экономическая и функциональная стратегии, их типы. </w:t>
      </w:r>
    </w:p>
    <w:p w:rsidR="002A7E82" w:rsidRPr="00485BFF" w:rsidRDefault="002A7E82" w:rsidP="002A7E82">
      <w:pPr>
        <w:ind w:firstLine="709"/>
        <w:jc w:val="both"/>
      </w:pPr>
      <w:r w:rsidRPr="00485BFF">
        <w:t>3. Разработка маркетинговой и товарной стратегии.</w:t>
      </w:r>
    </w:p>
    <w:p w:rsidR="002A7E82" w:rsidRPr="00485BFF" w:rsidRDefault="002A7E82" w:rsidP="002A7E82">
      <w:pPr>
        <w:ind w:firstLine="709"/>
        <w:jc w:val="both"/>
      </w:pPr>
      <w:r w:rsidRPr="00485BFF">
        <w:t xml:space="preserve">4. Формирование рынка сбыта продукции, выпускаемой предприятием. </w:t>
      </w:r>
    </w:p>
    <w:p w:rsidR="002A7E82" w:rsidRPr="00485BFF" w:rsidRDefault="002A7E82" w:rsidP="002A7E82">
      <w:pPr>
        <w:ind w:firstLine="709"/>
        <w:jc w:val="both"/>
      </w:pPr>
      <w:r w:rsidRPr="00485BFF">
        <w:t xml:space="preserve">5. Способы доставки товаров потребителям. </w:t>
      </w:r>
    </w:p>
    <w:p w:rsidR="002A7E82" w:rsidRPr="00485BFF" w:rsidRDefault="002A7E82" w:rsidP="002A7E82">
      <w:pPr>
        <w:ind w:firstLine="709"/>
        <w:jc w:val="both"/>
      </w:pPr>
      <w:r w:rsidRPr="00485BFF">
        <w:t xml:space="preserve">6. Определение оптимального объёма выпуска. </w:t>
      </w:r>
    </w:p>
    <w:p w:rsidR="002A7E82" w:rsidRDefault="002A7E82" w:rsidP="002A7E82">
      <w:pPr>
        <w:pStyle w:val="Default"/>
        <w:ind w:left="1069"/>
        <w:rPr>
          <w:b/>
          <w:bCs/>
        </w:rPr>
      </w:pPr>
    </w:p>
    <w:p w:rsidR="00C93A1F" w:rsidRDefault="00C93A1F" w:rsidP="002A7E82">
      <w:pPr>
        <w:pStyle w:val="Default"/>
        <w:ind w:left="1069"/>
        <w:rPr>
          <w:b/>
          <w:bCs/>
        </w:rPr>
      </w:pPr>
    </w:p>
    <w:p w:rsidR="002A7E82" w:rsidRPr="004C377A" w:rsidRDefault="002A7E82" w:rsidP="002A7E82">
      <w:pPr>
        <w:pStyle w:val="Default"/>
        <w:numPr>
          <w:ilvl w:val="0"/>
          <w:numId w:val="10"/>
        </w:numPr>
      </w:pPr>
      <w:r w:rsidRPr="004C377A">
        <w:rPr>
          <w:b/>
          <w:bCs/>
        </w:rPr>
        <w:t xml:space="preserve">Задания самостоятельной работы студентов </w:t>
      </w:r>
    </w:p>
    <w:p w:rsidR="002A7E82" w:rsidRPr="00EA0D68" w:rsidRDefault="002A7E82" w:rsidP="002A7E82">
      <w:pPr>
        <w:pStyle w:val="Default"/>
        <w:ind w:firstLine="709"/>
        <w:rPr>
          <w:bCs/>
        </w:rPr>
      </w:pPr>
      <w:r w:rsidRPr="00EA0D68">
        <w:rPr>
          <w:bCs/>
        </w:rPr>
        <w:t xml:space="preserve">По результатам исследований подготовить презентацию, сделать доклад и предложить рекомендации по совершенствованию деятельности выбранного объекта исследования.  </w:t>
      </w:r>
    </w:p>
    <w:p w:rsidR="002A7E82" w:rsidRDefault="002A7E82" w:rsidP="002A7E82">
      <w:pPr>
        <w:pStyle w:val="Default"/>
        <w:ind w:left="1069"/>
        <w:rPr>
          <w:b/>
          <w:bCs/>
        </w:rPr>
      </w:pPr>
    </w:p>
    <w:p w:rsidR="00C93A1F" w:rsidRDefault="00C93A1F" w:rsidP="002A7E82">
      <w:pPr>
        <w:pStyle w:val="Default"/>
        <w:ind w:left="1069"/>
        <w:rPr>
          <w:b/>
          <w:bCs/>
        </w:rPr>
      </w:pPr>
    </w:p>
    <w:p w:rsidR="005D477B" w:rsidRDefault="005D477B" w:rsidP="002A7E82">
      <w:pPr>
        <w:pStyle w:val="Default"/>
        <w:ind w:left="1069"/>
        <w:jc w:val="center"/>
        <w:rPr>
          <w:b/>
          <w:bCs/>
        </w:rPr>
      </w:pPr>
    </w:p>
    <w:p w:rsidR="005D477B" w:rsidRDefault="005D477B" w:rsidP="002A7E82">
      <w:pPr>
        <w:pStyle w:val="Default"/>
        <w:ind w:left="1069"/>
        <w:jc w:val="center"/>
        <w:rPr>
          <w:b/>
          <w:bCs/>
        </w:rPr>
      </w:pPr>
    </w:p>
    <w:p w:rsidR="005D477B" w:rsidRDefault="005D477B" w:rsidP="002A7E82">
      <w:pPr>
        <w:pStyle w:val="Default"/>
        <w:ind w:left="1069"/>
        <w:jc w:val="center"/>
        <w:rPr>
          <w:b/>
          <w:bCs/>
        </w:rPr>
      </w:pPr>
    </w:p>
    <w:p w:rsidR="005D477B" w:rsidRDefault="005D477B" w:rsidP="002A7E82">
      <w:pPr>
        <w:pStyle w:val="Default"/>
        <w:ind w:left="1069"/>
        <w:jc w:val="center"/>
        <w:rPr>
          <w:b/>
          <w:bCs/>
        </w:rPr>
      </w:pPr>
    </w:p>
    <w:p w:rsidR="005D477B" w:rsidRDefault="005D477B" w:rsidP="002A7E82">
      <w:pPr>
        <w:pStyle w:val="Default"/>
        <w:ind w:left="1069"/>
        <w:jc w:val="center"/>
        <w:rPr>
          <w:b/>
          <w:bCs/>
        </w:rPr>
      </w:pPr>
    </w:p>
    <w:p w:rsidR="002A7E82" w:rsidRDefault="002A7E82" w:rsidP="002A7E82">
      <w:pPr>
        <w:pStyle w:val="Default"/>
        <w:ind w:left="1069"/>
        <w:jc w:val="center"/>
        <w:rPr>
          <w:b/>
          <w:bCs/>
        </w:rPr>
      </w:pPr>
      <w:r>
        <w:rPr>
          <w:b/>
          <w:bCs/>
        </w:rPr>
        <w:t>Раздел 3. ЭКОНОМИЧЕСКИЙ МЕХАНИЗМ ФУНКЦИОНИРОВАНИЯ ПРЕДПРИЯТИЯ.</w:t>
      </w:r>
    </w:p>
    <w:p w:rsidR="002A7E82" w:rsidRDefault="002A7E82" w:rsidP="002A7E82">
      <w:pPr>
        <w:pStyle w:val="Default"/>
        <w:ind w:left="1069"/>
        <w:jc w:val="center"/>
        <w:rPr>
          <w:b/>
          <w:bCs/>
        </w:rPr>
      </w:pPr>
    </w:p>
    <w:p w:rsidR="002A7E82" w:rsidRDefault="002A7E82" w:rsidP="002A7E82">
      <w:pPr>
        <w:pStyle w:val="Default"/>
        <w:ind w:left="1069"/>
        <w:rPr>
          <w:b/>
          <w:bCs/>
        </w:rPr>
      </w:pPr>
      <w:r>
        <w:rPr>
          <w:b/>
          <w:bCs/>
        </w:rPr>
        <w:t>Тема 3.1. Издержки, прибыль и рентабельность предприятия</w:t>
      </w:r>
    </w:p>
    <w:p w:rsidR="002A7E82" w:rsidRDefault="002A7E82" w:rsidP="002A7E82">
      <w:pPr>
        <w:pStyle w:val="Default"/>
        <w:ind w:left="1069"/>
        <w:rPr>
          <w:b/>
          <w:bCs/>
        </w:rPr>
      </w:pPr>
    </w:p>
    <w:p w:rsidR="002A7E82" w:rsidRDefault="002A7E82" w:rsidP="002A7E82">
      <w:pPr>
        <w:pStyle w:val="Default"/>
        <w:numPr>
          <w:ilvl w:val="0"/>
          <w:numId w:val="38"/>
        </w:numPr>
        <w:rPr>
          <w:b/>
          <w:bCs/>
          <w:color w:val="auto"/>
        </w:rPr>
      </w:pPr>
      <w:r w:rsidRPr="007E44E0">
        <w:rPr>
          <w:b/>
          <w:bCs/>
          <w:color w:val="auto"/>
        </w:rPr>
        <w:t xml:space="preserve">Выполнение заданий в тестовой форме </w:t>
      </w:r>
    </w:p>
    <w:p w:rsidR="002A7E82" w:rsidRDefault="002A7E82" w:rsidP="002A7E82">
      <w:pPr>
        <w:pStyle w:val="Default"/>
        <w:ind w:left="1069"/>
        <w:rPr>
          <w:b/>
          <w:bCs/>
        </w:rPr>
      </w:pPr>
    </w:p>
    <w:p w:rsidR="002A7E82" w:rsidRPr="00001478" w:rsidRDefault="002A7E82" w:rsidP="002A7E82">
      <w:pPr>
        <w:shd w:val="clear" w:color="auto" w:fill="FFFFFF"/>
        <w:tabs>
          <w:tab w:val="left" w:pos="0"/>
        </w:tabs>
        <w:rPr>
          <w:b/>
        </w:rPr>
      </w:pPr>
      <w:r w:rsidRPr="00001478">
        <w:rPr>
          <w:b/>
        </w:rPr>
        <w:t>1.В издержки производства включаются:</w:t>
      </w:r>
    </w:p>
    <w:p w:rsidR="002A7E82" w:rsidRPr="00001478" w:rsidRDefault="002A7E82" w:rsidP="002A7E82">
      <w:pPr>
        <w:widowControl w:val="0"/>
        <w:shd w:val="clear" w:color="auto" w:fill="FFFFFF"/>
        <w:tabs>
          <w:tab w:val="left" w:pos="346"/>
        </w:tabs>
        <w:autoSpaceDE w:val="0"/>
        <w:autoSpaceDN w:val="0"/>
        <w:adjustRightInd w:val="0"/>
        <w:rPr>
          <w:i/>
        </w:rPr>
      </w:pPr>
      <w:r w:rsidRPr="00001478">
        <w:rPr>
          <w:i/>
        </w:rPr>
        <w:t>А) Непосредственное производство продукции;</w:t>
      </w:r>
    </w:p>
    <w:p w:rsidR="002A7E82" w:rsidRPr="00001478" w:rsidRDefault="002A7E82" w:rsidP="002A7E82">
      <w:pPr>
        <w:widowControl w:val="0"/>
        <w:shd w:val="clear" w:color="auto" w:fill="FFFFFF"/>
        <w:tabs>
          <w:tab w:val="left" w:pos="346"/>
        </w:tabs>
        <w:autoSpaceDE w:val="0"/>
        <w:autoSpaceDN w:val="0"/>
        <w:adjustRightInd w:val="0"/>
        <w:rPr>
          <w:i/>
        </w:rPr>
      </w:pPr>
      <w:r w:rsidRPr="00001478">
        <w:rPr>
          <w:i/>
        </w:rPr>
        <w:t>Б) Расходы на подготовку и освоение производства;</w:t>
      </w:r>
    </w:p>
    <w:p w:rsidR="002A7E82" w:rsidRPr="00001478" w:rsidRDefault="002A7E82" w:rsidP="002A7E82">
      <w:pPr>
        <w:widowControl w:val="0"/>
        <w:shd w:val="clear" w:color="auto" w:fill="FFFFFF"/>
        <w:tabs>
          <w:tab w:val="left" w:pos="346"/>
        </w:tabs>
        <w:autoSpaceDE w:val="0"/>
        <w:autoSpaceDN w:val="0"/>
        <w:adjustRightInd w:val="0"/>
        <w:rPr>
          <w:i/>
        </w:rPr>
      </w:pPr>
      <w:r w:rsidRPr="00001478">
        <w:rPr>
          <w:i/>
        </w:rPr>
        <w:t>В) Расходы на управление производством;</w:t>
      </w:r>
    </w:p>
    <w:p w:rsidR="002A7E82" w:rsidRPr="00001478" w:rsidRDefault="002A7E82" w:rsidP="002A7E82">
      <w:pPr>
        <w:widowControl w:val="0"/>
        <w:shd w:val="clear" w:color="auto" w:fill="FFFFFF"/>
        <w:tabs>
          <w:tab w:val="left" w:pos="346"/>
        </w:tabs>
        <w:autoSpaceDE w:val="0"/>
        <w:autoSpaceDN w:val="0"/>
        <w:adjustRightInd w:val="0"/>
      </w:pPr>
      <w:r w:rsidRPr="00001478">
        <w:t>Г) Затраты на погрузку готовой продукции и отправку ее потребителю;</w:t>
      </w:r>
    </w:p>
    <w:p w:rsidR="002A7E82" w:rsidRPr="00001478" w:rsidRDefault="002A7E82" w:rsidP="002A7E82">
      <w:pPr>
        <w:widowControl w:val="0"/>
        <w:shd w:val="clear" w:color="auto" w:fill="FFFFFF"/>
        <w:tabs>
          <w:tab w:val="left" w:pos="346"/>
        </w:tabs>
        <w:autoSpaceDE w:val="0"/>
        <w:autoSpaceDN w:val="0"/>
        <w:adjustRightInd w:val="0"/>
      </w:pPr>
      <w:r w:rsidRPr="00001478">
        <w:t>Д) Расходы на рекламу;</w:t>
      </w:r>
    </w:p>
    <w:p w:rsidR="002A7E82" w:rsidRPr="00001478" w:rsidRDefault="002A7E82" w:rsidP="002A7E82">
      <w:pPr>
        <w:widowControl w:val="0"/>
        <w:shd w:val="clear" w:color="auto" w:fill="FFFFFF"/>
        <w:tabs>
          <w:tab w:val="left" w:pos="346"/>
        </w:tabs>
        <w:autoSpaceDE w:val="0"/>
        <w:autoSpaceDN w:val="0"/>
        <w:adjustRightInd w:val="0"/>
      </w:pPr>
    </w:p>
    <w:p w:rsidR="002A7E82" w:rsidRPr="00001478" w:rsidRDefault="002A7E82" w:rsidP="002A7E82">
      <w:pPr>
        <w:shd w:val="clear" w:color="auto" w:fill="FFFFFF"/>
        <w:tabs>
          <w:tab w:val="left" w:pos="0"/>
        </w:tabs>
        <w:rPr>
          <w:b/>
        </w:rPr>
      </w:pPr>
      <w:r w:rsidRPr="00001478">
        <w:rPr>
          <w:b/>
        </w:rPr>
        <w:t>2. В классификацию по калькуляционным статьям затрат включаются:</w:t>
      </w:r>
    </w:p>
    <w:p w:rsidR="002A7E82" w:rsidRPr="00001478" w:rsidRDefault="005D477B" w:rsidP="002A7E82">
      <w:pPr>
        <w:shd w:val="clear" w:color="auto" w:fill="FFFFFF"/>
        <w:tabs>
          <w:tab w:val="left" w:pos="0"/>
        </w:tabs>
        <w:rPr>
          <w:b/>
          <w:i/>
        </w:rPr>
      </w:pPr>
      <w:r w:rsidRPr="00001478">
        <w:rPr>
          <w:i/>
        </w:rPr>
        <w:t>А) Сырье</w:t>
      </w:r>
      <w:r w:rsidR="002A7E82" w:rsidRPr="00001478">
        <w:rPr>
          <w:i/>
        </w:rPr>
        <w:t xml:space="preserve"> и материалы;</w:t>
      </w:r>
    </w:p>
    <w:p w:rsidR="002A7E82" w:rsidRPr="00001478" w:rsidRDefault="002A7E82" w:rsidP="002A7E82">
      <w:pPr>
        <w:widowControl w:val="0"/>
        <w:shd w:val="clear" w:color="auto" w:fill="FFFFFF"/>
        <w:tabs>
          <w:tab w:val="left" w:pos="0"/>
        </w:tabs>
        <w:autoSpaceDE w:val="0"/>
        <w:autoSpaceDN w:val="0"/>
        <w:adjustRightInd w:val="0"/>
      </w:pPr>
      <w:r w:rsidRPr="00001478">
        <w:t>Б) Возвратные отходы;</w:t>
      </w:r>
    </w:p>
    <w:p w:rsidR="002A7E82" w:rsidRPr="00001478" w:rsidRDefault="002A7E82" w:rsidP="002A7E82">
      <w:pPr>
        <w:widowControl w:val="0"/>
        <w:shd w:val="clear" w:color="auto" w:fill="FFFFFF"/>
        <w:tabs>
          <w:tab w:val="left" w:pos="0"/>
        </w:tabs>
        <w:autoSpaceDE w:val="0"/>
        <w:autoSpaceDN w:val="0"/>
        <w:adjustRightInd w:val="0"/>
        <w:rPr>
          <w:i/>
        </w:rPr>
      </w:pPr>
      <w:r w:rsidRPr="00001478">
        <w:rPr>
          <w:i/>
        </w:rPr>
        <w:t>В) Заработная плата основных производственных рабочих;</w:t>
      </w:r>
    </w:p>
    <w:p w:rsidR="002A7E82" w:rsidRPr="00001478" w:rsidRDefault="002A7E82" w:rsidP="002A7E82">
      <w:pPr>
        <w:widowControl w:val="0"/>
        <w:shd w:val="clear" w:color="auto" w:fill="FFFFFF"/>
        <w:tabs>
          <w:tab w:val="left" w:pos="0"/>
        </w:tabs>
        <w:autoSpaceDE w:val="0"/>
        <w:autoSpaceDN w:val="0"/>
        <w:adjustRightInd w:val="0"/>
        <w:rPr>
          <w:i/>
        </w:rPr>
      </w:pPr>
      <w:r w:rsidRPr="00001478">
        <w:rPr>
          <w:i/>
        </w:rPr>
        <w:t>Г) Расходы на содержание и эксплуатацию оборудования;</w:t>
      </w:r>
    </w:p>
    <w:p w:rsidR="002A7E82" w:rsidRPr="00001478" w:rsidRDefault="005D477B" w:rsidP="002A7E82">
      <w:pPr>
        <w:shd w:val="clear" w:color="auto" w:fill="FFFFFF"/>
      </w:pPr>
      <w:r w:rsidRPr="00001478">
        <w:t>Д) Заработная</w:t>
      </w:r>
      <w:r w:rsidR="002A7E82" w:rsidRPr="00001478">
        <w:t xml:space="preserve"> плата дирекции;</w:t>
      </w:r>
    </w:p>
    <w:p w:rsidR="002A7E82" w:rsidRPr="00001478" w:rsidRDefault="002A7E82" w:rsidP="002A7E82">
      <w:pPr>
        <w:shd w:val="clear" w:color="auto" w:fill="FFFFFF"/>
      </w:pPr>
    </w:p>
    <w:p w:rsidR="002A7E82" w:rsidRPr="00001478" w:rsidRDefault="002A7E82" w:rsidP="002A7E82">
      <w:pPr>
        <w:shd w:val="clear" w:color="auto" w:fill="FFFFFF"/>
        <w:tabs>
          <w:tab w:val="left" w:pos="0"/>
        </w:tabs>
        <w:rPr>
          <w:b/>
        </w:rPr>
      </w:pPr>
      <w:r w:rsidRPr="00001478">
        <w:rPr>
          <w:b/>
        </w:rPr>
        <w:t>3. В издержки обращения включаются:</w:t>
      </w:r>
    </w:p>
    <w:p w:rsidR="002A7E82" w:rsidRPr="00001478" w:rsidRDefault="002A7E82" w:rsidP="002A7E82">
      <w:pPr>
        <w:widowControl w:val="0"/>
        <w:shd w:val="clear" w:color="auto" w:fill="FFFFFF"/>
        <w:tabs>
          <w:tab w:val="left" w:pos="370"/>
        </w:tabs>
        <w:autoSpaceDE w:val="0"/>
        <w:autoSpaceDN w:val="0"/>
        <w:adjustRightInd w:val="0"/>
        <w:rPr>
          <w:i/>
        </w:rPr>
      </w:pPr>
      <w:r w:rsidRPr="00001478">
        <w:rPr>
          <w:i/>
        </w:rPr>
        <w:t>А) Расходы на рекламу;</w:t>
      </w:r>
    </w:p>
    <w:p w:rsidR="002A7E82" w:rsidRPr="00001478" w:rsidRDefault="002A7E82" w:rsidP="002A7E82">
      <w:pPr>
        <w:widowControl w:val="0"/>
        <w:shd w:val="clear" w:color="auto" w:fill="FFFFFF"/>
        <w:tabs>
          <w:tab w:val="left" w:pos="370"/>
        </w:tabs>
        <w:autoSpaceDE w:val="0"/>
        <w:autoSpaceDN w:val="0"/>
        <w:adjustRightInd w:val="0"/>
        <w:rPr>
          <w:i/>
        </w:rPr>
      </w:pPr>
      <w:r w:rsidRPr="00001478">
        <w:rPr>
          <w:i/>
        </w:rPr>
        <w:t>Б) Затраты на погрузку готовой продукции и отправку ее потребителю;</w:t>
      </w:r>
    </w:p>
    <w:p w:rsidR="002A7E82" w:rsidRPr="00001478" w:rsidRDefault="002A7E82" w:rsidP="002A7E82">
      <w:pPr>
        <w:widowControl w:val="0"/>
        <w:shd w:val="clear" w:color="auto" w:fill="FFFFFF"/>
        <w:tabs>
          <w:tab w:val="left" w:pos="370"/>
        </w:tabs>
        <w:autoSpaceDE w:val="0"/>
        <w:autoSpaceDN w:val="0"/>
        <w:adjustRightInd w:val="0"/>
      </w:pPr>
      <w:r w:rsidRPr="00001478">
        <w:t>В) Незавершенное производство;</w:t>
      </w:r>
    </w:p>
    <w:p w:rsidR="002A7E82" w:rsidRPr="00001478" w:rsidRDefault="002A7E82" w:rsidP="002A7E82">
      <w:pPr>
        <w:widowControl w:val="0"/>
        <w:shd w:val="clear" w:color="auto" w:fill="FFFFFF"/>
        <w:tabs>
          <w:tab w:val="left" w:pos="370"/>
        </w:tabs>
        <w:autoSpaceDE w:val="0"/>
        <w:autoSpaceDN w:val="0"/>
        <w:adjustRightInd w:val="0"/>
      </w:pPr>
      <w:r w:rsidRPr="00001478">
        <w:t>Г) Расходы на подготовку и освоение производства;</w:t>
      </w:r>
    </w:p>
    <w:p w:rsidR="002A7E82" w:rsidRPr="00001478" w:rsidRDefault="002A7E82" w:rsidP="002A7E82">
      <w:pPr>
        <w:shd w:val="clear" w:color="auto" w:fill="FFFFFF"/>
      </w:pPr>
    </w:p>
    <w:p w:rsidR="002A7E82" w:rsidRPr="00001478" w:rsidRDefault="002A7E82" w:rsidP="002A7E82">
      <w:pPr>
        <w:shd w:val="clear" w:color="auto" w:fill="FFFFFF"/>
        <w:tabs>
          <w:tab w:val="left" w:pos="0"/>
        </w:tabs>
        <w:rPr>
          <w:b/>
        </w:rPr>
      </w:pPr>
      <w:r w:rsidRPr="00001478">
        <w:rPr>
          <w:b/>
        </w:rPr>
        <w:t>4. Расчет по калькуляционным статьям затрат предназначен для:</w:t>
      </w:r>
    </w:p>
    <w:p w:rsidR="002A7E82" w:rsidRPr="00001478" w:rsidRDefault="002A7E82" w:rsidP="002A7E82">
      <w:pPr>
        <w:widowControl w:val="0"/>
        <w:shd w:val="clear" w:color="auto" w:fill="FFFFFF"/>
        <w:tabs>
          <w:tab w:val="left" w:pos="432"/>
        </w:tabs>
        <w:autoSpaceDE w:val="0"/>
        <w:autoSpaceDN w:val="0"/>
        <w:adjustRightInd w:val="0"/>
        <w:rPr>
          <w:i/>
        </w:rPr>
      </w:pPr>
      <w:r w:rsidRPr="00001478">
        <w:rPr>
          <w:i/>
        </w:rPr>
        <w:t>А) Исчисления цены на отдельные детали и узлы;</w:t>
      </w:r>
    </w:p>
    <w:p w:rsidR="002A7E82" w:rsidRPr="00001478" w:rsidRDefault="002A7E82" w:rsidP="002A7E82">
      <w:pPr>
        <w:widowControl w:val="0"/>
        <w:shd w:val="clear" w:color="auto" w:fill="FFFFFF"/>
        <w:tabs>
          <w:tab w:val="left" w:pos="432"/>
        </w:tabs>
        <w:autoSpaceDE w:val="0"/>
        <w:autoSpaceDN w:val="0"/>
        <w:adjustRightInd w:val="0"/>
      </w:pPr>
      <w:r w:rsidRPr="00001478">
        <w:t>Б) Расчета прямых и косвенных расходов;</w:t>
      </w:r>
    </w:p>
    <w:p w:rsidR="002A7E82" w:rsidRPr="00001478" w:rsidRDefault="002A7E82" w:rsidP="002A7E82">
      <w:pPr>
        <w:widowControl w:val="0"/>
        <w:shd w:val="clear" w:color="auto" w:fill="FFFFFF"/>
        <w:tabs>
          <w:tab w:val="left" w:pos="432"/>
        </w:tabs>
        <w:autoSpaceDE w:val="0"/>
        <w:autoSpaceDN w:val="0"/>
        <w:adjustRightInd w:val="0"/>
      </w:pPr>
      <w:r w:rsidRPr="00001478">
        <w:t>В) Расчета себестоимости конкретного вида продукции;</w:t>
      </w:r>
    </w:p>
    <w:p w:rsidR="002A7E82" w:rsidRPr="00001478" w:rsidRDefault="002A7E82" w:rsidP="002A7E82">
      <w:pPr>
        <w:widowControl w:val="0"/>
        <w:shd w:val="clear" w:color="auto" w:fill="FFFFFF"/>
        <w:tabs>
          <w:tab w:val="left" w:pos="432"/>
        </w:tabs>
        <w:autoSpaceDE w:val="0"/>
        <w:autoSpaceDN w:val="0"/>
        <w:adjustRightInd w:val="0"/>
      </w:pPr>
      <w:r w:rsidRPr="00001478">
        <w:t>Г) Составления сметы затрат на производство;</w:t>
      </w:r>
    </w:p>
    <w:p w:rsidR="002A7E82" w:rsidRPr="00001478" w:rsidRDefault="002A7E82" w:rsidP="002A7E82">
      <w:pPr>
        <w:widowControl w:val="0"/>
        <w:shd w:val="clear" w:color="auto" w:fill="FFFFFF"/>
        <w:tabs>
          <w:tab w:val="left" w:pos="432"/>
        </w:tabs>
        <w:autoSpaceDE w:val="0"/>
        <w:autoSpaceDN w:val="0"/>
        <w:adjustRightInd w:val="0"/>
      </w:pPr>
    </w:p>
    <w:p w:rsidR="002A7E82" w:rsidRPr="00001478" w:rsidRDefault="002A7E82" w:rsidP="002A7E82">
      <w:pPr>
        <w:rPr>
          <w:b/>
        </w:rPr>
      </w:pPr>
      <w:r w:rsidRPr="00001478">
        <w:rPr>
          <w:b/>
        </w:rPr>
        <w:t>5.Назначение классификации затрат на производство по экономическим элементам затрат:</w:t>
      </w:r>
    </w:p>
    <w:p w:rsidR="002A7E82" w:rsidRPr="00001478" w:rsidRDefault="002A7E82" w:rsidP="002A7E82">
      <w:pPr>
        <w:rPr>
          <w:rStyle w:val="af6"/>
          <w:b w:val="0"/>
          <w:bCs w:val="0"/>
        </w:rPr>
      </w:pPr>
      <w:r w:rsidRPr="00001478">
        <w:t xml:space="preserve">А) </w:t>
      </w:r>
      <w:r w:rsidRPr="00001478">
        <w:rPr>
          <w:rStyle w:val="af6"/>
          <w:b w:val="0"/>
        </w:rPr>
        <w:t>расчет себестоимости единицы конкретного вида продукции;</w:t>
      </w:r>
    </w:p>
    <w:p w:rsidR="002A7E82" w:rsidRPr="00001478" w:rsidRDefault="002A7E82" w:rsidP="002A7E82">
      <w:pPr>
        <w:rPr>
          <w:rStyle w:val="af6"/>
          <w:b w:val="0"/>
          <w:bCs w:val="0"/>
          <w:i/>
        </w:rPr>
      </w:pPr>
      <w:r w:rsidRPr="00001478">
        <w:rPr>
          <w:rStyle w:val="af6"/>
          <w:b w:val="0"/>
          <w:i/>
        </w:rPr>
        <w:t>Б) основание для составления сметы затрат на производство;</w:t>
      </w:r>
    </w:p>
    <w:p w:rsidR="002A7E82" w:rsidRPr="00001478" w:rsidRDefault="002A7E82" w:rsidP="002A7E82">
      <w:pPr>
        <w:rPr>
          <w:rStyle w:val="af6"/>
          <w:b w:val="0"/>
        </w:rPr>
      </w:pPr>
      <w:r w:rsidRPr="00001478">
        <w:rPr>
          <w:rStyle w:val="af6"/>
          <w:b w:val="0"/>
        </w:rPr>
        <w:t>В) исчисление затрат на материалы;</w:t>
      </w:r>
    </w:p>
    <w:p w:rsidR="002A7E82" w:rsidRPr="00001478" w:rsidRDefault="002A7E82" w:rsidP="002A7E82">
      <w:pPr>
        <w:rPr>
          <w:rStyle w:val="af6"/>
          <w:b w:val="0"/>
        </w:rPr>
      </w:pPr>
      <w:r w:rsidRPr="00001478">
        <w:rPr>
          <w:rStyle w:val="af6"/>
          <w:b w:val="0"/>
        </w:rPr>
        <w:t>Г) установление цены изделия;</w:t>
      </w:r>
    </w:p>
    <w:p w:rsidR="002A7E82" w:rsidRPr="00001478" w:rsidRDefault="002A7E82" w:rsidP="002A7E82">
      <w:pPr>
        <w:rPr>
          <w:rStyle w:val="af6"/>
          <w:b w:val="0"/>
        </w:rPr>
      </w:pPr>
    </w:p>
    <w:p w:rsidR="002A7E82" w:rsidRPr="00001478" w:rsidRDefault="002A7E82" w:rsidP="002A7E82">
      <w:pPr>
        <w:widowControl w:val="0"/>
        <w:shd w:val="clear" w:color="auto" w:fill="FFFFFF"/>
        <w:tabs>
          <w:tab w:val="left" w:pos="432"/>
        </w:tabs>
        <w:autoSpaceDE w:val="0"/>
        <w:autoSpaceDN w:val="0"/>
        <w:adjustRightInd w:val="0"/>
        <w:rPr>
          <w:b/>
        </w:rPr>
      </w:pPr>
      <w:r w:rsidRPr="00001478">
        <w:rPr>
          <w:b/>
        </w:rPr>
        <w:t>6. По способу включения в себестоимость продукции затраты подразделяются:</w:t>
      </w:r>
    </w:p>
    <w:p w:rsidR="002A7E82" w:rsidRPr="00001478" w:rsidRDefault="002A7E82" w:rsidP="002A7E82">
      <w:pPr>
        <w:widowControl w:val="0"/>
        <w:shd w:val="clear" w:color="auto" w:fill="FFFFFF"/>
        <w:tabs>
          <w:tab w:val="left" w:pos="432"/>
        </w:tabs>
        <w:autoSpaceDE w:val="0"/>
        <w:autoSpaceDN w:val="0"/>
        <w:adjustRightInd w:val="0"/>
      </w:pPr>
      <w:r w:rsidRPr="00001478">
        <w:t>А) на простые и комплексные;</w:t>
      </w:r>
    </w:p>
    <w:p w:rsidR="002A7E82" w:rsidRPr="00001478" w:rsidRDefault="002A7E82" w:rsidP="002A7E82">
      <w:pPr>
        <w:widowControl w:val="0"/>
        <w:shd w:val="clear" w:color="auto" w:fill="FFFFFF"/>
        <w:tabs>
          <w:tab w:val="left" w:pos="432"/>
        </w:tabs>
        <w:autoSpaceDE w:val="0"/>
        <w:autoSpaceDN w:val="0"/>
        <w:adjustRightInd w:val="0"/>
      </w:pPr>
      <w:r w:rsidRPr="00001478">
        <w:t>Б) постоянные и переменные;</w:t>
      </w:r>
    </w:p>
    <w:p w:rsidR="002A7E82" w:rsidRPr="00001478" w:rsidRDefault="002A7E82" w:rsidP="002A7E82">
      <w:pPr>
        <w:widowControl w:val="0"/>
        <w:shd w:val="clear" w:color="auto" w:fill="FFFFFF"/>
        <w:tabs>
          <w:tab w:val="left" w:pos="432"/>
        </w:tabs>
        <w:autoSpaceDE w:val="0"/>
        <w:autoSpaceDN w:val="0"/>
        <w:adjustRightInd w:val="0"/>
      </w:pPr>
      <w:r w:rsidRPr="00001478">
        <w:t>В) прямые и косвенные;</w:t>
      </w:r>
    </w:p>
    <w:p w:rsidR="002A7E82" w:rsidRPr="00001478" w:rsidRDefault="002A7E82" w:rsidP="002A7E82">
      <w:pPr>
        <w:widowControl w:val="0"/>
        <w:shd w:val="clear" w:color="auto" w:fill="FFFFFF"/>
        <w:tabs>
          <w:tab w:val="left" w:pos="432"/>
        </w:tabs>
        <w:autoSpaceDE w:val="0"/>
        <w:autoSpaceDN w:val="0"/>
        <w:adjustRightInd w:val="0"/>
        <w:rPr>
          <w:i/>
        </w:rPr>
      </w:pPr>
      <w:r w:rsidRPr="00001478">
        <w:rPr>
          <w:i/>
        </w:rPr>
        <w:t>Г) основные и накладные;</w:t>
      </w:r>
    </w:p>
    <w:p w:rsidR="002A7E82" w:rsidRPr="00001478" w:rsidRDefault="002A7E82" w:rsidP="002A7E82">
      <w:pPr>
        <w:widowControl w:val="0"/>
        <w:shd w:val="clear" w:color="auto" w:fill="FFFFFF"/>
        <w:tabs>
          <w:tab w:val="left" w:pos="432"/>
        </w:tabs>
        <w:autoSpaceDE w:val="0"/>
        <w:autoSpaceDN w:val="0"/>
        <w:adjustRightInd w:val="0"/>
      </w:pPr>
      <w:r w:rsidRPr="00001478">
        <w:t>Д) ежедневные и единовременные</w:t>
      </w:r>
    </w:p>
    <w:p w:rsidR="002A7E82" w:rsidRPr="00001478" w:rsidRDefault="002A7E82" w:rsidP="002A7E82">
      <w:pPr>
        <w:widowControl w:val="0"/>
        <w:shd w:val="clear" w:color="auto" w:fill="FFFFFF"/>
        <w:tabs>
          <w:tab w:val="left" w:pos="432"/>
        </w:tabs>
        <w:autoSpaceDE w:val="0"/>
        <w:autoSpaceDN w:val="0"/>
        <w:adjustRightInd w:val="0"/>
      </w:pPr>
    </w:p>
    <w:p w:rsidR="002A7E82" w:rsidRPr="00001478" w:rsidRDefault="002A7E82" w:rsidP="002A7E82">
      <w:pPr>
        <w:widowControl w:val="0"/>
        <w:shd w:val="clear" w:color="auto" w:fill="FFFFFF"/>
        <w:tabs>
          <w:tab w:val="left" w:pos="432"/>
        </w:tabs>
        <w:autoSpaceDE w:val="0"/>
        <w:autoSpaceDN w:val="0"/>
        <w:adjustRightInd w:val="0"/>
        <w:rPr>
          <w:b/>
        </w:rPr>
      </w:pPr>
      <w:r w:rsidRPr="00001478">
        <w:rPr>
          <w:b/>
        </w:rPr>
        <w:t>7.Деление расходов на постоянные и переменные производится с целью:</w:t>
      </w:r>
    </w:p>
    <w:p w:rsidR="002A7E82" w:rsidRPr="00001478" w:rsidRDefault="002A7E82" w:rsidP="002A7E82">
      <w:pPr>
        <w:widowControl w:val="0"/>
        <w:shd w:val="clear" w:color="auto" w:fill="FFFFFF"/>
        <w:tabs>
          <w:tab w:val="left" w:pos="432"/>
        </w:tabs>
        <w:autoSpaceDE w:val="0"/>
        <w:autoSpaceDN w:val="0"/>
        <w:adjustRightInd w:val="0"/>
      </w:pPr>
      <w:r w:rsidRPr="00001478">
        <w:t>А) прогнозирование прибыли;</w:t>
      </w:r>
    </w:p>
    <w:p w:rsidR="002A7E82" w:rsidRPr="00001478" w:rsidRDefault="002A7E82" w:rsidP="002A7E82">
      <w:pPr>
        <w:widowControl w:val="0"/>
        <w:shd w:val="clear" w:color="auto" w:fill="FFFFFF"/>
        <w:tabs>
          <w:tab w:val="left" w:pos="432"/>
        </w:tabs>
        <w:autoSpaceDE w:val="0"/>
        <w:autoSpaceDN w:val="0"/>
        <w:adjustRightInd w:val="0"/>
        <w:rPr>
          <w:i/>
        </w:rPr>
      </w:pPr>
      <w:r w:rsidRPr="00001478">
        <w:rPr>
          <w:i/>
        </w:rPr>
        <w:lastRenderedPageBreak/>
        <w:t>Б) определения для каждой конкретной ситуации объема реализации, обеспечивающего безубыточную деятельность;</w:t>
      </w:r>
    </w:p>
    <w:p w:rsidR="002A7E82" w:rsidRPr="00001478" w:rsidRDefault="002A7E82" w:rsidP="002A7E82">
      <w:pPr>
        <w:widowControl w:val="0"/>
        <w:shd w:val="clear" w:color="auto" w:fill="FFFFFF"/>
        <w:tabs>
          <w:tab w:val="left" w:pos="432"/>
        </w:tabs>
        <w:autoSpaceDE w:val="0"/>
        <w:autoSpaceDN w:val="0"/>
        <w:adjustRightInd w:val="0"/>
      </w:pPr>
      <w:r w:rsidRPr="00001478">
        <w:t>В) выделения цеховой, производственной и коммерческой себестоимости;</w:t>
      </w:r>
    </w:p>
    <w:p w:rsidR="002A7E82" w:rsidRPr="00001478" w:rsidRDefault="002A7E82" w:rsidP="002A7E82">
      <w:pPr>
        <w:rPr>
          <w:b/>
        </w:rPr>
      </w:pPr>
      <w:r w:rsidRPr="00001478">
        <w:rPr>
          <w:b/>
        </w:rPr>
        <w:t>8. Производственная себестоимость продукции включает затраты:</w:t>
      </w:r>
    </w:p>
    <w:p w:rsidR="002A7E82" w:rsidRPr="00001478" w:rsidRDefault="002A7E82" w:rsidP="002A7E82">
      <w:r w:rsidRPr="00001478">
        <w:t>А) цеха на производство данного вида продукции;</w:t>
      </w:r>
    </w:p>
    <w:p w:rsidR="002A7E82" w:rsidRPr="00001478" w:rsidRDefault="002A7E82" w:rsidP="002A7E82">
      <w:pPr>
        <w:rPr>
          <w:i/>
        </w:rPr>
      </w:pPr>
      <w:r w:rsidRPr="00001478">
        <w:rPr>
          <w:i/>
        </w:rPr>
        <w:t>Б) цеховую себестоимость и общепроизводственные расходы;</w:t>
      </w:r>
    </w:p>
    <w:p w:rsidR="002A7E82" w:rsidRPr="00001478" w:rsidRDefault="002A7E82" w:rsidP="002A7E82">
      <w:r w:rsidRPr="00001478">
        <w:t>В) на производство и сбыт продукции;</w:t>
      </w:r>
    </w:p>
    <w:p w:rsidR="002A7E82" w:rsidRPr="00001478" w:rsidRDefault="002A7E82" w:rsidP="002A7E82">
      <w:r w:rsidRPr="00001478">
        <w:t>Г) технологическую себестоимость;</w:t>
      </w:r>
    </w:p>
    <w:p w:rsidR="002A7E82" w:rsidRPr="00001478" w:rsidRDefault="002A7E82" w:rsidP="002A7E82">
      <w:pPr>
        <w:widowControl w:val="0"/>
        <w:shd w:val="clear" w:color="auto" w:fill="FFFFFF"/>
        <w:tabs>
          <w:tab w:val="left" w:pos="432"/>
        </w:tabs>
        <w:autoSpaceDE w:val="0"/>
        <w:autoSpaceDN w:val="0"/>
        <w:adjustRightInd w:val="0"/>
      </w:pPr>
    </w:p>
    <w:p w:rsidR="002A7E82" w:rsidRPr="00001478" w:rsidRDefault="002A7E82" w:rsidP="002A7E82">
      <w:pPr>
        <w:widowControl w:val="0"/>
        <w:shd w:val="clear" w:color="auto" w:fill="FFFFFF"/>
        <w:tabs>
          <w:tab w:val="left" w:pos="432"/>
        </w:tabs>
        <w:autoSpaceDE w:val="0"/>
        <w:autoSpaceDN w:val="0"/>
        <w:adjustRightInd w:val="0"/>
        <w:rPr>
          <w:b/>
        </w:rPr>
      </w:pPr>
      <w:r w:rsidRPr="00001478">
        <w:rPr>
          <w:b/>
        </w:rPr>
        <w:t>9.Полная себестоимость продукции включает затраты:</w:t>
      </w:r>
    </w:p>
    <w:p w:rsidR="002A7E82" w:rsidRPr="00001478" w:rsidRDefault="002A7E82" w:rsidP="002A7E82">
      <w:pPr>
        <w:widowControl w:val="0"/>
        <w:shd w:val="clear" w:color="auto" w:fill="FFFFFF"/>
        <w:tabs>
          <w:tab w:val="left" w:pos="432"/>
        </w:tabs>
        <w:autoSpaceDE w:val="0"/>
        <w:autoSpaceDN w:val="0"/>
        <w:adjustRightInd w:val="0"/>
        <w:rPr>
          <w:i/>
        </w:rPr>
      </w:pPr>
      <w:r w:rsidRPr="00001478">
        <w:rPr>
          <w:i/>
        </w:rPr>
        <w:t>А) на производство и сбыт продукции;</w:t>
      </w:r>
    </w:p>
    <w:p w:rsidR="002A7E82" w:rsidRPr="00001478" w:rsidRDefault="002A7E82" w:rsidP="002A7E82">
      <w:pPr>
        <w:widowControl w:val="0"/>
        <w:shd w:val="clear" w:color="auto" w:fill="FFFFFF"/>
        <w:tabs>
          <w:tab w:val="left" w:pos="432"/>
        </w:tabs>
        <w:autoSpaceDE w:val="0"/>
        <w:autoSpaceDN w:val="0"/>
        <w:adjustRightInd w:val="0"/>
      </w:pPr>
      <w:r w:rsidRPr="00001478">
        <w:t>Б) цеховую себестоимость;</w:t>
      </w:r>
    </w:p>
    <w:p w:rsidR="002A7E82" w:rsidRPr="00001478" w:rsidRDefault="002A7E82" w:rsidP="002A7E82">
      <w:pPr>
        <w:widowControl w:val="0"/>
        <w:shd w:val="clear" w:color="auto" w:fill="FFFFFF"/>
        <w:tabs>
          <w:tab w:val="left" w:pos="432"/>
        </w:tabs>
        <w:autoSpaceDE w:val="0"/>
        <w:autoSpaceDN w:val="0"/>
        <w:adjustRightInd w:val="0"/>
      </w:pPr>
      <w:r w:rsidRPr="00001478">
        <w:t>В) производственную себестоимость;</w:t>
      </w:r>
    </w:p>
    <w:p w:rsidR="002A7E82" w:rsidRPr="00001478" w:rsidRDefault="002A7E82" w:rsidP="002A7E82">
      <w:pPr>
        <w:widowControl w:val="0"/>
        <w:shd w:val="clear" w:color="auto" w:fill="FFFFFF"/>
        <w:tabs>
          <w:tab w:val="left" w:pos="432"/>
        </w:tabs>
        <w:autoSpaceDE w:val="0"/>
        <w:autoSpaceDN w:val="0"/>
        <w:adjustRightInd w:val="0"/>
      </w:pPr>
      <w:r w:rsidRPr="00001478">
        <w:t>Г) предприятия на основные и вспомогательные материалы;</w:t>
      </w:r>
    </w:p>
    <w:p w:rsidR="002A7E82" w:rsidRPr="00001478" w:rsidRDefault="002A7E82" w:rsidP="002A7E82">
      <w:pPr>
        <w:widowControl w:val="0"/>
        <w:shd w:val="clear" w:color="auto" w:fill="FFFFFF"/>
        <w:tabs>
          <w:tab w:val="left" w:pos="432"/>
        </w:tabs>
        <w:autoSpaceDE w:val="0"/>
        <w:autoSpaceDN w:val="0"/>
        <w:adjustRightInd w:val="0"/>
      </w:pPr>
      <w:r w:rsidRPr="00001478">
        <w:t>Д) предприятия на управление производством.</w:t>
      </w:r>
    </w:p>
    <w:p w:rsidR="002A7E82" w:rsidRDefault="002A7E82" w:rsidP="002A7E82">
      <w:pPr>
        <w:pStyle w:val="af5"/>
      </w:pPr>
      <w:r w:rsidRPr="00001478">
        <w:rPr>
          <w:b/>
        </w:rPr>
        <w:t xml:space="preserve">10. </w:t>
      </w:r>
      <w:r w:rsidRPr="008D1350">
        <w:rPr>
          <w:b/>
        </w:rPr>
        <w:t>Укажите, какие из статей затрат на производство продукции относятся к категории условно-</w:t>
      </w:r>
      <w:r w:rsidR="005D477B">
        <w:rPr>
          <w:b/>
        </w:rPr>
        <w:t xml:space="preserve"> </w:t>
      </w:r>
      <w:r w:rsidRPr="008D1350">
        <w:rPr>
          <w:b/>
        </w:rPr>
        <w:t>переменных:</w:t>
      </w:r>
      <w:r>
        <w:br/>
        <w:t>А) основная заработная плата рабочих;</w:t>
      </w:r>
      <w:r>
        <w:br/>
        <w:t>Б) затраты на инструмент;</w:t>
      </w:r>
      <w:r>
        <w:br/>
      </w:r>
      <w:r w:rsidRPr="008D1350">
        <w:rPr>
          <w:rStyle w:val="af6"/>
          <w:b w:val="0"/>
          <w:i/>
        </w:rPr>
        <w:t>В) амортизация здания заводоуправления</w:t>
      </w:r>
      <w:r>
        <w:rPr>
          <w:rStyle w:val="af6"/>
          <w:b w:val="0"/>
          <w:i/>
        </w:rPr>
        <w:t>;</w:t>
      </w:r>
      <w:r>
        <w:br/>
        <w:t>Г) затраты на сырье и вспомогательные материалы;</w:t>
      </w:r>
      <w:r>
        <w:br/>
      </w:r>
      <w:r w:rsidRPr="008D1350">
        <w:rPr>
          <w:rStyle w:val="af6"/>
          <w:b w:val="0"/>
          <w:i/>
        </w:rPr>
        <w:t>Д) оплата освещения производственных цехов</w:t>
      </w:r>
      <w:r>
        <w:rPr>
          <w:rStyle w:val="af6"/>
          <w:b w:val="0"/>
          <w:i/>
        </w:rPr>
        <w:t>;</w:t>
      </w:r>
      <w:r>
        <w:br/>
        <w:t>Е) топливо и энергия на технологические цели;</w:t>
      </w:r>
    </w:p>
    <w:p w:rsidR="002A7E82" w:rsidRPr="00001478" w:rsidRDefault="002A7E82" w:rsidP="002A7E82">
      <w:pPr>
        <w:widowControl w:val="0"/>
        <w:shd w:val="clear" w:color="auto" w:fill="FFFFFF"/>
        <w:tabs>
          <w:tab w:val="left" w:pos="432"/>
        </w:tabs>
        <w:autoSpaceDE w:val="0"/>
        <w:autoSpaceDN w:val="0"/>
        <w:adjustRightInd w:val="0"/>
        <w:rPr>
          <w:b/>
        </w:rPr>
      </w:pPr>
      <w:r w:rsidRPr="00001478">
        <w:rPr>
          <w:b/>
        </w:rPr>
        <w:t>11. Себестоимость продукции – это:</w:t>
      </w:r>
    </w:p>
    <w:p w:rsidR="002A7E82" w:rsidRPr="00001478" w:rsidRDefault="002A7E82" w:rsidP="002A7E82">
      <w:pPr>
        <w:widowControl w:val="0"/>
        <w:shd w:val="clear" w:color="auto" w:fill="FFFFFF"/>
        <w:tabs>
          <w:tab w:val="left" w:pos="432"/>
        </w:tabs>
        <w:autoSpaceDE w:val="0"/>
        <w:autoSpaceDN w:val="0"/>
        <w:adjustRightInd w:val="0"/>
      </w:pPr>
      <w:r w:rsidRPr="00001478">
        <w:t>А) показатель, характеризующий конечный результат производственной или коммерческой деятельности предприятия;</w:t>
      </w:r>
    </w:p>
    <w:p w:rsidR="002A7E82" w:rsidRPr="00001478" w:rsidRDefault="002A7E82" w:rsidP="002A7E82">
      <w:pPr>
        <w:widowControl w:val="0"/>
        <w:shd w:val="clear" w:color="auto" w:fill="FFFFFF"/>
        <w:tabs>
          <w:tab w:val="left" w:pos="432"/>
        </w:tabs>
        <w:autoSpaceDE w:val="0"/>
        <w:autoSpaceDN w:val="0"/>
        <w:adjustRightInd w:val="0"/>
      </w:pPr>
      <w:r w:rsidRPr="00001478">
        <w:t>Б) объем затрат на производство, реализацию продукции, а также все расходы на выпуск новой продукции;</w:t>
      </w:r>
    </w:p>
    <w:p w:rsidR="002A7E82" w:rsidRPr="00001478" w:rsidRDefault="002A7E82" w:rsidP="002A7E82">
      <w:pPr>
        <w:widowControl w:val="0"/>
        <w:shd w:val="clear" w:color="auto" w:fill="FFFFFF"/>
        <w:tabs>
          <w:tab w:val="left" w:pos="432"/>
        </w:tabs>
        <w:autoSpaceDE w:val="0"/>
        <w:autoSpaceDN w:val="0"/>
        <w:adjustRightInd w:val="0"/>
        <w:rPr>
          <w:i/>
        </w:rPr>
      </w:pPr>
      <w:r w:rsidRPr="00001478">
        <w:rPr>
          <w:i/>
        </w:rPr>
        <w:t>В) стоимостная оценка используемых в процессе производства продукции сырья, материалов, топлива, энергии, основных фондов, трудовых ресурсов, а также других затрат на ее производство и реализацию;</w:t>
      </w:r>
    </w:p>
    <w:p w:rsidR="002A7E82" w:rsidRPr="00001478" w:rsidRDefault="002A7E82" w:rsidP="002A7E82">
      <w:pPr>
        <w:widowControl w:val="0"/>
        <w:shd w:val="clear" w:color="auto" w:fill="FFFFFF"/>
        <w:tabs>
          <w:tab w:val="left" w:pos="432"/>
        </w:tabs>
        <w:autoSpaceDE w:val="0"/>
        <w:autoSpaceDN w:val="0"/>
        <w:adjustRightInd w:val="0"/>
      </w:pPr>
      <w:r w:rsidRPr="00001478">
        <w:t>Г) подготовка рабочего места, полная его загрузка, применение передовых приемов и методов труда.</w:t>
      </w:r>
    </w:p>
    <w:p w:rsidR="002A7E82" w:rsidRPr="00001478" w:rsidRDefault="002A7E82" w:rsidP="002A7E82">
      <w:pPr>
        <w:widowControl w:val="0"/>
        <w:shd w:val="clear" w:color="auto" w:fill="FFFFFF"/>
        <w:tabs>
          <w:tab w:val="left" w:pos="432"/>
        </w:tabs>
        <w:autoSpaceDE w:val="0"/>
        <w:autoSpaceDN w:val="0"/>
        <w:adjustRightInd w:val="0"/>
      </w:pPr>
    </w:p>
    <w:p w:rsidR="002A7E82" w:rsidRPr="00001478" w:rsidRDefault="002A7E82" w:rsidP="002A7E82">
      <w:pPr>
        <w:widowControl w:val="0"/>
        <w:shd w:val="clear" w:color="auto" w:fill="FFFFFF"/>
        <w:tabs>
          <w:tab w:val="left" w:pos="432"/>
        </w:tabs>
        <w:autoSpaceDE w:val="0"/>
        <w:autoSpaceDN w:val="0"/>
        <w:adjustRightInd w:val="0"/>
        <w:rPr>
          <w:b/>
        </w:rPr>
      </w:pPr>
      <w:r w:rsidRPr="00001478">
        <w:rPr>
          <w:b/>
        </w:rPr>
        <w:t>12. Какие из статей калькуляции рассчитываются в процентном отношении к основной заработной плате производственных рабочих:</w:t>
      </w:r>
    </w:p>
    <w:p w:rsidR="002A7E82" w:rsidRPr="00001478" w:rsidRDefault="002A7E82" w:rsidP="002A7E82">
      <w:pPr>
        <w:widowControl w:val="0"/>
        <w:shd w:val="clear" w:color="auto" w:fill="FFFFFF"/>
        <w:tabs>
          <w:tab w:val="left" w:pos="432"/>
        </w:tabs>
        <w:autoSpaceDE w:val="0"/>
        <w:autoSpaceDN w:val="0"/>
        <w:adjustRightInd w:val="0"/>
      </w:pPr>
      <w:r w:rsidRPr="00001478">
        <w:rPr>
          <w:i/>
        </w:rPr>
        <w:t>А) отчисления единого социального налога</w:t>
      </w:r>
      <w:r w:rsidRPr="00001478">
        <w:t>;</w:t>
      </w:r>
    </w:p>
    <w:p w:rsidR="002A7E82" w:rsidRPr="00001478" w:rsidRDefault="002A7E82" w:rsidP="002A7E82">
      <w:pPr>
        <w:widowControl w:val="0"/>
        <w:shd w:val="clear" w:color="auto" w:fill="FFFFFF"/>
        <w:tabs>
          <w:tab w:val="left" w:pos="432"/>
        </w:tabs>
        <w:autoSpaceDE w:val="0"/>
        <w:autoSpaceDN w:val="0"/>
        <w:adjustRightInd w:val="0"/>
      </w:pPr>
      <w:r w:rsidRPr="00001478">
        <w:t>Б) энергия для технологических целей</w:t>
      </w:r>
    </w:p>
    <w:p w:rsidR="002A7E82" w:rsidRPr="00001478" w:rsidRDefault="002A7E82" w:rsidP="002A7E82">
      <w:pPr>
        <w:widowControl w:val="0"/>
        <w:shd w:val="clear" w:color="auto" w:fill="FFFFFF"/>
        <w:tabs>
          <w:tab w:val="left" w:pos="432"/>
        </w:tabs>
        <w:autoSpaceDE w:val="0"/>
        <w:autoSpaceDN w:val="0"/>
        <w:adjustRightInd w:val="0"/>
      </w:pPr>
      <w:r w:rsidRPr="00001478">
        <w:t>В) транспортно-заготовительные расходы;</w:t>
      </w:r>
    </w:p>
    <w:p w:rsidR="002A7E82" w:rsidRPr="00001478" w:rsidRDefault="002A7E82" w:rsidP="002A7E82">
      <w:pPr>
        <w:widowControl w:val="0"/>
        <w:shd w:val="clear" w:color="auto" w:fill="FFFFFF"/>
        <w:tabs>
          <w:tab w:val="left" w:pos="432"/>
        </w:tabs>
        <w:autoSpaceDE w:val="0"/>
        <w:autoSpaceDN w:val="0"/>
        <w:adjustRightInd w:val="0"/>
      </w:pPr>
      <w:r w:rsidRPr="00001478">
        <w:t>Г) общепроизводственные расходы;</w:t>
      </w:r>
    </w:p>
    <w:p w:rsidR="002A7E82" w:rsidRPr="00001478" w:rsidRDefault="002A7E82" w:rsidP="002A7E82">
      <w:pPr>
        <w:widowControl w:val="0"/>
        <w:shd w:val="clear" w:color="auto" w:fill="FFFFFF"/>
        <w:tabs>
          <w:tab w:val="left" w:pos="432"/>
        </w:tabs>
        <w:autoSpaceDE w:val="0"/>
        <w:autoSpaceDN w:val="0"/>
        <w:adjustRightInd w:val="0"/>
      </w:pPr>
      <w:r w:rsidRPr="00001478">
        <w:t>Д) общехозяйственные расходы;</w:t>
      </w:r>
    </w:p>
    <w:p w:rsidR="002A7E82" w:rsidRPr="00001478" w:rsidRDefault="002A7E82" w:rsidP="002A7E82">
      <w:pPr>
        <w:widowControl w:val="0"/>
        <w:shd w:val="clear" w:color="auto" w:fill="FFFFFF"/>
        <w:tabs>
          <w:tab w:val="left" w:pos="432"/>
        </w:tabs>
        <w:autoSpaceDE w:val="0"/>
        <w:autoSpaceDN w:val="0"/>
        <w:adjustRightInd w:val="0"/>
      </w:pPr>
      <w:r w:rsidRPr="00001478">
        <w:t>Е) внепроизводственные расходы;</w:t>
      </w:r>
    </w:p>
    <w:p w:rsidR="002A7E82" w:rsidRPr="00001478" w:rsidRDefault="002A7E82" w:rsidP="002A7E82">
      <w:pPr>
        <w:widowControl w:val="0"/>
        <w:shd w:val="clear" w:color="auto" w:fill="FFFFFF"/>
        <w:tabs>
          <w:tab w:val="left" w:pos="432"/>
        </w:tabs>
        <w:autoSpaceDE w:val="0"/>
        <w:autoSpaceDN w:val="0"/>
        <w:adjustRightInd w:val="0"/>
        <w:rPr>
          <w:i/>
        </w:rPr>
      </w:pPr>
      <w:r w:rsidRPr="00001478">
        <w:rPr>
          <w:i/>
        </w:rPr>
        <w:t>Ж) дополнительная заработная плата производственных рабочих.</w:t>
      </w:r>
    </w:p>
    <w:p w:rsidR="002A7E82" w:rsidRPr="00001478" w:rsidRDefault="002A7E82" w:rsidP="002A7E82">
      <w:pPr>
        <w:widowControl w:val="0"/>
        <w:shd w:val="clear" w:color="auto" w:fill="FFFFFF"/>
        <w:tabs>
          <w:tab w:val="left" w:pos="432"/>
        </w:tabs>
        <w:autoSpaceDE w:val="0"/>
        <w:autoSpaceDN w:val="0"/>
        <w:adjustRightInd w:val="0"/>
      </w:pPr>
    </w:p>
    <w:p w:rsidR="002A7E82" w:rsidRPr="00001478" w:rsidRDefault="002A7E82" w:rsidP="002A7E82">
      <w:pPr>
        <w:jc w:val="both"/>
        <w:rPr>
          <w:b/>
        </w:rPr>
      </w:pPr>
      <w:r w:rsidRPr="00001478">
        <w:rPr>
          <w:b/>
        </w:rPr>
        <w:t>13. Цеховая себестоимость включает затраты:</w:t>
      </w:r>
    </w:p>
    <w:p w:rsidR="002A7E82" w:rsidRPr="00001478" w:rsidRDefault="002A7E82" w:rsidP="002A7E82">
      <w:pPr>
        <w:jc w:val="both"/>
        <w:rPr>
          <w:i/>
        </w:rPr>
      </w:pPr>
      <w:r w:rsidRPr="00001478">
        <w:rPr>
          <w:i/>
        </w:rPr>
        <w:t>А) цеха на выполнение технологических операций;</w:t>
      </w:r>
    </w:p>
    <w:p w:rsidR="002A7E82" w:rsidRPr="00001478" w:rsidRDefault="002A7E82" w:rsidP="002A7E82">
      <w:pPr>
        <w:jc w:val="both"/>
      </w:pPr>
      <w:r w:rsidRPr="00001478">
        <w:t>Б) предприятия на производство данного вида продукции;</w:t>
      </w:r>
    </w:p>
    <w:p w:rsidR="002A7E82" w:rsidRPr="00001478" w:rsidRDefault="002A7E82" w:rsidP="002A7E82">
      <w:pPr>
        <w:jc w:val="both"/>
      </w:pPr>
      <w:r w:rsidRPr="00001478">
        <w:t>В) цеха на управление производством;</w:t>
      </w:r>
    </w:p>
    <w:p w:rsidR="002A7E82" w:rsidRPr="00001478" w:rsidRDefault="002A7E82" w:rsidP="002A7E82">
      <w:pPr>
        <w:jc w:val="both"/>
      </w:pPr>
      <w:r w:rsidRPr="00001478">
        <w:t>Г) цеха на выполнение технологических операций и управление цехом.</w:t>
      </w:r>
    </w:p>
    <w:p w:rsidR="002A7E82" w:rsidRPr="00001478" w:rsidRDefault="002A7E82" w:rsidP="002A7E82">
      <w:pPr>
        <w:widowControl w:val="0"/>
        <w:shd w:val="clear" w:color="auto" w:fill="FFFFFF"/>
        <w:tabs>
          <w:tab w:val="left" w:pos="432"/>
        </w:tabs>
        <w:autoSpaceDE w:val="0"/>
        <w:autoSpaceDN w:val="0"/>
        <w:adjustRightInd w:val="0"/>
      </w:pPr>
    </w:p>
    <w:p w:rsidR="005D477B" w:rsidRDefault="005D477B" w:rsidP="002A7E82">
      <w:pPr>
        <w:jc w:val="both"/>
        <w:rPr>
          <w:b/>
        </w:rPr>
      </w:pPr>
    </w:p>
    <w:p w:rsidR="005D477B" w:rsidRDefault="005D477B" w:rsidP="002A7E82">
      <w:pPr>
        <w:jc w:val="both"/>
        <w:rPr>
          <w:b/>
        </w:rPr>
      </w:pPr>
    </w:p>
    <w:p w:rsidR="005D477B" w:rsidRDefault="005D477B" w:rsidP="002A7E82">
      <w:pPr>
        <w:jc w:val="both"/>
        <w:rPr>
          <w:b/>
        </w:rPr>
      </w:pPr>
    </w:p>
    <w:p w:rsidR="002A7E82" w:rsidRPr="00001478" w:rsidRDefault="002A7E82" w:rsidP="002A7E82">
      <w:pPr>
        <w:jc w:val="both"/>
        <w:rPr>
          <w:b/>
        </w:rPr>
      </w:pPr>
      <w:r w:rsidRPr="00001478">
        <w:rPr>
          <w:b/>
        </w:rPr>
        <w:t>14. Группировка затрат по экономическим элементам – это:</w:t>
      </w:r>
    </w:p>
    <w:p w:rsidR="002A7E82" w:rsidRPr="00001478" w:rsidRDefault="002A7E82" w:rsidP="002A7E82">
      <w:pPr>
        <w:jc w:val="both"/>
      </w:pPr>
      <w:r w:rsidRPr="00001478">
        <w:t>А) калькуляция;</w:t>
      </w:r>
    </w:p>
    <w:p w:rsidR="002A7E82" w:rsidRPr="00001478" w:rsidRDefault="002A7E82" w:rsidP="002A7E82">
      <w:pPr>
        <w:jc w:val="both"/>
        <w:rPr>
          <w:i/>
        </w:rPr>
      </w:pPr>
      <w:r w:rsidRPr="00001478">
        <w:rPr>
          <w:i/>
        </w:rPr>
        <w:t>Б) смета затрат на производство;</w:t>
      </w:r>
    </w:p>
    <w:p w:rsidR="002A7E82" w:rsidRPr="00001478" w:rsidRDefault="002A7E82" w:rsidP="002A7E82">
      <w:pPr>
        <w:jc w:val="both"/>
      </w:pPr>
      <w:r w:rsidRPr="00001478">
        <w:t>В) бухгалтерский отчет по затратам.</w:t>
      </w:r>
    </w:p>
    <w:p w:rsidR="002A7E82" w:rsidRDefault="002A7E82" w:rsidP="002A7E82">
      <w:pPr>
        <w:pStyle w:val="af5"/>
      </w:pPr>
      <w:r w:rsidRPr="008D1350">
        <w:rPr>
          <w:b/>
        </w:rPr>
        <w:t>15. Неполная производственная (цеховая) себестоимость продукции включает затраты:</w:t>
      </w:r>
      <w:r>
        <w:br/>
        <w:t>А) цеха на выполнение технологических операций;</w:t>
      </w:r>
      <w:r>
        <w:br/>
        <w:t>Б) предприятия на производство данного вида продукции;</w:t>
      </w:r>
      <w:r>
        <w:br/>
        <w:t>В) цеха на управление производством;</w:t>
      </w:r>
      <w:r>
        <w:br/>
      </w:r>
      <w:r w:rsidRPr="008D1350">
        <w:rPr>
          <w:rStyle w:val="af6"/>
          <w:b w:val="0"/>
          <w:i/>
        </w:rPr>
        <w:t>Г) цеха на выполнение технологических операций и управление цехом;</w:t>
      </w:r>
    </w:p>
    <w:p w:rsidR="002A7E82" w:rsidRDefault="002A7E82" w:rsidP="002A7E82">
      <w:pPr>
        <w:pStyle w:val="af5"/>
      </w:pPr>
      <w:r w:rsidRPr="008D1350">
        <w:rPr>
          <w:b/>
        </w:rPr>
        <w:t>16. Себестоимость или издержки производства представляют собой:</w:t>
      </w:r>
      <w:r>
        <w:br/>
        <w:t>А) расходы, непосредственно связанные с производством;</w:t>
      </w:r>
      <w:r>
        <w:br/>
        <w:t>Б) затраты на подготовку производства;</w:t>
      </w:r>
      <w:r>
        <w:br/>
      </w:r>
      <w:r w:rsidRPr="008D1350">
        <w:rPr>
          <w:rStyle w:val="af6"/>
          <w:b w:val="0"/>
          <w:i/>
        </w:rPr>
        <w:t>В) суммарные затраты на производство и продажу продукции, выраженные в денежной</w:t>
      </w:r>
      <w:r w:rsidR="005D477B">
        <w:rPr>
          <w:rStyle w:val="af6"/>
          <w:b w:val="0"/>
          <w:i/>
        </w:rPr>
        <w:t xml:space="preserve"> </w:t>
      </w:r>
      <w:r w:rsidRPr="008D1350">
        <w:rPr>
          <w:rStyle w:val="af6"/>
          <w:b w:val="0"/>
          <w:i/>
        </w:rPr>
        <w:t>форме</w:t>
      </w:r>
      <w:r>
        <w:rPr>
          <w:rStyle w:val="af6"/>
          <w:b w:val="0"/>
          <w:i/>
        </w:rPr>
        <w:t>;</w:t>
      </w:r>
      <w:r>
        <w:br/>
        <w:t>Г) затраты, связанные с совершенствованием продукции, повышением квалификации работников;</w:t>
      </w:r>
    </w:p>
    <w:p w:rsidR="002A7E82" w:rsidRDefault="002A7E82" w:rsidP="002A7E82">
      <w:pPr>
        <w:pStyle w:val="af5"/>
      </w:pPr>
      <w:r w:rsidRPr="008D1350">
        <w:rPr>
          <w:b/>
        </w:rPr>
        <w:t>17. По отношению к объему производства затраты подразделяются на:</w:t>
      </w:r>
      <w:r>
        <w:br/>
        <w:t>А) производственные и непроизводственные;</w:t>
      </w:r>
      <w:r>
        <w:br/>
        <w:t>Б) прямые и косвенные;</w:t>
      </w:r>
      <w:r>
        <w:br/>
      </w:r>
      <w:r>
        <w:rPr>
          <w:rStyle w:val="af6"/>
          <w:b w:val="0"/>
          <w:i/>
        </w:rPr>
        <w:t>В</w:t>
      </w:r>
      <w:r w:rsidRPr="008D1350">
        <w:rPr>
          <w:rStyle w:val="af6"/>
          <w:b w:val="0"/>
          <w:i/>
        </w:rPr>
        <w:t>) переменные и постоянные</w:t>
      </w:r>
      <w:r>
        <w:rPr>
          <w:rStyle w:val="af6"/>
          <w:b w:val="0"/>
          <w:i/>
        </w:rPr>
        <w:t>;</w:t>
      </w:r>
      <w:r>
        <w:br/>
        <w:t>Г) текущие и единовременные;</w:t>
      </w:r>
    </w:p>
    <w:p w:rsidR="002A7E82" w:rsidRDefault="002A7E82" w:rsidP="002A7E82">
      <w:pPr>
        <w:pStyle w:val="af5"/>
      </w:pPr>
      <w:r w:rsidRPr="008D1350">
        <w:rPr>
          <w:b/>
        </w:rPr>
        <w:t>18. По способу отнесения на себестоимость продукции затраты подразделяются на:</w:t>
      </w:r>
      <w:r>
        <w:br/>
        <w:t>А) производственные и непроизводственные;</w:t>
      </w:r>
      <w:r>
        <w:br/>
      </w:r>
      <w:r w:rsidRPr="008D1350">
        <w:rPr>
          <w:rStyle w:val="af6"/>
          <w:b w:val="0"/>
          <w:i/>
        </w:rPr>
        <w:t>Б) прямые и косвенные;</w:t>
      </w:r>
      <w:r>
        <w:br/>
        <w:t>В) переменные и постоянные;</w:t>
      </w:r>
      <w:r>
        <w:br/>
        <w:t>Г)  текущие и единовременные;</w:t>
      </w:r>
    </w:p>
    <w:p w:rsidR="002A7E82" w:rsidRDefault="002A7E82" w:rsidP="002A7E82">
      <w:pPr>
        <w:pStyle w:val="af5"/>
      </w:pPr>
      <w:r w:rsidRPr="008D1350">
        <w:rPr>
          <w:b/>
        </w:rPr>
        <w:t>19. По отношению к каким из перечисленных видов затрат распределяются косвенные общепроизводственные и общехозяйственные расходы на себестоимость единицы продукции:</w:t>
      </w:r>
      <w:r>
        <w:br/>
        <w:t>А) к цеховой себестоимости;</w:t>
      </w:r>
      <w:r>
        <w:br/>
        <w:t>Б) к материальным затратам;</w:t>
      </w:r>
      <w:r>
        <w:br/>
        <w:t>В) к затратам в нормо-часах;</w:t>
      </w:r>
      <w:r>
        <w:br/>
      </w:r>
      <w:r>
        <w:rPr>
          <w:rStyle w:val="af6"/>
          <w:b w:val="0"/>
          <w:i/>
        </w:rPr>
        <w:t>Г</w:t>
      </w:r>
      <w:r w:rsidRPr="008D1350">
        <w:rPr>
          <w:rStyle w:val="af6"/>
          <w:b w:val="0"/>
          <w:i/>
        </w:rPr>
        <w:t>) к основной заработной плате рабочих</w:t>
      </w:r>
      <w:r>
        <w:rPr>
          <w:rStyle w:val="af6"/>
          <w:b w:val="0"/>
          <w:i/>
        </w:rPr>
        <w:t>;</w:t>
      </w:r>
      <w:r>
        <w:br/>
        <w:t>Д) к основной и дополнительной заработной плате рабочих;</w:t>
      </w:r>
      <w:r>
        <w:br/>
        <w:t>Е) к производственной себестоимости;</w:t>
      </w:r>
    </w:p>
    <w:p w:rsidR="002A7E82" w:rsidRDefault="002A7E82" w:rsidP="002A7E82">
      <w:pPr>
        <w:pStyle w:val="af5"/>
      </w:pPr>
      <w:r w:rsidRPr="008D1350">
        <w:rPr>
          <w:b/>
        </w:rPr>
        <w:t>20. Укажите, какие из статей затрат на производство продукции относятся к категории условно-постоянных:</w:t>
      </w:r>
      <w:r>
        <w:br/>
        <w:t>А) основная заработная плата рабочих;</w:t>
      </w:r>
      <w:r>
        <w:br/>
      </w:r>
      <w:r>
        <w:rPr>
          <w:rStyle w:val="af6"/>
          <w:b w:val="0"/>
          <w:i/>
        </w:rPr>
        <w:t>Б</w:t>
      </w:r>
      <w:r w:rsidRPr="008D1350">
        <w:rPr>
          <w:rStyle w:val="af6"/>
          <w:b w:val="0"/>
          <w:i/>
        </w:rPr>
        <w:t>) заработная плата административно-управленческого персонала</w:t>
      </w:r>
      <w:r>
        <w:rPr>
          <w:rStyle w:val="af6"/>
          <w:b w:val="0"/>
          <w:i/>
        </w:rPr>
        <w:t>;</w:t>
      </w:r>
      <w:r w:rsidRPr="008D1350">
        <w:rPr>
          <w:b/>
          <w:i/>
        </w:rPr>
        <w:br/>
      </w:r>
      <w:r>
        <w:rPr>
          <w:rStyle w:val="af6"/>
          <w:b w:val="0"/>
          <w:i/>
        </w:rPr>
        <w:t>В</w:t>
      </w:r>
      <w:r w:rsidRPr="008D1350">
        <w:rPr>
          <w:rStyle w:val="af6"/>
          <w:b w:val="0"/>
          <w:i/>
        </w:rPr>
        <w:t>) затраты на инструмент</w:t>
      </w:r>
      <w:r>
        <w:rPr>
          <w:rStyle w:val="af6"/>
          <w:b w:val="0"/>
          <w:i/>
        </w:rPr>
        <w:t>;</w:t>
      </w:r>
      <w:r>
        <w:br/>
        <w:t>Г) затраты на сырье и вспомогательные материалы;</w:t>
      </w:r>
      <w:r>
        <w:br/>
        <w:t>Д) затраты на сырье и основные материалы;</w:t>
      </w:r>
      <w:r>
        <w:br/>
      </w:r>
      <w:r>
        <w:rPr>
          <w:rStyle w:val="af6"/>
          <w:b w:val="0"/>
          <w:i/>
        </w:rPr>
        <w:lastRenderedPageBreak/>
        <w:t>Е</w:t>
      </w:r>
      <w:r w:rsidRPr="008D1350">
        <w:rPr>
          <w:rStyle w:val="af6"/>
          <w:b w:val="0"/>
          <w:i/>
        </w:rPr>
        <w:t>) оплата освещения производственных цехов</w:t>
      </w:r>
      <w:r>
        <w:rPr>
          <w:rStyle w:val="af6"/>
          <w:b w:val="0"/>
          <w:i/>
        </w:rPr>
        <w:t>;</w:t>
      </w:r>
      <w:r>
        <w:br/>
        <w:t>Ж) топливо и энергия на технологические цели;</w:t>
      </w:r>
    </w:p>
    <w:p w:rsidR="002A7E82" w:rsidRDefault="002A7E82" w:rsidP="002A7E82">
      <w:pPr>
        <w:pStyle w:val="af5"/>
      </w:pPr>
      <w:r w:rsidRPr="008D1350">
        <w:rPr>
          <w:b/>
        </w:rPr>
        <w:t xml:space="preserve">21. Согласно бухгалтерскому учету, показатель неполной производственной </w:t>
      </w:r>
      <w:r w:rsidR="005C034B" w:rsidRPr="008D1350">
        <w:rPr>
          <w:b/>
        </w:rPr>
        <w:t>себестоимости продукции</w:t>
      </w:r>
      <w:r w:rsidRPr="008D1350">
        <w:rPr>
          <w:b/>
        </w:rPr>
        <w:t xml:space="preserve"> определяется вычитанием из выручки от продажи продукции:</w:t>
      </w:r>
      <w:r>
        <w:br/>
      </w:r>
      <w:r>
        <w:rPr>
          <w:rStyle w:val="af6"/>
          <w:b w:val="0"/>
          <w:i/>
        </w:rPr>
        <w:t>А</w:t>
      </w:r>
      <w:r w:rsidRPr="008D1350">
        <w:rPr>
          <w:rStyle w:val="af6"/>
          <w:b w:val="0"/>
          <w:i/>
        </w:rPr>
        <w:t>) расходов по продаже</w:t>
      </w:r>
      <w:r>
        <w:rPr>
          <w:rStyle w:val="af6"/>
          <w:b w:val="0"/>
          <w:i/>
        </w:rPr>
        <w:t>;</w:t>
      </w:r>
      <w:r>
        <w:br/>
        <w:t>Б) общехозяйственных расходов и расходов по продаже;</w:t>
      </w:r>
      <w:r>
        <w:br/>
        <w:t>В) общепроизводственных и общехозяйственных расходов и расходов по продаже;</w:t>
      </w:r>
    </w:p>
    <w:p w:rsidR="002A7E82" w:rsidRPr="0092368E" w:rsidRDefault="002A7E82" w:rsidP="002A7E82">
      <w:pPr>
        <w:widowControl w:val="0"/>
        <w:shd w:val="clear" w:color="auto" w:fill="FFFFFF"/>
        <w:tabs>
          <w:tab w:val="left" w:pos="346"/>
        </w:tabs>
        <w:autoSpaceDE w:val="0"/>
        <w:autoSpaceDN w:val="0"/>
        <w:adjustRightInd w:val="0"/>
        <w:rPr>
          <w:b/>
        </w:rPr>
      </w:pPr>
      <w:r w:rsidRPr="0092368E">
        <w:rPr>
          <w:b/>
        </w:rPr>
        <w:t>22. Рентабельность продукции определяется отношением:</w:t>
      </w:r>
    </w:p>
    <w:p w:rsidR="002A7E82" w:rsidRDefault="002A7E82" w:rsidP="002A7E82">
      <w:pPr>
        <w:widowControl w:val="0"/>
        <w:shd w:val="clear" w:color="auto" w:fill="FFFFFF"/>
        <w:tabs>
          <w:tab w:val="left" w:pos="346"/>
        </w:tabs>
        <w:autoSpaceDE w:val="0"/>
        <w:autoSpaceDN w:val="0"/>
        <w:adjustRightInd w:val="0"/>
      </w:pPr>
      <w:r>
        <w:t>А) балансовой прибыли к объему реализованной продукции;</w:t>
      </w:r>
    </w:p>
    <w:p w:rsidR="002A7E82" w:rsidRPr="0092368E" w:rsidRDefault="002A7E82" w:rsidP="002A7E82">
      <w:pPr>
        <w:widowControl w:val="0"/>
        <w:shd w:val="clear" w:color="auto" w:fill="FFFFFF"/>
        <w:tabs>
          <w:tab w:val="left" w:pos="346"/>
        </w:tabs>
        <w:autoSpaceDE w:val="0"/>
        <w:autoSpaceDN w:val="0"/>
        <w:adjustRightInd w:val="0"/>
        <w:rPr>
          <w:i/>
        </w:rPr>
      </w:pPr>
      <w:r w:rsidRPr="0092368E">
        <w:rPr>
          <w:i/>
        </w:rPr>
        <w:t>Б) прибыли от реализации к выручке от реализации (без косвенных налогов);</w:t>
      </w:r>
    </w:p>
    <w:p w:rsidR="002A7E82" w:rsidRDefault="002A7E82" w:rsidP="002A7E82">
      <w:pPr>
        <w:widowControl w:val="0"/>
        <w:shd w:val="clear" w:color="auto" w:fill="FFFFFF"/>
        <w:tabs>
          <w:tab w:val="left" w:pos="346"/>
        </w:tabs>
        <w:autoSpaceDE w:val="0"/>
        <w:autoSpaceDN w:val="0"/>
        <w:adjustRightInd w:val="0"/>
      </w:pPr>
      <w:r>
        <w:t>В) балансовой прибыли к средней стоимости имущества предприятия;</w:t>
      </w:r>
    </w:p>
    <w:p w:rsidR="002A7E82" w:rsidRDefault="002A7E82" w:rsidP="002A7E82">
      <w:pPr>
        <w:widowControl w:val="0"/>
        <w:shd w:val="clear" w:color="auto" w:fill="FFFFFF"/>
        <w:tabs>
          <w:tab w:val="left" w:pos="346"/>
        </w:tabs>
        <w:autoSpaceDE w:val="0"/>
        <w:autoSpaceDN w:val="0"/>
        <w:adjustRightInd w:val="0"/>
      </w:pPr>
      <w:r>
        <w:t>Г) балансовой прибыли к средней стоимости основных фондов и оборотных средств.</w:t>
      </w:r>
    </w:p>
    <w:p w:rsidR="002A7E82" w:rsidRDefault="002A7E82" w:rsidP="002A7E82">
      <w:pPr>
        <w:widowControl w:val="0"/>
        <w:shd w:val="clear" w:color="auto" w:fill="FFFFFF"/>
        <w:tabs>
          <w:tab w:val="left" w:pos="346"/>
        </w:tabs>
        <w:autoSpaceDE w:val="0"/>
        <w:autoSpaceDN w:val="0"/>
        <w:adjustRightInd w:val="0"/>
      </w:pPr>
    </w:p>
    <w:p w:rsidR="002A7E82" w:rsidRPr="0092368E" w:rsidRDefault="002A7E82" w:rsidP="002A7E82">
      <w:pPr>
        <w:widowControl w:val="0"/>
        <w:shd w:val="clear" w:color="auto" w:fill="FFFFFF"/>
        <w:tabs>
          <w:tab w:val="left" w:pos="346"/>
        </w:tabs>
        <w:autoSpaceDE w:val="0"/>
        <w:autoSpaceDN w:val="0"/>
        <w:adjustRightInd w:val="0"/>
        <w:rPr>
          <w:b/>
        </w:rPr>
      </w:pPr>
      <w:r w:rsidRPr="0092368E">
        <w:rPr>
          <w:b/>
        </w:rPr>
        <w:t>23. Росту прибыли способствует:</w:t>
      </w:r>
    </w:p>
    <w:p w:rsidR="002A7E82" w:rsidRPr="0092368E" w:rsidRDefault="002A7E82" w:rsidP="002A7E82">
      <w:pPr>
        <w:widowControl w:val="0"/>
        <w:shd w:val="clear" w:color="auto" w:fill="FFFFFF"/>
        <w:tabs>
          <w:tab w:val="left" w:pos="346"/>
        </w:tabs>
        <w:autoSpaceDE w:val="0"/>
        <w:autoSpaceDN w:val="0"/>
        <w:adjustRightInd w:val="0"/>
        <w:rPr>
          <w:i/>
        </w:rPr>
      </w:pPr>
      <w:r w:rsidRPr="0092368E">
        <w:rPr>
          <w:i/>
        </w:rPr>
        <w:t>А) снижение затрат на единицу продукции;</w:t>
      </w:r>
    </w:p>
    <w:p w:rsidR="002A7E82" w:rsidRDefault="002A7E82" w:rsidP="002A7E82">
      <w:pPr>
        <w:widowControl w:val="0"/>
        <w:shd w:val="clear" w:color="auto" w:fill="FFFFFF"/>
        <w:tabs>
          <w:tab w:val="left" w:pos="346"/>
        </w:tabs>
        <w:autoSpaceDE w:val="0"/>
        <w:autoSpaceDN w:val="0"/>
        <w:adjustRightInd w:val="0"/>
      </w:pPr>
      <w:r>
        <w:t>Б) увеличение объема производства;</w:t>
      </w:r>
    </w:p>
    <w:p w:rsidR="002A7E82" w:rsidRPr="0092368E" w:rsidRDefault="002A7E82" w:rsidP="002A7E82">
      <w:pPr>
        <w:widowControl w:val="0"/>
        <w:shd w:val="clear" w:color="auto" w:fill="FFFFFF"/>
        <w:tabs>
          <w:tab w:val="left" w:pos="346"/>
        </w:tabs>
        <w:autoSpaceDE w:val="0"/>
        <w:autoSpaceDN w:val="0"/>
        <w:adjustRightInd w:val="0"/>
        <w:rPr>
          <w:i/>
        </w:rPr>
      </w:pPr>
      <w:r w:rsidRPr="0092368E">
        <w:rPr>
          <w:i/>
        </w:rPr>
        <w:t>В) внедрение прогрессивной технологии;</w:t>
      </w:r>
    </w:p>
    <w:p w:rsidR="002A7E82" w:rsidRDefault="002A7E82" w:rsidP="002A7E82">
      <w:pPr>
        <w:widowControl w:val="0"/>
        <w:shd w:val="clear" w:color="auto" w:fill="FFFFFF"/>
        <w:tabs>
          <w:tab w:val="left" w:pos="346"/>
        </w:tabs>
        <w:autoSpaceDE w:val="0"/>
        <w:autoSpaceDN w:val="0"/>
        <w:adjustRightInd w:val="0"/>
      </w:pPr>
      <w:r>
        <w:t>Г) повышение заработной платы персонала;</w:t>
      </w:r>
    </w:p>
    <w:p w:rsidR="002A7E82" w:rsidRDefault="002A7E82" w:rsidP="002A7E82">
      <w:pPr>
        <w:widowControl w:val="0"/>
        <w:shd w:val="clear" w:color="auto" w:fill="FFFFFF"/>
        <w:tabs>
          <w:tab w:val="left" w:pos="346"/>
        </w:tabs>
        <w:autoSpaceDE w:val="0"/>
        <w:autoSpaceDN w:val="0"/>
        <w:adjustRightInd w:val="0"/>
      </w:pPr>
      <w:r>
        <w:t>Д) снижение цены на продукцию.</w:t>
      </w:r>
    </w:p>
    <w:p w:rsidR="002A7E82" w:rsidRDefault="002A7E82" w:rsidP="002A7E82">
      <w:pPr>
        <w:widowControl w:val="0"/>
        <w:shd w:val="clear" w:color="auto" w:fill="FFFFFF"/>
        <w:tabs>
          <w:tab w:val="left" w:pos="346"/>
        </w:tabs>
        <w:autoSpaceDE w:val="0"/>
        <w:autoSpaceDN w:val="0"/>
        <w:adjustRightInd w:val="0"/>
      </w:pPr>
    </w:p>
    <w:p w:rsidR="002A7E82" w:rsidRPr="0092368E" w:rsidRDefault="002A7E82" w:rsidP="002A7E82">
      <w:pPr>
        <w:widowControl w:val="0"/>
        <w:shd w:val="clear" w:color="auto" w:fill="FFFFFF"/>
        <w:tabs>
          <w:tab w:val="left" w:pos="346"/>
        </w:tabs>
        <w:autoSpaceDE w:val="0"/>
        <w:autoSpaceDN w:val="0"/>
        <w:adjustRightInd w:val="0"/>
        <w:rPr>
          <w:b/>
        </w:rPr>
      </w:pPr>
      <w:r w:rsidRPr="0092368E">
        <w:rPr>
          <w:b/>
        </w:rPr>
        <w:t>24. К рентабельности предприятия относится:</w:t>
      </w:r>
    </w:p>
    <w:p w:rsidR="002A7E82" w:rsidRDefault="002A7E82" w:rsidP="002A7E82">
      <w:pPr>
        <w:widowControl w:val="0"/>
        <w:shd w:val="clear" w:color="auto" w:fill="FFFFFF"/>
        <w:tabs>
          <w:tab w:val="left" w:pos="346"/>
        </w:tabs>
        <w:autoSpaceDE w:val="0"/>
        <w:autoSpaceDN w:val="0"/>
        <w:adjustRightInd w:val="0"/>
      </w:pPr>
      <w:r>
        <w:t>А) получаемая предприятием прибыль;</w:t>
      </w:r>
    </w:p>
    <w:p w:rsidR="002A7E82" w:rsidRDefault="002A7E82" w:rsidP="002A7E82">
      <w:pPr>
        <w:widowControl w:val="0"/>
        <w:shd w:val="clear" w:color="auto" w:fill="FFFFFF"/>
        <w:tabs>
          <w:tab w:val="left" w:pos="346"/>
        </w:tabs>
        <w:autoSpaceDE w:val="0"/>
        <w:autoSpaceDN w:val="0"/>
        <w:adjustRightInd w:val="0"/>
      </w:pPr>
      <w:r>
        <w:t>Б) относительная доходность или прибыльность, измеряемая в процентах к затратам средств или капитала;</w:t>
      </w:r>
    </w:p>
    <w:p w:rsidR="002A7E82" w:rsidRPr="0092368E" w:rsidRDefault="002A7E82" w:rsidP="002A7E82">
      <w:pPr>
        <w:widowControl w:val="0"/>
        <w:shd w:val="clear" w:color="auto" w:fill="FFFFFF"/>
        <w:tabs>
          <w:tab w:val="left" w:pos="346"/>
        </w:tabs>
        <w:autoSpaceDE w:val="0"/>
        <w:autoSpaceDN w:val="0"/>
        <w:adjustRightInd w:val="0"/>
        <w:rPr>
          <w:i/>
        </w:rPr>
      </w:pPr>
      <w:r w:rsidRPr="0092368E">
        <w:rPr>
          <w:i/>
        </w:rPr>
        <w:t>В) отношение прибыли к средней стоимости основных фондов и оборотных средств;</w:t>
      </w:r>
    </w:p>
    <w:p w:rsidR="002A7E82" w:rsidRDefault="002A7E82" w:rsidP="002A7E82">
      <w:pPr>
        <w:widowControl w:val="0"/>
        <w:shd w:val="clear" w:color="auto" w:fill="FFFFFF"/>
        <w:tabs>
          <w:tab w:val="left" w:pos="346"/>
        </w:tabs>
        <w:autoSpaceDE w:val="0"/>
        <w:autoSpaceDN w:val="0"/>
        <w:adjustRightInd w:val="0"/>
      </w:pPr>
      <w:r>
        <w:t>Г) балансовая прибыль на 1 руб. объема реализованной продукции;</w:t>
      </w:r>
    </w:p>
    <w:p w:rsidR="002A7E82" w:rsidRDefault="002A7E82" w:rsidP="002A7E82">
      <w:pPr>
        <w:widowControl w:val="0"/>
        <w:shd w:val="clear" w:color="auto" w:fill="FFFFFF"/>
        <w:tabs>
          <w:tab w:val="left" w:pos="346"/>
        </w:tabs>
        <w:autoSpaceDE w:val="0"/>
        <w:autoSpaceDN w:val="0"/>
        <w:adjustRightInd w:val="0"/>
      </w:pPr>
      <w:r>
        <w:t>Д) отношение прибыли к цене изделия.</w:t>
      </w:r>
    </w:p>
    <w:p w:rsidR="002A7E82" w:rsidRDefault="002A7E82" w:rsidP="002A7E82">
      <w:pPr>
        <w:widowControl w:val="0"/>
        <w:shd w:val="clear" w:color="auto" w:fill="FFFFFF"/>
        <w:tabs>
          <w:tab w:val="left" w:pos="346"/>
        </w:tabs>
        <w:autoSpaceDE w:val="0"/>
        <w:autoSpaceDN w:val="0"/>
        <w:adjustRightInd w:val="0"/>
      </w:pPr>
    </w:p>
    <w:p w:rsidR="002A7E82" w:rsidRPr="0092368E" w:rsidRDefault="002A7E82" w:rsidP="002A7E82">
      <w:pPr>
        <w:widowControl w:val="0"/>
        <w:shd w:val="clear" w:color="auto" w:fill="FFFFFF"/>
        <w:tabs>
          <w:tab w:val="left" w:pos="346"/>
        </w:tabs>
        <w:autoSpaceDE w:val="0"/>
        <w:autoSpaceDN w:val="0"/>
        <w:adjustRightInd w:val="0"/>
        <w:rPr>
          <w:b/>
        </w:rPr>
      </w:pPr>
      <w:r w:rsidRPr="0092368E">
        <w:rPr>
          <w:b/>
        </w:rPr>
        <w:t>25. Рентабельность отдельных видов продукции определяется отношением:</w:t>
      </w:r>
    </w:p>
    <w:p w:rsidR="002A7E82" w:rsidRPr="0092368E" w:rsidRDefault="002A7E82" w:rsidP="002A7E82">
      <w:pPr>
        <w:widowControl w:val="0"/>
        <w:shd w:val="clear" w:color="auto" w:fill="FFFFFF"/>
        <w:tabs>
          <w:tab w:val="left" w:pos="346"/>
        </w:tabs>
        <w:autoSpaceDE w:val="0"/>
        <w:autoSpaceDN w:val="0"/>
        <w:adjustRightInd w:val="0"/>
        <w:rPr>
          <w:i/>
        </w:rPr>
      </w:pPr>
      <w:r w:rsidRPr="0092368E">
        <w:rPr>
          <w:i/>
        </w:rPr>
        <w:t>А) прибыли, включаемой в цену изделия, к цене изделия;</w:t>
      </w:r>
    </w:p>
    <w:p w:rsidR="002A7E82" w:rsidRDefault="002A7E82" w:rsidP="002A7E82">
      <w:pPr>
        <w:widowControl w:val="0"/>
        <w:shd w:val="clear" w:color="auto" w:fill="FFFFFF"/>
        <w:tabs>
          <w:tab w:val="left" w:pos="346"/>
        </w:tabs>
        <w:autoSpaceDE w:val="0"/>
        <w:autoSpaceDN w:val="0"/>
        <w:adjustRightInd w:val="0"/>
      </w:pPr>
      <w:r>
        <w:t>Б) прибыли от реализации к выручке от реализации;</w:t>
      </w:r>
    </w:p>
    <w:p w:rsidR="002A7E82" w:rsidRDefault="002A7E82" w:rsidP="002A7E82">
      <w:pPr>
        <w:widowControl w:val="0"/>
        <w:shd w:val="clear" w:color="auto" w:fill="FFFFFF"/>
        <w:tabs>
          <w:tab w:val="left" w:pos="346"/>
        </w:tabs>
        <w:autoSpaceDE w:val="0"/>
        <w:autoSpaceDN w:val="0"/>
        <w:adjustRightInd w:val="0"/>
      </w:pPr>
      <w:r>
        <w:t>В) балансовой прибыли к средней стоимости имущества предприятия;</w:t>
      </w:r>
    </w:p>
    <w:p w:rsidR="002A7E82" w:rsidRDefault="002A7E82" w:rsidP="002A7E82">
      <w:pPr>
        <w:widowControl w:val="0"/>
        <w:shd w:val="clear" w:color="auto" w:fill="FFFFFF"/>
        <w:tabs>
          <w:tab w:val="left" w:pos="346"/>
        </w:tabs>
        <w:autoSpaceDE w:val="0"/>
        <w:autoSpaceDN w:val="0"/>
        <w:adjustRightInd w:val="0"/>
      </w:pPr>
      <w:r>
        <w:t>Г) балансовой прибыли к средней стоимости основных фондов и оборотных средств.</w:t>
      </w:r>
    </w:p>
    <w:p w:rsidR="002A7E82" w:rsidRDefault="002A7E82" w:rsidP="002A7E82">
      <w:pPr>
        <w:widowControl w:val="0"/>
        <w:shd w:val="clear" w:color="auto" w:fill="FFFFFF"/>
        <w:tabs>
          <w:tab w:val="left" w:pos="346"/>
        </w:tabs>
        <w:autoSpaceDE w:val="0"/>
        <w:autoSpaceDN w:val="0"/>
        <w:adjustRightInd w:val="0"/>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71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5C034B" w:rsidRDefault="005C034B" w:rsidP="005C034B">
      <w:pPr>
        <w:ind w:left="1070"/>
        <w:jc w:val="both"/>
        <w:rPr>
          <w:b/>
        </w:rPr>
      </w:pPr>
    </w:p>
    <w:p w:rsidR="002A7E82" w:rsidRDefault="002A7E82" w:rsidP="002A7E82">
      <w:pPr>
        <w:numPr>
          <w:ilvl w:val="0"/>
          <w:numId w:val="38"/>
        </w:numPr>
        <w:jc w:val="both"/>
        <w:rPr>
          <w:b/>
        </w:rPr>
      </w:pPr>
      <w:r>
        <w:rPr>
          <w:b/>
        </w:rPr>
        <w:t>Решение практических задач</w:t>
      </w:r>
    </w:p>
    <w:p w:rsidR="002A7E82" w:rsidRDefault="002A7E82" w:rsidP="002A7E82">
      <w:pPr>
        <w:ind w:left="1070"/>
        <w:jc w:val="both"/>
        <w:rPr>
          <w:b/>
        </w:rPr>
      </w:pPr>
    </w:p>
    <w:p w:rsidR="002A7E82" w:rsidRDefault="002A7E82" w:rsidP="002A7E82">
      <w:pPr>
        <w:jc w:val="both"/>
        <w:rPr>
          <w:b/>
        </w:rPr>
      </w:pPr>
      <w:r>
        <w:rPr>
          <w:b/>
        </w:rPr>
        <w:t>Задача 1.</w:t>
      </w:r>
    </w:p>
    <w:p w:rsidR="002A7E82" w:rsidRPr="004519C0" w:rsidRDefault="002A7E82" w:rsidP="002A7E82">
      <w:pPr>
        <w:jc w:val="both"/>
      </w:pPr>
      <w:r>
        <w:t>На предприятии в отчетном периоде объем выпуска продукции составил 2000 шт., а затраты на ее выпуск -  4млн.руб., при этом условно-постоянные расходы составили 2,2 млн. руб. В плановом периоде предусматривается увеличить выпуск продукции на 20%</w:t>
      </w:r>
    </w:p>
    <w:p w:rsidR="002A7E82" w:rsidRDefault="002A7E82" w:rsidP="002A7E82">
      <w:pPr>
        <w:jc w:val="both"/>
      </w:pPr>
      <w:r w:rsidRPr="004519C0">
        <w:t>Определить плановую себестоимость продукции и величину снижения затрат за счет увеличения объема производства.</w:t>
      </w:r>
    </w:p>
    <w:p w:rsidR="002A7E82" w:rsidRDefault="002A7E82" w:rsidP="002A7E82">
      <w:pPr>
        <w:widowControl w:val="0"/>
        <w:shd w:val="clear" w:color="auto" w:fill="FFFFFF"/>
        <w:tabs>
          <w:tab w:val="left" w:pos="346"/>
        </w:tabs>
        <w:autoSpaceDE w:val="0"/>
        <w:autoSpaceDN w:val="0"/>
        <w:adjustRightInd w:val="0"/>
      </w:pPr>
    </w:p>
    <w:p w:rsidR="002A7E82" w:rsidRPr="004519C0" w:rsidRDefault="002A7E82" w:rsidP="002A7E82">
      <w:pPr>
        <w:widowControl w:val="0"/>
        <w:shd w:val="clear" w:color="auto" w:fill="FFFFFF"/>
        <w:tabs>
          <w:tab w:val="left" w:pos="346"/>
        </w:tabs>
        <w:autoSpaceDE w:val="0"/>
        <w:autoSpaceDN w:val="0"/>
        <w:adjustRightInd w:val="0"/>
        <w:rPr>
          <w:b/>
        </w:rPr>
      </w:pPr>
      <w:r w:rsidRPr="004519C0">
        <w:rPr>
          <w:b/>
        </w:rPr>
        <w:t>Задача 2.</w:t>
      </w:r>
    </w:p>
    <w:p w:rsidR="002A7E82" w:rsidRDefault="002A7E82" w:rsidP="002A7E82">
      <w:pPr>
        <w:widowControl w:val="0"/>
        <w:shd w:val="clear" w:color="auto" w:fill="FFFFFF"/>
        <w:tabs>
          <w:tab w:val="left" w:pos="346"/>
        </w:tabs>
        <w:autoSpaceDE w:val="0"/>
        <w:autoSpaceDN w:val="0"/>
        <w:adjustRightInd w:val="0"/>
      </w:pPr>
      <w:r w:rsidRPr="004519C0">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r w:rsidRPr="004519C0">
        <w:br/>
      </w:r>
      <w:r w:rsidRPr="004519C0">
        <w:br/>
        <w:t>Исходные данные, тыс. руб., приведены в таблице:</w:t>
      </w:r>
      <w:r>
        <w:br/>
      </w:r>
      <w:r>
        <w:rPr>
          <w:noProof/>
        </w:rPr>
        <w:drawing>
          <wp:inline distT="0" distB="0" distL="0" distR="0">
            <wp:extent cx="5024755" cy="3413125"/>
            <wp:effectExtent l="19050" t="0" r="4445" b="0"/>
            <wp:docPr id="2" name="Рисунок 2" descr="528x358xref-2_1957792613-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8x358xref-2_1957792613-5231"/>
                    <pic:cNvPicPr>
                      <a:picLocks noChangeAspect="1" noChangeArrowheads="1"/>
                    </pic:cNvPicPr>
                  </pic:nvPicPr>
                  <pic:blipFill>
                    <a:blip r:embed="rId10" cstate="print"/>
                    <a:srcRect/>
                    <a:stretch>
                      <a:fillRect/>
                    </a:stretch>
                  </pic:blipFill>
                  <pic:spPr bwMode="auto">
                    <a:xfrm>
                      <a:off x="0" y="0"/>
                      <a:ext cx="5024755" cy="3413125"/>
                    </a:xfrm>
                    <a:prstGeom prst="rect">
                      <a:avLst/>
                    </a:prstGeom>
                    <a:noFill/>
                    <a:ln w="9525">
                      <a:noFill/>
                      <a:miter lim="800000"/>
                      <a:headEnd/>
                      <a:tailEnd/>
                    </a:ln>
                  </pic:spPr>
                </pic:pic>
              </a:graphicData>
            </a:graphic>
          </wp:inline>
        </w:drawing>
      </w:r>
    </w:p>
    <w:p w:rsidR="002A7E82" w:rsidRDefault="002A7E82" w:rsidP="002A7E82">
      <w:pPr>
        <w:pStyle w:val="Default"/>
        <w:ind w:left="1069"/>
        <w:rPr>
          <w:b/>
          <w:bCs/>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5C034B" w:rsidRDefault="005C034B" w:rsidP="002A7E82">
      <w:pPr>
        <w:pStyle w:val="Default"/>
        <w:jc w:val="both"/>
        <w:rPr>
          <w:b/>
        </w:rPr>
      </w:pPr>
    </w:p>
    <w:p w:rsidR="002A7E82" w:rsidRPr="004519C0" w:rsidRDefault="002A7E82" w:rsidP="002A7E82">
      <w:pPr>
        <w:pStyle w:val="Default"/>
        <w:jc w:val="both"/>
        <w:rPr>
          <w:b/>
        </w:rPr>
      </w:pPr>
      <w:r w:rsidRPr="004519C0">
        <w:rPr>
          <w:b/>
        </w:rPr>
        <w:t xml:space="preserve">Задача 3. </w:t>
      </w:r>
    </w:p>
    <w:p w:rsidR="005C034B" w:rsidRDefault="002A7E82" w:rsidP="002A7E82">
      <w:pPr>
        <w:pStyle w:val="Default"/>
        <w:jc w:val="both"/>
      </w:pPr>
      <w: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r>
        <w:br/>
        <w:t>Деятельность созданного предприятия характеризуется следующими показателями:</w:t>
      </w:r>
    </w:p>
    <w:p w:rsidR="002A7E82" w:rsidRDefault="002A7E82" w:rsidP="002A7E82">
      <w:pPr>
        <w:pStyle w:val="Default"/>
        <w:jc w:val="both"/>
      </w:pPr>
      <w:r>
        <w:br/>
      </w:r>
      <w:r>
        <w:rPr>
          <w:noProof/>
        </w:rPr>
        <w:drawing>
          <wp:inline distT="0" distB="0" distL="0" distR="0">
            <wp:extent cx="4083050" cy="3404235"/>
            <wp:effectExtent l="19050" t="0" r="0" b="0"/>
            <wp:docPr id="3" name="Рисунок 10" descr="http://www.coolreferat.com/429x358xref-2_1957805189-4931.coolpic.pagespeed.ic.IaEzx6DS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coolreferat.com/429x358xref-2_1957805189-4931.coolpic.pagespeed.ic.IaEzx6DSft.png"/>
                    <pic:cNvPicPr>
                      <a:picLocks noChangeAspect="1" noChangeArrowheads="1"/>
                    </pic:cNvPicPr>
                  </pic:nvPicPr>
                  <pic:blipFill>
                    <a:blip r:embed="rId11" cstate="print"/>
                    <a:srcRect/>
                    <a:stretch>
                      <a:fillRect/>
                    </a:stretch>
                  </pic:blipFill>
                  <pic:spPr bwMode="auto">
                    <a:xfrm>
                      <a:off x="0" y="0"/>
                      <a:ext cx="4083050" cy="3404235"/>
                    </a:xfrm>
                    <a:prstGeom prst="rect">
                      <a:avLst/>
                    </a:prstGeom>
                    <a:noFill/>
                    <a:ln w="9525">
                      <a:noFill/>
                      <a:miter lim="800000"/>
                      <a:headEnd/>
                      <a:tailEnd/>
                    </a:ln>
                  </pic:spPr>
                </pic:pic>
              </a:graphicData>
            </a:graphic>
          </wp:inline>
        </w:drawing>
      </w:r>
      <w:r>
        <w:b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2A7E82" w:rsidRDefault="002A7E82" w:rsidP="002A7E82">
      <w:pPr>
        <w:pStyle w:val="Default"/>
        <w:jc w:val="both"/>
      </w:pPr>
    </w:p>
    <w:p w:rsidR="00C93A1F" w:rsidRDefault="00C93A1F" w:rsidP="002A7E82">
      <w:pPr>
        <w:pStyle w:val="Default"/>
        <w:jc w:val="both"/>
      </w:pPr>
    </w:p>
    <w:p w:rsidR="002A7E82" w:rsidRPr="00191A62" w:rsidRDefault="002A7E82" w:rsidP="002A7E82">
      <w:pPr>
        <w:pStyle w:val="Default"/>
        <w:jc w:val="both"/>
        <w:rPr>
          <w:b/>
        </w:rPr>
      </w:pPr>
      <w:r w:rsidRPr="00191A62">
        <w:rPr>
          <w:b/>
        </w:rPr>
        <w:t>Задача 4.</w:t>
      </w:r>
    </w:p>
    <w:p w:rsidR="002A7E82" w:rsidRPr="00191A62" w:rsidRDefault="002A7E82" w:rsidP="002A7E82">
      <w:pPr>
        <w:pStyle w:val="Default"/>
        <w:jc w:val="both"/>
      </w:pPr>
      <w:r>
        <w:t xml:space="preserve">Основная заработная плата производственных рабочих в целом по предприятию составила 1600 тыс.руб., в том числе по заказу </w:t>
      </w:r>
      <w:r>
        <w:rPr>
          <w:lang w:val="en-US"/>
        </w:rPr>
        <w:t>Y</w:t>
      </w:r>
      <w:r>
        <w:t xml:space="preserve"> – 80 тыс. руб.. Прямые затраты по производственным и непроизводственным видам деятельности – 12 млн. и 240 тыс. руб. соответственно. Общехозяйственные расходы составили 1836 тыс. руб.</w:t>
      </w:r>
    </w:p>
    <w:p w:rsidR="002A7E82" w:rsidRDefault="002A7E82" w:rsidP="002A7E82">
      <w:pPr>
        <w:pStyle w:val="Default"/>
        <w:jc w:val="both"/>
      </w:pPr>
      <w:r>
        <w:t xml:space="preserve">Рассчитать сумму общехозяйственных расходов, относимую на заказ </w:t>
      </w:r>
      <w:r>
        <w:rPr>
          <w:lang w:val="en-US"/>
        </w:rPr>
        <w:t>Y</w:t>
      </w:r>
      <w:r>
        <w:t>.</w:t>
      </w:r>
    </w:p>
    <w:p w:rsidR="002A7E82" w:rsidRPr="00191A62" w:rsidRDefault="002A7E82" w:rsidP="002A7E82">
      <w:pPr>
        <w:pStyle w:val="Default"/>
        <w:jc w:val="both"/>
      </w:pPr>
    </w:p>
    <w:p w:rsidR="002A7E82" w:rsidRPr="00191A62" w:rsidRDefault="002A7E82" w:rsidP="002A7E82">
      <w:pPr>
        <w:pStyle w:val="Default"/>
        <w:jc w:val="both"/>
        <w:rPr>
          <w:b/>
        </w:rPr>
      </w:pPr>
      <w:r w:rsidRPr="00191A62">
        <w:rPr>
          <w:b/>
        </w:rPr>
        <w:t xml:space="preserve">Задача 5. </w:t>
      </w:r>
    </w:p>
    <w:p w:rsidR="002A7E82" w:rsidRDefault="002A7E82" w:rsidP="002A7E82">
      <w:pPr>
        <w:pStyle w:val="Default"/>
        <w:jc w:val="both"/>
      </w:pPr>
      <w:r>
        <w:t>Валовая прибыль предприятия за отчетный год составила 385,6 тыс.руб. Среднегодовая стоимость основных фондов и оборотных средств составила соответственно 291,1 тыс.руб. и 292,4 тыс. руб. Полная себестоимость продукции составила 1093,5 тыс. руб. Объем реализованной продукции (без косвенных налогов) составил 1485,5 тыс. руб.</w:t>
      </w:r>
    </w:p>
    <w:p w:rsidR="002A7E82" w:rsidRDefault="002A7E82" w:rsidP="002A7E82">
      <w:pPr>
        <w:pStyle w:val="Default"/>
        <w:jc w:val="both"/>
      </w:pPr>
      <w:r>
        <w:t>Определить вес виды рентабельности.</w:t>
      </w:r>
    </w:p>
    <w:p w:rsidR="002A7E82" w:rsidRDefault="002A7E82" w:rsidP="002A7E82">
      <w:pPr>
        <w:pStyle w:val="Default"/>
        <w:jc w:val="both"/>
      </w:pPr>
      <w:r>
        <w:t>На предприятии за отчетный период было реализовано 1000 ед. продукции по цене 50 руб. за единицу, а себестоимость единицы продукции составила 45 руб. В плановом периоде предусматривается увеличить объем выпуска и реализации продукции до 2000 ед. по цене 60 руб. и снизить себестоимость до 40 руб. за единицу продукции.</w:t>
      </w:r>
    </w:p>
    <w:p w:rsidR="002A7E82" w:rsidRPr="00191A62" w:rsidRDefault="002A7E82" w:rsidP="002A7E82">
      <w:pPr>
        <w:pStyle w:val="Default"/>
        <w:jc w:val="both"/>
      </w:pPr>
      <w:r>
        <w:lastRenderedPageBreak/>
        <w:t>Определить прибыль от реализации продукции в плановом и отчетном периоде, и факторы, влияющие на прибыль в плановом периоде.</w:t>
      </w:r>
    </w:p>
    <w:p w:rsidR="002A7E82" w:rsidRDefault="002A7E82" w:rsidP="002A7E82">
      <w:pPr>
        <w:pStyle w:val="Default"/>
        <w:jc w:val="both"/>
        <w:rPr>
          <w:b/>
          <w:bCs/>
        </w:rPr>
      </w:pPr>
      <w:r>
        <w:br/>
      </w:r>
      <w:r>
        <w:rPr>
          <w:b/>
          <w:bCs/>
        </w:rPr>
        <w:t>3) Устный опрос</w:t>
      </w:r>
    </w:p>
    <w:p w:rsidR="002A7E82" w:rsidRDefault="002A7E82" w:rsidP="002A7E82">
      <w:pPr>
        <w:pStyle w:val="Default"/>
        <w:jc w:val="both"/>
        <w:rPr>
          <w:b/>
          <w:bCs/>
        </w:rPr>
      </w:pPr>
    </w:p>
    <w:p w:rsidR="002A7E82" w:rsidRPr="009A2FAC" w:rsidRDefault="002A7E82" w:rsidP="002A7E82">
      <w:pPr>
        <w:widowControl w:val="0"/>
        <w:numPr>
          <w:ilvl w:val="0"/>
          <w:numId w:val="39"/>
        </w:numPr>
        <w:autoSpaceDE w:val="0"/>
        <w:autoSpaceDN w:val="0"/>
        <w:adjustRightInd w:val="0"/>
        <w:ind w:left="0" w:firstLine="680"/>
        <w:jc w:val="both"/>
      </w:pPr>
      <w:r w:rsidRPr="009A2FAC">
        <w:t>Назовите основные понятия «затраты», «расходы», и «издержки».</w:t>
      </w:r>
    </w:p>
    <w:p w:rsidR="002A7E82" w:rsidRPr="009A2FAC" w:rsidRDefault="002A7E82" w:rsidP="002A7E82">
      <w:pPr>
        <w:widowControl w:val="0"/>
        <w:numPr>
          <w:ilvl w:val="0"/>
          <w:numId w:val="39"/>
        </w:numPr>
        <w:autoSpaceDE w:val="0"/>
        <w:autoSpaceDN w:val="0"/>
        <w:adjustRightInd w:val="0"/>
        <w:ind w:left="0" w:firstLine="680"/>
        <w:jc w:val="both"/>
      </w:pPr>
      <w:r w:rsidRPr="009A2FAC">
        <w:t>Перечислите признаки классификации затрат.</w:t>
      </w:r>
    </w:p>
    <w:p w:rsidR="002A7E82" w:rsidRPr="009A2FAC" w:rsidRDefault="002A7E82" w:rsidP="002A7E82">
      <w:pPr>
        <w:widowControl w:val="0"/>
        <w:numPr>
          <w:ilvl w:val="0"/>
          <w:numId w:val="39"/>
        </w:numPr>
        <w:autoSpaceDE w:val="0"/>
        <w:autoSpaceDN w:val="0"/>
        <w:adjustRightInd w:val="0"/>
        <w:ind w:left="0" w:firstLine="680"/>
        <w:jc w:val="both"/>
      </w:pPr>
      <w:r w:rsidRPr="009A2FAC">
        <w:t>Для каких целей применяется классификация затрат по калькуляционным статьям расходов? Какие затраты формируют неполную производственную и полную производственную себестоимость продукции?</w:t>
      </w:r>
    </w:p>
    <w:p w:rsidR="002A7E82" w:rsidRPr="009A2FAC" w:rsidRDefault="002A7E82" w:rsidP="002A7E82">
      <w:pPr>
        <w:widowControl w:val="0"/>
        <w:numPr>
          <w:ilvl w:val="0"/>
          <w:numId w:val="39"/>
        </w:numPr>
        <w:autoSpaceDE w:val="0"/>
        <w:autoSpaceDN w:val="0"/>
        <w:adjustRightInd w:val="0"/>
        <w:ind w:left="0" w:firstLine="680"/>
        <w:jc w:val="both"/>
      </w:pPr>
      <w:r w:rsidRPr="009A2FAC">
        <w:t>Назовите основные методы учета затрат и калькулирования фактической себестоимости продукции.</w:t>
      </w:r>
    </w:p>
    <w:p w:rsidR="002A7E82" w:rsidRPr="009A2FAC" w:rsidRDefault="002A7E82" w:rsidP="002A7E82">
      <w:pPr>
        <w:widowControl w:val="0"/>
        <w:numPr>
          <w:ilvl w:val="0"/>
          <w:numId w:val="39"/>
        </w:numPr>
        <w:autoSpaceDE w:val="0"/>
        <w:autoSpaceDN w:val="0"/>
        <w:adjustRightInd w:val="0"/>
        <w:ind w:left="0" w:firstLine="680"/>
        <w:jc w:val="both"/>
      </w:pPr>
      <w:r w:rsidRPr="009A2FAC">
        <w:t>Какова методика разработки сметы затрат на производство и реализацию продукции?</w:t>
      </w:r>
    </w:p>
    <w:p w:rsidR="002A7E82" w:rsidRPr="009A2FAC" w:rsidRDefault="002A7E82" w:rsidP="002A7E82">
      <w:pPr>
        <w:widowControl w:val="0"/>
        <w:numPr>
          <w:ilvl w:val="0"/>
          <w:numId w:val="39"/>
        </w:numPr>
        <w:autoSpaceDE w:val="0"/>
        <w:autoSpaceDN w:val="0"/>
        <w:adjustRightInd w:val="0"/>
        <w:ind w:left="0" w:firstLine="680"/>
        <w:jc w:val="both"/>
      </w:pPr>
      <w:r w:rsidRPr="009A2FAC">
        <w:t>Дайте определение понятия «прибыль предприятия»</w:t>
      </w:r>
    </w:p>
    <w:p w:rsidR="002A7E82" w:rsidRPr="009A2FAC" w:rsidRDefault="002A7E82" w:rsidP="002A7E82">
      <w:pPr>
        <w:widowControl w:val="0"/>
        <w:numPr>
          <w:ilvl w:val="0"/>
          <w:numId w:val="39"/>
        </w:numPr>
        <w:autoSpaceDE w:val="0"/>
        <w:autoSpaceDN w:val="0"/>
        <w:adjustRightInd w:val="0"/>
        <w:ind w:left="0" w:firstLine="680"/>
        <w:jc w:val="both"/>
      </w:pPr>
      <w:r w:rsidRPr="009A2FAC">
        <w:t>Какие методы планирования прибыли предприятия вы знаете? Дайте их характеристику.</w:t>
      </w:r>
    </w:p>
    <w:p w:rsidR="002A7E82" w:rsidRPr="009A2FAC" w:rsidRDefault="002A7E82" w:rsidP="002A7E82">
      <w:pPr>
        <w:widowControl w:val="0"/>
        <w:numPr>
          <w:ilvl w:val="0"/>
          <w:numId w:val="39"/>
        </w:numPr>
        <w:autoSpaceDE w:val="0"/>
        <w:autoSpaceDN w:val="0"/>
        <w:adjustRightInd w:val="0"/>
        <w:ind w:left="0" w:firstLine="680"/>
        <w:jc w:val="both"/>
      </w:pPr>
      <w:r w:rsidRPr="009A2FAC">
        <w:t>Дайте характеристику показателям рентабельности производства, продукции, капитала и продаж.</w:t>
      </w:r>
    </w:p>
    <w:p w:rsidR="002A7E82" w:rsidRDefault="002A7E82" w:rsidP="002A7E82">
      <w:pPr>
        <w:pStyle w:val="Default"/>
        <w:jc w:val="both"/>
        <w:rPr>
          <w:b/>
          <w:bCs/>
        </w:rPr>
      </w:pPr>
    </w:p>
    <w:p w:rsidR="002A7E82" w:rsidRDefault="002A7E82" w:rsidP="002A7E82">
      <w:pPr>
        <w:ind w:firstLine="709"/>
        <w:jc w:val="both"/>
        <w:rPr>
          <w:b/>
          <w:bCs/>
        </w:rPr>
      </w:pPr>
      <w:r w:rsidRPr="004C377A">
        <w:rPr>
          <w:b/>
          <w:bCs/>
        </w:rPr>
        <w:t xml:space="preserve">4) Задания самостоятельной работы студентов </w:t>
      </w:r>
    </w:p>
    <w:p w:rsidR="002A7E82" w:rsidRPr="004C377A" w:rsidRDefault="002A7E82" w:rsidP="002A7E82">
      <w:pPr>
        <w:ind w:firstLine="709"/>
        <w:jc w:val="both"/>
      </w:pPr>
    </w:p>
    <w:p w:rsidR="002A7E82" w:rsidRPr="004C377A" w:rsidRDefault="002A7E82" w:rsidP="002A7E82">
      <w:pPr>
        <w:autoSpaceDE w:val="0"/>
        <w:autoSpaceDN w:val="0"/>
        <w:adjustRightInd w:val="0"/>
        <w:ind w:firstLine="709"/>
        <w:jc w:val="both"/>
      </w:pPr>
      <w:r w:rsidRPr="004C377A">
        <w:t>Подготовить к предстоящему семинару доклад по прилагаемой тематике (на выбор, один из вариантов):</w:t>
      </w:r>
    </w:p>
    <w:p w:rsidR="002A7E82" w:rsidRPr="00FB1245" w:rsidRDefault="002A7E82" w:rsidP="002A7E82">
      <w:pPr>
        <w:pStyle w:val="Default"/>
        <w:jc w:val="both"/>
        <w:rPr>
          <w:bCs/>
        </w:rPr>
      </w:pPr>
      <w:r w:rsidRPr="00FB1245">
        <w:rPr>
          <w:bCs/>
        </w:rPr>
        <w:t>- значение себестоимости и пути ее оптимизации</w:t>
      </w:r>
    </w:p>
    <w:p w:rsidR="002A7E82" w:rsidRDefault="002A7E82" w:rsidP="002A7E82">
      <w:pPr>
        <w:pStyle w:val="Default"/>
        <w:jc w:val="both"/>
        <w:rPr>
          <w:bCs/>
        </w:rPr>
      </w:pPr>
      <w:r w:rsidRPr="00FB1245">
        <w:rPr>
          <w:bCs/>
        </w:rPr>
        <w:t>- взаимосвязь показателей рентабельности и собственного капитала.</w:t>
      </w:r>
    </w:p>
    <w:p w:rsidR="002A7E82" w:rsidRDefault="002A7E82" w:rsidP="002A7E82">
      <w:pPr>
        <w:pStyle w:val="Default"/>
        <w:jc w:val="both"/>
        <w:rPr>
          <w:bCs/>
        </w:rPr>
      </w:pPr>
      <w:r>
        <w:rPr>
          <w:bCs/>
        </w:rPr>
        <w:t>- применение и использование издержек.</w:t>
      </w:r>
    </w:p>
    <w:p w:rsidR="002A7E82" w:rsidRPr="00FB1245" w:rsidRDefault="002A7E82" w:rsidP="002A7E82">
      <w:pPr>
        <w:pStyle w:val="Default"/>
        <w:jc w:val="both"/>
        <w:rPr>
          <w:bCs/>
        </w:rPr>
      </w:pPr>
      <w:r>
        <w:rPr>
          <w:bCs/>
        </w:rPr>
        <w:t>- факторы, увеличивающие массу прибыли. Факторы, уменьшающие стоимость основного капитал.</w:t>
      </w:r>
    </w:p>
    <w:p w:rsidR="002A7E82" w:rsidRDefault="002A7E82" w:rsidP="002A7E82">
      <w:pPr>
        <w:pStyle w:val="Default"/>
        <w:jc w:val="both"/>
        <w:rPr>
          <w:b/>
          <w:bCs/>
        </w:rPr>
      </w:pPr>
    </w:p>
    <w:p w:rsidR="002A7E82" w:rsidRDefault="002A7E82" w:rsidP="002A7E82">
      <w:pPr>
        <w:pStyle w:val="Default"/>
        <w:numPr>
          <w:ilvl w:val="0"/>
          <w:numId w:val="10"/>
        </w:numPr>
        <w:ind w:left="0"/>
        <w:jc w:val="both"/>
        <w:rPr>
          <w:b/>
          <w:bCs/>
        </w:rPr>
      </w:pPr>
      <w:r>
        <w:rPr>
          <w:b/>
          <w:bCs/>
        </w:rPr>
        <w:t>Выполнение индивидуального задания</w:t>
      </w:r>
    </w:p>
    <w:p w:rsidR="002A7E82" w:rsidRDefault="002A7E82" w:rsidP="002A7E82">
      <w:pPr>
        <w:pStyle w:val="Default"/>
        <w:jc w:val="both"/>
        <w:rPr>
          <w:b/>
          <w:bCs/>
        </w:rPr>
      </w:pPr>
    </w:p>
    <w:p w:rsidR="002A7E82" w:rsidRDefault="002A7E82" w:rsidP="002A7E82">
      <w:pPr>
        <w:pStyle w:val="Default"/>
        <w:jc w:val="both"/>
        <w:rPr>
          <w:bCs/>
        </w:rPr>
      </w:pPr>
      <w:r w:rsidRPr="00EE356B">
        <w:rPr>
          <w:bCs/>
        </w:rPr>
        <w:t xml:space="preserve">Распределение прибыли </w:t>
      </w:r>
      <w:r>
        <w:rPr>
          <w:b/>
          <w:bCs/>
        </w:rPr>
        <w:t xml:space="preserve">– </w:t>
      </w:r>
      <w:r>
        <w:rPr>
          <w:bCs/>
        </w:rPr>
        <w:t xml:space="preserve">направление прибыли в бюджет и по статьям использования на предприятии. Законодательно распределение прибыли регулируется лишь в той ее части, которая поступает в бюджеты разных уровней в виде налогов и других обязательных платежей. Прибыль, остающаяся в распоряжении предприятия, используется им самостоятельно. </w:t>
      </w:r>
    </w:p>
    <w:p w:rsidR="002A7E82" w:rsidRDefault="002A7E82"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5C034B" w:rsidRDefault="005C034B" w:rsidP="002A7E82">
      <w:pPr>
        <w:pStyle w:val="Default"/>
        <w:jc w:val="both"/>
        <w:rPr>
          <w:b/>
          <w:bCs/>
        </w:rPr>
      </w:pPr>
    </w:p>
    <w:p w:rsidR="002A7E82" w:rsidRDefault="002A7E82" w:rsidP="002A7E82">
      <w:pPr>
        <w:pStyle w:val="Default"/>
        <w:jc w:val="both"/>
        <w:rPr>
          <w:bCs/>
        </w:rPr>
      </w:pPr>
      <w:r>
        <w:rPr>
          <w:b/>
          <w:bCs/>
        </w:rPr>
        <w:t xml:space="preserve">Задание: </w:t>
      </w:r>
      <w:r>
        <w:rPr>
          <w:bCs/>
        </w:rPr>
        <w:t>составить</w:t>
      </w:r>
      <w:r w:rsidRPr="00EE356B">
        <w:rPr>
          <w:bCs/>
        </w:rPr>
        <w:t xml:space="preserve"> схему распределения прибыли </w:t>
      </w:r>
      <w:r>
        <w:rPr>
          <w:bCs/>
        </w:rPr>
        <w:t>по ниже приведенной схеме</w:t>
      </w:r>
    </w:p>
    <w:p w:rsidR="002A7E82" w:rsidRPr="00EE356B" w:rsidRDefault="002A7E82" w:rsidP="002A7E82">
      <w:pPr>
        <w:spacing w:before="160" w:after="160"/>
        <w:jc w:val="center"/>
        <w:rPr>
          <w:rFonts w:ascii="Arial" w:hAnsi="Arial" w:cs="Arial"/>
          <w:b/>
          <w:color w:val="000000"/>
        </w:rPr>
      </w:pPr>
      <w:r w:rsidRPr="00EE356B">
        <w:rPr>
          <w:rStyle w:val="af6"/>
          <w:rFonts w:ascii="Tahoma" w:hAnsi="Tahoma" w:cs="Tahoma"/>
          <w:b w:val="0"/>
          <w:color w:val="000000"/>
        </w:rPr>
        <w:t>Схема формирования и распределения прибыли</w:t>
      </w:r>
    </w:p>
    <w:p w:rsidR="002A7E82" w:rsidRDefault="002A7E82" w:rsidP="002A7E82">
      <w:pPr>
        <w:spacing w:before="160" w:after="160"/>
        <w:jc w:val="center"/>
        <w:rPr>
          <w:rFonts w:ascii="Arial" w:hAnsi="Arial" w:cs="Arial"/>
          <w:color w:val="000000"/>
          <w:sz w:val="19"/>
          <w:szCs w:val="19"/>
        </w:rPr>
      </w:pPr>
      <w:r>
        <w:rPr>
          <w:rFonts w:ascii="Arial" w:hAnsi="Arial" w:cs="Arial"/>
          <w:noProof/>
          <w:color w:val="000000"/>
          <w:sz w:val="19"/>
          <w:szCs w:val="19"/>
        </w:rPr>
        <w:drawing>
          <wp:inline distT="0" distB="0" distL="0" distR="0">
            <wp:extent cx="4427220" cy="4200525"/>
            <wp:effectExtent l="19050" t="0" r="0" b="0"/>
            <wp:docPr id="4" name="Рисунок 4" descr="vfdsoew4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fdsoew48302"/>
                    <pic:cNvPicPr>
                      <a:picLocks noChangeAspect="1" noChangeArrowheads="1"/>
                    </pic:cNvPicPr>
                  </pic:nvPicPr>
                  <pic:blipFill>
                    <a:blip r:embed="rId12" cstate="print"/>
                    <a:srcRect/>
                    <a:stretch>
                      <a:fillRect/>
                    </a:stretch>
                  </pic:blipFill>
                  <pic:spPr bwMode="auto">
                    <a:xfrm>
                      <a:off x="0" y="0"/>
                      <a:ext cx="4427220" cy="4200525"/>
                    </a:xfrm>
                    <a:prstGeom prst="rect">
                      <a:avLst/>
                    </a:prstGeom>
                    <a:noFill/>
                    <a:ln w="9525">
                      <a:noFill/>
                      <a:miter lim="800000"/>
                      <a:headEnd/>
                      <a:tailEnd/>
                    </a:ln>
                  </pic:spPr>
                </pic:pic>
              </a:graphicData>
            </a:graphic>
          </wp:inline>
        </w:drawing>
      </w:r>
    </w:p>
    <w:p w:rsidR="002A7E82" w:rsidRDefault="002A7E82" w:rsidP="002A7E82">
      <w:pPr>
        <w:pStyle w:val="Default"/>
        <w:jc w:val="both"/>
        <w:rPr>
          <w:b/>
          <w:bCs/>
        </w:rPr>
      </w:pPr>
      <w:r>
        <w:rPr>
          <w:bCs/>
        </w:rPr>
        <w:t xml:space="preserve">. </w:t>
      </w:r>
    </w:p>
    <w:p w:rsidR="002A7E82" w:rsidRDefault="002A7E82" w:rsidP="002A7E82">
      <w:pPr>
        <w:pStyle w:val="Default"/>
        <w:jc w:val="both"/>
        <w:rPr>
          <w:b/>
          <w:bCs/>
        </w:rPr>
      </w:pPr>
    </w:p>
    <w:p w:rsidR="002A7E82" w:rsidRDefault="002A7E82" w:rsidP="002A7E82">
      <w:pPr>
        <w:jc w:val="center"/>
        <w:rPr>
          <w:b/>
          <w:bCs/>
        </w:rPr>
      </w:pPr>
    </w:p>
    <w:p w:rsidR="002A7E82" w:rsidRDefault="002A7E82" w:rsidP="002A7E82">
      <w:pPr>
        <w:jc w:val="center"/>
        <w:rPr>
          <w:b/>
          <w:bCs/>
        </w:rPr>
      </w:pPr>
    </w:p>
    <w:p w:rsidR="002A7E82" w:rsidRDefault="002A7E82" w:rsidP="002A7E82">
      <w:pPr>
        <w:jc w:val="center"/>
        <w:rPr>
          <w:b/>
          <w:bCs/>
        </w:rPr>
      </w:pPr>
      <w:r w:rsidRPr="004C377A">
        <w:rPr>
          <w:b/>
          <w:bCs/>
        </w:rPr>
        <w:t xml:space="preserve">Тема </w:t>
      </w:r>
      <w:r>
        <w:rPr>
          <w:b/>
          <w:bCs/>
        </w:rPr>
        <w:t>3.2. Ценообразование и ценовая политика предприятия</w:t>
      </w:r>
    </w:p>
    <w:p w:rsidR="002A7E82" w:rsidRPr="004C377A" w:rsidRDefault="002A7E82" w:rsidP="002A7E82">
      <w:pPr>
        <w:jc w:val="center"/>
        <w:rPr>
          <w:b/>
          <w:bCs/>
        </w:rPr>
      </w:pPr>
    </w:p>
    <w:p w:rsidR="002A7E82" w:rsidRDefault="002A7E82" w:rsidP="002A7E82">
      <w:pPr>
        <w:pStyle w:val="Default"/>
        <w:numPr>
          <w:ilvl w:val="0"/>
          <w:numId w:val="40"/>
        </w:numPr>
        <w:rPr>
          <w:b/>
          <w:bCs/>
          <w:color w:val="auto"/>
        </w:rPr>
      </w:pPr>
      <w:r w:rsidRPr="007E44E0">
        <w:rPr>
          <w:b/>
          <w:bCs/>
          <w:color w:val="auto"/>
        </w:rPr>
        <w:t xml:space="preserve">Выполнение заданий в тестовой форме </w:t>
      </w:r>
    </w:p>
    <w:p w:rsidR="002A7E82" w:rsidRDefault="002A7E82" w:rsidP="002A7E82">
      <w:pPr>
        <w:rPr>
          <w:b/>
          <w:bCs/>
        </w:rPr>
      </w:pPr>
    </w:p>
    <w:p w:rsidR="002A7E82" w:rsidRPr="00ED638B" w:rsidRDefault="002A7E82" w:rsidP="002A7E82">
      <w:pPr>
        <w:rPr>
          <w:b/>
        </w:rPr>
      </w:pPr>
      <w:r>
        <w:rPr>
          <w:b/>
        </w:rPr>
        <w:t xml:space="preserve">1. </w:t>
      </w:r>
      <w:r w:rsidRPr="00ED638B">
        <w:rPr>
          <w:b/>
        </w:rPr>
        <w:t>Цена товара – это:</w:t>
      </w:r>
    </w:p>
    <w:p w:rsidR="002A7E82" w:rsidRPr="00120798" w:rsidRDefault="002A7E82" w:rsidP="002A7E82">
      <w:pPr>
        <w:rPr>
          <w:i/>
        </w:rPr>
      </w:pPr>
      <w:r w:rsidRPr="00120798">
        <w:rPr>
          <w:i/>
        </w:rPr>
        <w:t>А) совокупность затрат на его производство и сбыт. Форма выражения ценности благ, проявляющаяся в процессе их обмена</w:t>
      </w:r>
      <w:r>
        <w:rPr>
          <w:i/>
        </w:rPr>
        <w:t>;</w:t>
      </w:r>
    </w:p>
    <w:p w:rsidR="002A7E82" w:rsidRPr="00ED638B" w:rsidRDefault="002A7E82" w:rsidP="002A7E82">
      <w:r w:rsidRPr="00ED638B">
        <w:t>Б) Установленные государством направления обмена товара на деньги</w:t>
      </w:r>
      <w:r>
        <w:t>;</w:t>
      </w:r>
    </w:p>
    <w:p w:rsidR="002A7E82" w:rsidRPr="00ED638B" w:rsidRDefault="002A7E82" w:rsidP="002A7E82">
      <w:r w:rsidRPr="00ED638B">
        <w:t>В) денежный эквивалент стоимости товара</w:t>
      </w:r>
      <w:r>
        <w:t>;</w:t>
      </w:r>
    </w:p>
    <w:p w:rsidR="002A7E82" w:rsidRPr="00ED638B" w:rsidRDefault="002A7E82" w:rsidP="002A7E82">
      <w:r w:rsidRPr="00ED638B">
        <w:t>Г) Количество денег, которое выплачивается за единицу товара</w:t>
      </w:r>
      <w:r>
        <w:t>;</w:t>
      </w:r>
    </w:p>
    <w:p w:rsidR="002A7E82" w:rsidRDefault="002A7E82" w:rsidP="002A7E82">
      <w:r w:rsidRPr="00120798">
        <w:t>Д) Денежные затраты на производство и реализацию товаров</w:t>
      </w:r>
      <w:r>
        <w:t>;</w:t>
      </w:r>
    </w:p>
    <w:p w:rsidR="002A7E82" w:rsidRDefault="002A7E82" w:rsidP="002A7E82"/>
    <w:p w:rsidR="002A7E82" w:rsidRPr="009D04CE" w:rsidRDefault="002A7E82" w:rsidP="002A7E82">
      <w:pPr>
        <w:shd w:val="clear" w:color="auto" w:fill="FFFFFF"/>
        <w:tabs>
          <w:tab w:val="left" w:pos="0"/>
        </w:tabs>
        <w:rPr>
          <w:b/>
        </w:rPr>
      </w:pPr>
      <w:r w:rsidRPr="00120798">
        <w:rPr>
          <w:b/>
        </w:rPr>
        <w:t>2</w:t>
      </w:r>
      <w:r>
        <w:t xml:space="preserve">. </w:t>
      </w:r>
      <w:r w:rsidRPr="009D04CE">
        <w:rPr>
          <w:b/>
        </w:rPr>
        <w:t>По степени участия государства в ценообразовании цены бывают:</w:t>
      </w:r>
    </w:p>
    <w:p w:rsidR="002A7E82" w:rsidRPr="009D04CE" w:rsidRDefault="002A7E82" w:rsidP="002A7E82">
      <w:pPr>
        <w:widowControl w:val="0"/>
        <w:shd w:val="clear" w:color="auto" w:fill="FFFFFF"/>
        <w:tabs>
          <w:tab w:val="left" w:pos="374"/>
        </w:tabs>
        <w:autoSpaceDE w:val="0"/>
        <w:autoSpaceDN w:val="0"/>
        <w:adjustRightInd w:val="0"/>
      </w:pPr>
      <w:r w:rsidRPr="009D04CE">
        <w:t>А) Оптовые</w:t>
      </w:r>
      <w:r>
        <w:t>;</w:t>
      </w:r>
    </w:p>
    <w:p w:rsidR="002A7E82" w:rsidRPr="009D04CE" w:rsidRDefault="002A7E82" w:rsidP="002A7E82">
      <w:pPr>
        <w:widowControl w:val="0"/>
        <w:shd w:val="clear" w:color="auto" w:fill="FFFFFF"/>
        <w:tabs>
          <w:tab w:val="left" w:pos="374"/>
        </w:tabs>
        <w:autoSpaceDE w:val="0"/>
        <w:autoSpaceDN w:val="0"/>
        <w:adjustRightInd w:val="0"/>
      </w:pPr>
      <w:r w:rsidRPr="009D04CE">
        <w:t>Б) Рыночные</w:t>
      </w:r>
      <w:r>
        <w:t>;</w:t>
      </w:r>
    </w:p>
    <w:p w:rsidR="002A7E82" w:rsidRPr="009D04CE" w:rsidRDefault="002A7E82" w:rsidP="002A7E82">
      <w:pPr>
        <w:widowControl w:val="0"/>
        <w:shd w:val="clear" w:color="auto" w:fill="FFFFFF"/>
        <w:tabs>
          <w:tab w:val="left" w:pos="374"/>
        </w:tabs>
        <w:autoSpaceDE w:val="0"/>
        <w:autoSpaceDN w:val="0"/>
        <w:adjustRightInd w:val="0"/>
      </w:pPr>
      <w:r w:rsidRPr="009D04CE">
        <w:t>В) Свободные</w:t>
      </w:r>
      <w:r>
        <w:t>;</w:t>
      </w:r>
    </w:p>
    <w:p w:rsidR="002A7E82" w:rsidRDefault="002A7E82" w:rsidP="002A7E82">
      <w:pPr>
        <w:rPr>
          <w:i/>
        </w:rPr>
      </w:pPr>
      <w:r w:rsidRPr="00120798">
        <w:rPr>
          <w:i/>
        </w:rPr>
        <w:t>Г) Монопольные</w:t>
      </w:r>
      <w:r>
        <w:rPr>
          <w:i/>
        </w:rPr>
        <w:t>;</w:t>
      </w:r>
    </w:p>
    <w:p w:rsidR="002A7E82" w:rsidRPr="00120798" w:rsidRDefault="002A7E82" w:rsidP="002A7E82">
      <w:pPr>
        <w:rPr>
          <w:i/>
        </w:rPr>
      </w:pPr>
    </w:p>
    <w:p w:rsidR="005C034B" w:rsidRDefault="005C034B" w:rsidP="002A7E82">
      <w:pPr>
        <w:rPr>
          <w:b/>
        </w:rPr>
      </w:pPr>
    </w:p>
    <w:p w:rsidR="005C034B" w:rsidRDefault="005C034B" w:rsidP="002A7E82">
      <w:pPr>
        <w:rPr>
          <w:b/>
        </w:rPr>
      </w:pPr>
    </w:p>
    <w:p w:rsidR="005C034B" w:rsidRDefault="005C034B" w:rsidP="002A7E82">
      <w:pPr>
        <w:rPr>
          <w:b/>
        </w:rPr>
      </w:pPr>
    </w:p>
    <w:p w:rsidR="002A7E82" w:rsidRPr="00ED638B" w:rsidRDefault="002A7E82" w:rsidP="002A7E82">
      <w:pPr>
        <w:rPr>
          <w:b/>
        </w:rPr>
      </w:pPr>
      <w:r w:rsidRPr="00120798">
        <w:rPr>
          <w:b/>
        </w:rPr>
        <w:t xml:space="preserve">3. </w:t>
      </w:r>
      <w:r w:rsidRPr="00ED638B">
        <w:rPr>
          <w:b/>
        </w:rPr>
        <w:t>Розничные цены — это цены, по которым:</w:t>
      </w:r>
    </w:p>
    <w:p w:rsidR="002A7E82" w:rsidRPr="00ED638B" w:rsidRDefault="002A7E82" w:rsidP="002A7E82">
      <w:r w:rsidRPr="00ED638B">
        <w:t>А) Сельскохозяйственные производители реализуют свою продукцию торгующим организациям</w:t>
      </w:r>
      <w:r>
        <w:t>;</w:t>
      </w:r>
    </w:p>
    <w:p w:rsidR="002A7E82" w:rsidRPr="00120798" w:rsidRDefault="002A7E82" w:rsidP="002A7E82">
      <w:pPr>
        <w:rPr>
          <w:i/>
        </w:rPr>
      </w:pPr>
      <w:r w:rsidRPr="00120798">
        <w:rPr>
          <w:i/>
        </w:rPr>
        <w:t>Б) Население приобретает товары и продукцию</w:t>
      </w:r>
      <w:r>
        <w:rPr>
          <w:i/>
        </w:rPr>
        <w:t>;</w:t>
      </w:r>
    </w:p>
    <w:p w:rsidR="002A7E82" w:rsidRPr="00ED638B" w:rsidRDefault="002A7E82" w:rsidP="002A7E82">
      <w:r w:rsidRPr="00ED638B">
        <w:t>В) Устанавливаются соотношения между элементами в цене товара</w:t>
      </w:r>
      <w:r>
        <w:t>;</w:t>
      </w:r>
    </w:p>
    <w:p w:rsidR="002A7E82" w:rsidRPr="00ED638B" w:rsidRDefault="002A7E82" w:rsidP="002A7E82">
      <w:r w:rsidRPr="00ED638B">
        <w:t>Г) Определяются затраты на производство продукции в сравнении с затратами на аналогичную продукцию у конкурентов</w:t>
      </w:r>
      <w:r>
        <w:t>;</w:t>
      </w:r>
    </w:p>
    <w:p w:rsidR="002A7E82" w:rsidRDefault="002A7E82" w:rsidP="002A7E82">
      <w:r w:rsidRPr="00ED638B">
        <w:t>Д) Государственные организации закупают продукцию у населения</w:t>
      </w:r>
      <w:r>
        <w:t>;</w:t>
      </w:r>
    </w:p>
    <w:p w:rsidR="002A7E82" w:rsidRDefault="002A7E82" w:rsidP="002A7E82"/>
    <w:p w:rsidR="002A7E82" w:rsidRPr="00163A76" w:rsidRDefault="002A7E82" w:rsidP="002A7E82">
      <w:pPr>
        <w:jc w:val="both"/>
        <w:rPr>
          <w:b/>
        </w:rPr>
      </w:pPr>
      <w:r>
        <w:rPr>
          <w:b/>
        </w:rPr>
        <w:t>4.</w:t>
      </w:r>
      <w:r w:rsidRPr="00163A76">
        <w:rPr>
          <w:b/>
        </w:rPr>
        <w:t>Затратный метод ценообразования – это:</w:t>
      </w:r>
    </w:p>
    <w:p w:rsidR="002A7E82" w:rsidRDefault="002A7E82" w:rsidP="002A7E82">
      <w:pPr>
        <w:jc w:val="both"/>
      </w:pPr>
      <w:r>
        <w:t>А) способ включения в себестоимость процентов по долгосрочным кредитам;</w:t>
      </w:r>
    </w:p>
    <w:p w:rsidR="002A7E82" w:rsidRPr="00163A76" w:rsidRDefault="002A7E82" w:rsidP="002A7E82">
      <w:pPr>
        <w:jc w:val="both"/>
        <w:rPr>
          <w:i/>
        </w:rPr>
      </w:pPr>
      <w:r w:rsidRPr="00163A76">
        <w:rPr>
          <w:i/>
        </w:rPr>
        <w:t>Б) метод, учитывающий фактические затраты предприятия на производство и реализацию продукции;</w:t>
      </w:r>
    </w:p>
    <w:p w:rsidR="002A7E82" w:rsidRDefault="002A7E82" w:rsidP="002A7E82">
      <w:pPr>
        <w:jc w:val="both"/>
      </w:pPr>
      <w:r>
        <w:t>В) метод ускорения оборачиваемости оборотных средств.</w:t>
      </w:r>
    </w:p>
    <w:p w:rsidR="002A7E82" w:rsidRDefault="002A7E82" w:rsidP="002A7E82">
      <w:pPr>
        <w:ind w:left="720"/>
      </w:pPr>
    </w:p>
    <w:p w:rsidR="002A7E82" w:rsidRDefault="002A7E82" w:rsidP="002A7E82">
      <w:pPr>
        <w:rPr>
          <w:b/>
        </w:rPr>
      </w:pPr>
      <w:r>
        <w:rPr>
          <w:b/>
        </w:rPr>
        <w:t>5</w:t>
      </w:r>
      <w:r w:rsidRPr="00120798">
        <w:rPr>
          <w:b/>
        </w:rPr>
        <w:t xml:space="preserve">. </w:t>
      </w:r>
      <w:r>
        <w:rPr>
          <w:b/>
        </w:rPr>
        <w:t>В структуру оптовой цены входят:</w:t>
      </w:r>
    </w:p>
    <w:p w:rsidR="002A7E82" w:rsidRPr="00CB4B77" w:rsidRDefault="002A7E82" w:rsidP="002A7E82">
      <w:r w:rsidRPr="00CB4B77">
        <w:t xml:space="preserve">А) </w:t>
      </w:r>
      <w:r>
        <w:t>себестоимость, прибыль и валютный курс;</w:t>
      </w:r>
    </w:p>
    <w:p w:rsidR="002A7E82" w:rsidRPr="00CB4B77" w:rsidRDefault="002A7E82" w:rsidP="002A7E82">
      <w:r w:rsidRPr="00CB4B77">
        <w:t xml:space="preserve">Б) </w:t>
      </w:r>
      <w:r>
        <w:t>постоянные и переменные издержки, НДС</w:t>
      </w:r>
      <w:r w:rsidRPr="00CB4B77">
        <w:t>;</w:t>
      </w:r>
    </w:p>
    <w:p w:rsidR="002A7E82" w:rsidRPr="00CB4B77" w:rsidRDefault="002A7E82" w:rsidP="002A7E82">
      <w:r w:rsidRPr="00CB4B77">
        <w:t xml:space="preserve">В) </w:t>
      </w:r>
      <w:r>
        <w:t>прибыль и валютный курс</w:t>
      </w:r>
      <w:r w:rsidRPr="00CB4B77">
        <w:t>;</w:t>
      </w:r>
    </w:p>
    <w:p w:rsidR="002A7E82" w:rsidRPr="00163A76" w:rsidRDefault="002A7E82" w:rsidP="002A7E82">
      <w:pPr>
        <w:rPr>
          <w:i/>
        </w:rPr>
      </w:pPr>
      <w:r w:rsidRPr="00163A76">
        <w:rPr>
          <w:i/>
        </w:rPr>
        <w:t>Г) себестоимость и прибыль</w:t>
      </w:r>
    </w:p>
    <w:p w:rsidR="002A7E82" w:rsidRDefault="002A7E82" w:rsidP="002A7E82">
      <w:pPr>
        <w:pStyle w:val="af5"/>
      </w:pPr>
      <w:r w:rsidRPr="00424696">
        <w:rPr>
          <w:b/>
        </w:rPr>
        <w:t>6. К косвенным налогам относятся:</w:t>
      </w:r>
      <w:r>
        <w:br/>
      </w:r>
      <w:r>
        <w:rPr>
          <w:rStyle w:val="af6"/>
          <w:b w:val="0"/>
          <w:i/>
        </w:rPr>
        <w:t>А</w:t>
      </w:r>
      <w:r w:rsidRPr="00424696">
        <w:rPr>
          <w:rStyle w:val="af6"/>
          <w:b w:val="0"/>
          <w:i/>
        </w:rPr>
        <w:t>) налог на добавленную стоимость</w:t>
      </w:r>
      <w:r>
        <w:rPr>
          <w:rStyle w:val="af6"/>
          <w:b w:val="0"/>
          <w:i/>
        </w:rPr>
        <w:t>;</w:t>
      </w:r>
      <w:r>
        <w:br/>
        <w:t>Б) налог на прибыль;</w:t>
      </w:r>
      <w:r>
        <w:br/>
      </w:r>
      <w:r>
        <w:rPr>
          <w:rStyle w:val="af6"/>
          <w:b w:val="0"/>
          <w:i/>
        </w:rPr>
        <w:t>В</w:t>
      </w:r>
      <w:r w:rsidRPr="00424696">
        <w:rPr>
          <w:rStyle w:val="af6"/>
          <w:b w:val="0"/>
          <w:i/>
        </w:rPr>
        <w:t>) акциз</w:t>
      </w:r>
      <w:r>
        <w:rPr>
          <w:rStyle w:val="af6"/>
          <w:b w:val="0"/>
          <w:i/>
        </w:rPr>
        <w:t>;</w:t>
      </w:r>
      <w:r>
        <w:br/>
        <w:t>Г) налог на имущество;</w:t>
      </w:r>
    </w:p>
    <w:p w:rsidR="002A7E82" w:rsidRPr="00CB0B4A" w:rsidRDefault="002A7E82" w:rsidP="002A7E82">
      <w:pPr>
        <w:rPr>
          <w:b/>
        </w:rPr>
      </w:pPr>
      <w:r w:rsidRPr="00CB0B4A">
        <w:rPr>
          <w:b/>
        </w:rPr>
        <w:t>7. Добавленная стоимость представляет собой:</w:t>
      </w:r>
    </w:p>
    <w:p w:rsidR="002A7E82" w:rsidRPr="00424696" w:rsidRDefault="002A7E82" w:rsidP="002A7E82">
      <w:pPr>
        <w:rPr>
          <w:i/>
        </w:rPr>
      </w:pPr>
      <w:r w:rsidRPr="00424696">
        <w:rPr>
          <w:i/>
        </w:rPr>
        <w:t>А) сумму оплаты труда и прибыли;</w:t>
      </w:r>
    </w:p>
    <w:p w:rsidR="002A7E82" w:rsidRDefault="002A7E82" w:rsidP="002A7E82">
      <w:r>
        <w:t>Б) разницу между стоимостью готовой продукции и стоимостью сырья и материалов, используемых на ее изготовление;</w:t>
      </w:r>
    </w:p>
    <w:p w:rsidR="002A7E82" w:rsidRPr="00424696" w:rsidRDefault="002A7E82" w:rsidP="002A7E82">
      <w:pPr>
        <w:rPr>
          <w:i/>
        </w:rPr>
      </w:pPr>
      <w:r w:rsidRPr="00424696">
        <w:rPr>
          <w:i/>
        </w:rPr>
        <w:t>В) разность выручки от реализации продукции и всех материальных затрат, отраженных в себестоимости этой продукции;</w:t>
      </w:r>
    </w:p>
    <w:p w:rsidR="002A7E82" w:rsidRDefault="002A7E82" w:rsidP="002A7E82">
      <w:r>
        <w:t>Г) сумму прибыли и амортизации.</w:t>
      </w:r>
    </w:p>
    <w:p w:rsidR="002A7E82" w:rsidRPr="00DC6D41" w:rsidRDefault="002A7E82" w:rsidP="002A7E82"/>
    <w:p w:rsidR="002A7E82" w:rsidRPr="009D04CE" w:rsidRDefault="002A7E82" w:rsidP="002A7E82">
      <w:pPr>
        <w:shd w:val="clear" w:color="auto" w:fill="FFFFFF"/>
        <w:tabs>
          <w:tab w:val="left" w:pos="0"/>
        </w:tabs>
        <w:rPr>
          <w:b/>
        </w:rPr>
      </w:pPr>
      <w:r w:rsidRPr="00DC6D41">
        <w:rPr>
          <w:b/>
        </w:rPr>
        <w:t>8</w:t>
      </w:r>
      <w:r>
        <w:rPr>
          <w:b/>
        </w:rPr>
        <w:t xml:space="preserve">. </w:t>
      </w:r>
      <w:r w:rsidRPr="009D04CE">
        <w:rPr>
          <w:b/>
        </w:rPr>
        <w:t>По стадиям ценообразования цены различают на:</w:t>
      </w:r>
    </w:p>
    <w:p w:rsidR="002A7E82" w:rsidRPr="00120798" w:rsidRDefault="002A7E82" w:rsidP="002A7E82">
      <w:pPr>
        <w:widowControl w:val="0"/>
        <w:shd w:val="clear" w:color="auto" w:fill="FFFFFF"/>
        <w:tabs>
          <w:tab w:val="left" w:pos="389"/>
        </w:tabs>
        <w:autoSpaceDE w:val="0"/>
        <w:autoSpaceDN w:val="0"/>
        <w:adjustRightInd w:val="0"/>
        <w:rPr>
          <w:i/>
        </w:rPr>
      </w:pPr>
      <w:r w:rsidRPr="00120798">
        <w:rPr>
          <w:i/>
        </w:rPr>
        <w:t>А) Оптовые отпускные</w:t>
      </w:r>
      <w:r>
        <w:rPr>
          <w:i/>
        </w:rPr>
        <w:t>;</w:t>
      </w:r>
    </w:p>
    <w:p w:rsidR="002A7E82" w:rsidRPr="00120798" w:rsidRDefault="002A7E82" w:rsidP="002A7E82">
      <w:pPr>
        <w:widowControl w:val="0"/>
        <w:shd w:val="clear" w:color="auto" w:fill="FFFFFF"/>
        <w:tabs>
          <w:tab w:val="left" w:pos="389"/>
        </w:tabs>
        <w:autoSpaceDE w:val="0"/>
        <w:autoSpaceDN w:val="0"/>
        <w:adjustRightInd w:val="0"/>
        <w:rPr>
          <w:i/>
        </w:rPr>
      </w:pPr>
      <w:r w:rsidRPr="00120798">
        <w:rPr>
          <w:i/>
        </w:rPr>
        <w:t>Б) Оптовые закупочные</w:t>
      </w:r>
      <w:r>
        <w:rPr>
          <w:i/>
        </w:rPr>
        <w:t>;</w:t>
      </w:r>
    </w:p>
    <w:p w:rsidR="002A7E82" w:rsidRPr="009D04CE" w:rsidRDefault="002A7E82" w:rsidP="002A7E82">
      <w:pPr>
        <w:widowControl w:val="0"/>
        <w:shd w:val="clear" w:color="auto" w:fill="FFFFFF"/>
        <w:tabs>
          <w:tab w:val="left" w:pos="389"/>
        </w:tabs>
        <w:autoSpaceDE w:val="0"/>
        <w:autoSpaceDN w:val="0"/>
        <w:adjustRightInd w:val="0"/>
      </w:pPr>
      <w:r>
        <w:t xml:space="preserve">В) </w:t>
      </w:r>
      <w:r w:rsidRPr="009D04CE">
        <w:t>Рыночные</w:t>
      </w:r>
      <w:r>
        <w:t>;</w:t>
      </w:r>
    </w:p>
    <w:p w:rsidR="002A7E82" w:rsidRDefault="002A7E82" w:rsidP="002A7E82">
      <w:pPr>
        <w:rPr>
          <w:i/>
        </w:rPr>
      </w:pPr>
      <w:r w:rsidRPr="00120798">
        <w:rPr>
          <w:i/>
        </w:rPr>
        <w:t>Г) Розничные</w:t>
      </w:r>
      <w:r>
        <w:rPr>
          <w:i/>
        </w:rPr>
        <w:t>;</w:t>
      </w:r>
    </w:p>
    <w:p w:rsidR="002A7E82" w:rsidRPr="00120798" w:rsidRDefault="002A7E82" w:rsidP="002A7E82">
      <w:pPr>
        <w:rPr>
          <w:i/>
        </w:rPr>
      </w:pPr>
    </w:p>
    <w:p w:rsidR="002A7E82" w:rsidRPr="009D04CE" w:rsidRDefault="002A7E82" w:rsidP="002A7E82">
      <w:pPr>
        <w:shd w:val="clear" w:color="auto" w:fill="FFFFFF"/>
        <w:tabs>
          <w:tab w:val="left" w:pos="0"/>
        </w:tabs>
        <w:rPr>
          <w:b/>
        </w:rPr>
      </w:pPr>
      <w:r w:rsidRPr="00DC6D41">
        <w:rPr>
          <w:b/>
        </w:rPr>
        <w:t>9</w:t>
      </w:r>
      <w:r w:rsidRPr="00120798">
        <w:rPr>
          <w:b/>
        </w:rPr>
        <w:t>.</w:t>
      </w:r>
      <w:r w:rsidRPr="009D04CE">
        <w:rPr>
          <w:b/>
        </w:rPr>
        <w:t>Оптовая цена закупки представляет собой:</w:t>
      </w:r>
    </w:p>
    <w:p w:rsidR="002A7E82" w:rsidRPr="00120798" w:rsidRDefault="002A7E82" w:rsidP="002A7E82">
      <w:pPr>
        <w:widowControl w:val="0"/>
        <w:shd w:val="clear" w:color="auto" w:fill="FFFFFF"/>
        <w:tabs>
          <w:tab w:val="left" w:pos="418"/>
        </w:tabs>
        <w:autoSpaceDE w:val="0"/>
        <w:autoSpaceDN w:val="0"/>
        <w:adjustRightInd w:val="0"/>
        <w:rPr>
          <w:i/>
        </w:rPr>
      </w:pPr>
      <w:r w:rsidRPr="00120798">
        <w:rPr>
          <w:i/>
        </w:rPr>
        <w:t>А) Оптовую отпускную цену и посреднические расходы</w:t>
      </w:r>
      <w:r>
        <w:rPr>
          <w:i/>
        </w:rPr>
        <w:t>;</w:t>
      </w:r>
    </w:p>
    <w:p w:rsidR="002A7E82" w:rsidRPr="009D04CE" w:rsidRDefault="002A7E82" w:rsidP="002A7E82">
      <w:pPr>
        <w:widowControl w:val="0"/>
        <w:shd w:val="clear" w:color="auto" w:fill="FFFFFF"/>
        <w:tabs>
          <w:tab w:val="left" w:pos="418"/>
        </w:tabs>
        <w:autoSpaceDE w:val="0"/>
        <w:autoSpaceDN w:val="0"/>
        <w:adjustRightInd w:val="0"/>
      </w:pPr>
      <w:r>
        <w:t xml:space="preserve">Б) </w:t>
      </w:r>
      <w:r w:rsidRPr="009D04CE">
        <w:t>Оптовую цену изготовителя и налоги</w:t>
      </w:r>
      <w:r>
        <w:t>;</w:t>
      </w:r>
    </w:p>
    <w:p w:rsidR="002A7E82" w:rsidRDefault="002A7E82" w:rsidP="002A7E82">
      <w:pPr>
        <w:rPr>
          <w:sz w:val="18"/>
        </w:rPr>
      </w:pPr>
      <w:r>
        <w:t xml:space="preserve">В) </w:t>
      </w:r>
      <w:r w:rsidRPr="009D04CE">
        <w:t xml:space="preserve">Оптовую </w:t>
      </w:r>
      <w:r w:rsidRPr="00163A76">
        <w:t>отпускную цену без посреднических расходов;</w:t>
      </w:r>
    </w:p>
    <w:p w:rsidR="002A7E82" w:rsidRDefault="002A7E82" w:rsidP="002A7E82"/>
    <w:p w:rsidR="002A7E82" w:rsidRPr="00ED638B" w:rsidRDefault="002A7E82" w:rsidP="002A7E82">
      <w:pPr>
        <w:rPr>
          <w:b/>
        </w:rPr>
      </w:pPr>
      <w:r w:rsidRPr="00DC6D41">
        <w:rPr>
          <w:b/>
        </w:rPr>
        <w:t>10</w:t>
      </w:r>
      <w:r w:rsidRPr="00120798">
        <w:rPr>
          <w:b/>
        </w:rPr>
        <w:t>.</w:t>
      </w:r>
      <w:r w:rsidRPr="00ED638B">
        <w:rPr>
          <w:b/>
        </w:rPr>
        <w:t>Издержки и прибыль торгующих организаций включаются в:</w:t>
      </w:r>
    </w:p>
    <w:p w:rsidR="002A7E82" w:rsidRPr="00120798" w:rsidRDefault="002A7E82" w:rsidP="002A7E82">
      <w:pPr>
        <w:rPr>
          <w:i/>
        </w:rPr>
      </w:pPr>
      <w:r w:rsidRPr="00120798">
        <w:rPr>
          <w:i/>
        </w:rPr>
        <w:t>А) розничную цену</w:t>
      </w:r>
      <w:r>
        <w:rPr>
          <w:i/>
        </w:rPr>
        <w:t>;</w:t>
      </w:r>
    </w:p>
    <w:p w:rsidR="002A7E82" w:rsidRPr="00ED638B" w:rsidRDefault="002A7E82" w:rsidP="002A7E82">
      <w:r w:rsidRPr="00ED638B">
        <w:t>Б) оптовую цену предприятия</w:t>
      </w:r>
      <w:r>
        <w:t>;</w:t>
      </w:r>
    </w:p>
    <w:p w:rsidR="002A7E82" w:rsidRDefault="002A7E82" w:rsidP="002A7E82">
      <w:pPr>
        <w:tabs>
          <w:tab w:val="left" w:pos="2832"/>
        </w:tabs>
      </w:pPr>
      <w:r w:rsidRPr="00ED638B">
        <w:t>В) закупочную цену</w:t>
      </w:r>
      <w:r>
        <w:t>;</w:t>
      </w:r>
      <w:r>
        <w:tab/>
      </w:r>
    </w:p>
    <w:p w:rsidR="002A7E82" w:rsidRDefault="002A7E82" w:rsidP="002A7E82">
      <w:pPr>
        <w:pStyle w:val="af5"/>
      </w:pPr>
      <w:r w:rsidRPr="00424696">
        <w:rPr>
          <w:b/>
        </w:rPr>
        <w:lastRenderedPageBreak/>
        <w:t>11.Ставки акциза по подакцизным товарам устанавливаются:</w:t>
      </w:r>
      <w:r>
        <w:br/>
        <w:t>А) в абсолютной сумме (в рублях) на единицу обложения;</w:t>
      </w:r>
      <w:r>
        <w:br/>
      </w:r>
      <w:r>
        <w:rPr>
          <w:rStyle w:val="af6"/>
          <w:b w:val="0"/>
          <w:i/>
        </w:rPr>
        <w:t>Б</w:t>
      </w:r>
      <w:r w:rsidRPr="00424696">
        <w:rPr>
          <w:rStyle w:val="af6"/>
          <w:b w:val="0"/>
          <w:i/>
        </w:rPr>
        <w:t>) в процентах по отношению к отпускным ценам без учета акциза</w:t>
      </w:r>
      <w:r>
        <w:rPr>
          <w:rStyle w:val="af6"/>
          <w:b w:val="0"/>
          <w:i/>
        </w:rPr>
        <w:t>;</w:t>
      </w:r>
      <w:r>
        <w:br/>
        <w:t>В) в процентах по отношению к отпускным ценам, включающим издержки производства,</w:t>
      </w:r>
      <w:r>
        <w:br/>
        <w:t>прибыль и сумму акциза;</w:t>
      </w:r>
    </w:p>
    <w:p w:rsidR="002A7E82" w:rsidRDefault="002A7E82" w:rsidP="002A7E82">
      <w:pPr>
        <w:pStyle w:val="af5"/>
        <w:spacing w:before="0" w:beforeAutospacing="0" w:after="0" w:afterAutospacing="0"/>
        <w:jc w:val="both"/>
        <w:rPr>
          <w:b/>
        </w:rPr>
      </w:pPr>
      <w:r w:rsidRPr="00424696">
        <w:rPr>
          <w:b/>
        </w:rPr>
        <w:t>12.Посредническая надбавка (скидка) формируется из:</w:t>
      </w:r>
    </w:p>
    <w:p w:rsidR="002A7E82" w:rsidRPr="00932BD3" w:rsidRDefault="002A7E82" w:rsidP="002A7E82">
      <w:pPr>
        <w:pStyle w:val="af5"/>
        <w:spacing w:before="0" w:beforeAutospacing="0" w:after="0" w:afterAutospacing="0"/>
        <w:jc w:val="both"/>
        <w:rPr>
          <w:b/>
        </w:rPr>
      </w:pPr>
      <w:r>
        <w:rPr>
          <w:rStyle w:val="af6"/>
          <w:b w:val="0"/>
          <w:i/>
        </w:rPr>
        <w:t>А</w:t>
      </w:r>
      <w:r w:rsidRPr="00424696">
        <w:rPr>
          <w:rStyle w:val="af6"/>
          <w:b w:val="0"/>
          <w:i/>
        </w:rPr>
        <w:t>) издержек обращения</w:t>
      </w:r>
      <w:r>
        <w:t>;</w:t>
      </w:r>
    </w:p>
    <w:p w:rsidR="002A7E82" w:rsidRDefault="002A7E82" w:rsidP="002A7E82">
      <w:pPr>
        <w:pStyle w:val="af5"/>
        <w:spacing w:before="0" w:beforeAutospacing="0" w:after="0" w:afterAutospacing="0"/>
        <w:jc w:val="both"/>
      </w:pPr>
      <w:r>
        <w:t>Б) прибыль посредника;</w:t>
      </w:r>
    </w:p>
    <w:p w:rsidR="002A7E82" w:rsidRDefault="002A7E82" w:rsidP="002A7E82">
      <w:pPr>
        <w:pStyle w:val="af5"/>
        <w:spacing w:before="0" w:beforeAutospacing="0" w:after="0" w:afterAutospacing="0"/>
        <w:jc w:val="both"/>
      </w:pPr>
      <w:r>
        <w:t>В) налога на прибыль;</w:t>
      </w:r>
    </w:p>
    <w:p w:rsidR="002A7E82" w:rsidRDefault="002A7E82" w:rsidP="002A7E82">
      <w:pPr>
        <w:pStyle w:val="af5"/>
        <w:spacing w:before="0" w:beforeAutospacing="0" w:after="0" w:afterAutospacing="0"/>
        <w:jc w:val="both"/>
      </w:pPr>
      <w:r>
        <w:t>Г) налог на добавленную стоимость посредника;</w:t>
      </w:r>
    </w:p>
    <w:p w:rsidR="002A7E82" w:rsidRDefault="002A7E82" w:rsidP="002A7E82">
      <w:pPr>
        <w:pStyle w:val="af5"/>
        <w:spacing w:before="0" w:beforeAutospacing="0" w:after="0" w:afterAutospacing="0"/>
        <w:jc w:val="both"/>
      </w:pPr>
      <w:r>
        <w:t>Д) акциза;</w:t>
      </w:r>
    </w:p>
    <w:p w:rsidR="002A7E82" w:rsidRDefault="002A7E82" w:rsidP="002A7E82">
      <w:pPr>
        <w:ind w:left="720"/>
        <w:rPr>
          <w:b/>
          <w:bCs/>
        </w:rPr>
      </w:pPr>
    </w:p>
    <w:p w:rsidR="002A7E82" w:rsidRPr="00932BD3" w:rsidRDefault="002A7E82" w:rsidP="002A7E82">
      <w:pPr>
        <w:pStyle w:val="af5"/>
        <w:spacing w:before="0" w:beforeAutospacing="0" w:after="0" w:afterAutospacing="0"/>
        <w:jc w:val="both"/>
        <w:rPr>
          <w:b/>
        </w:rPr>
      </w:pPr>
      <w:r w:rsidRPr="00932BD3">
        <w:rPr>
          <w:b/>
          <w:bCs/>
        </w:rPr>
        <w:t xml:space="preserve">13. </w:t>
      </w:r>
      <w:r w:rsidRPr="00932BD3">
        <w:rPr>
          <w:b/>
        </w:rPr>
        <w:t>Чем более уникален товар по своим свойствам, тем менее покупатель чувствителен к уровню его цены:</w:t>
      </w:r>
    </w:p>
    <w:p w:rsidR="002A7E82" w:rsidRDefault="002A7E82" w:rsidP="002A7E82">
      <w:pPr>
        <w:rPr>
          <w:i/>
        </w:rPr>
      </w:pPr>
      <w:r w:rsidRPr="00932BD3">
        <w:rPr>
          <w:bCs/>
          <w:i/>
        </w:rPr>
        <w:t xml:space="preserve">А) </w:t>
      </w:r>
      <w:r w:rsidRPr="00932BD3">
        <w:rPr>
          <w:i/>
        </w:rPr>
        <w:t>эт</w:t>
      </w:r>
      <w:r>
        <w:rPr>
          <w:i/>
        </w:rPr>
        <w:t>о справедливо для любых товаров</w:t>
      </w:r>
      <w:r w:rsidRPr="00932BD3">
        <w:rPr>
          <w:i/>
        </w:rPr>
        <w:t>;</w:t>
      </w:r>
    </w:p>
    <w:p w:rsidR="002A7E82" w:rsidRDefault="002A7E82" w:rsidP="002A7E82">
      <w:r>
        <w:t>Б) это справедливо только применительно к товарам первой необходимости;</w:t>
      </w:r>
    </w:p>
    <w:p w:rsidR="002A7E82" w:rsidRDefault="002A7E82" w:rsidP="002A7E82">
      <w:r>
        <w:t>В) это справедливо только по отношению к промышленным товарам;</w:t>
      </w:r>
    </w:p>
    <w:p w:rsidR="002A7E82" w:rsidRDefault="002A7E82" w:rsidP="002A7E82">
      <w:r>
        <w:t>Г) это справедливо только применительно к дорогостоящим товарам;</w:t>
      </w:r>
    </w:p>
    <w:p w:rsidR="002A7E82" w:rsidRDefault="002A7E82" w:rsidP="002A7E82"/>
    <w:p w:rsidR="002A7E82" w:rsidRPr="00932BD3" w:rsidRDefault="002A7E82" w:rsidP="002A7E82">
      <w:pPr>
        <w:pStyle w:val="af5"/>
        <w:spacing w:before="0" w:beforeAutospacing="0" w:after="0" w:afterAutospacing="0"/>
        <w:jc w:val="both"/>
        <w:rPr>
          <w:b/>
        </w:rPr>
      </w:pPr>
      <w:r w:rsidRPr="00932BD3">
        <w:rPr>
          <w:b/>
        </w:rPr>
        <w:t>14.  Установление цен в рамках политики управления сбытом следует квалифицировать как:</w:t>
      </w:r>
    </w:p>
    <w:p w:rsidR="002A7E82" w:rsidRDefault="002A7E82" w:rsidP="002A7E82">
      <w:r>
        <w:rPr>
          <w:bCs/>
        </w:rPr>
        <w:t xml:space="preserve">А) </w:t>
      </w:r>
      <w:r>
        <w:t>пассивное ценообразование;</w:t>
      </w:r>
    </w:p>
    <w:p w:rsidR="002A7E82" w:rsidRDefault="002A7E82" w:rsidP="002A7E82">
      <w:r>
        <w:t>Б) пассивное ценообразование;</w:t>
      </w:r>
    </w:p>
    <w:p w:rsidR="002A7E82" w:rsidRDefault="002A7E82" w:rsidP="002A7E82">
      <w:pPr>
        <w:rPr>
          <w:i/>
        </w:rPr>
      </w:pPr>
      <w:r w:rsidRPr="00932BD3">
        <w:rPr>
          <w:i/>
        </w:rPr>
        <w:t>В) активное ценообразование;</w:t>
      </w:r>
    </w:p>
    <w:p w:rsidR="002A7E82" w:rsidRDefault="002A7E82" w:rsidP="002A7E82">
      <w:r>
        <w:t>Г) премиальное ценообразование;</w:t>
      </w:r>
    </w:p>
    <w:p w:rsidR="002A7E82" w:rsidRDefault="002A7E82" w:rsidP="002A7E82"/>
    <w:p w:rsidR="002A7E82" w:rsidRPr="00932BD3" w:rsidRDefault="002A7E82" w:rsidP="002A7E82">
      <w:pPr>
        <w:pStyle w:val="af5"/>
        <w:spacing w:before="0" w:beforeAutospacing="0" w:after="0" w:afterAutospacing="0"/>
        <w:jc w:val="both"/>
        <w:rPr>
          <w:b/>
        </w:rPr>
      </w:pPr>
      <w:r w:rsidRPr="00932BD3">
        <w:rPr>
          <w:b/>
        </w:rPr>
        <w:t>15. Политика цен — это:</w:t>
      </w:r>
    </w:p>
    <w:p w:rsidR="002A7E82" w:rsidRDefault="002A7E82" w:rsidP="002A7E82">
      <w:r>
        <w:rPr>
          <w:bCs/>
        </w:rPr>
        <w:t xml:space="preserve">А) </w:t>
      </w:r>
      <w:r>
        <w:t>набор методов деятельности фирмы в сфере установления цен;</w:t>
      </w:r>
    </w:p>
    <w:p w:rsidR="002A7E82" w:rsidRPr="00932BD3" w:rsidRDefault="002A7E82" w:rsidP="002A7E82">
      <w:pPr>
        <w:rPr>
          <w:i/>
        </w:rPr>
      </w:pPr>
      <w:r w:rsidRPr="00932BD3">
        <w:rPr>
          <w:i/>
        </w:rPr>
        <w:t>Б) набор методов деятельности фирмы в сфере установления цен;</w:t>
      </w:r>
    </w:p>
    <w:p w:rsidR="002A7E82" w:rsidRDefault="002A7E82" w:rsidP="002A7E82">
      <w:r>
        <w:t>В) максимизация прибыли максимизация прибыли</w:t>
      </w:r>
    </w:p>
    <w:p w:rsidR="002A7E82" w:rsidRDefault="002A7E82" w:rsidP="002A7E82">
      <w:r>
        <w:t>Г) установление цен на основе анализа возможных последствий каждого варианта цены;</w:t>
      </w:r>
    </w:p>
    <w:p w:rsidR="002A7E82" w:rsidRDefault="002A7E82" w:rsidP="002A7E82"/>
    <w:p w:rsidR="002A7E82" w:rsidRPr="00932BD3" w:rsidRDefault="002A7E82" w:rsidP="002A7E82">
      <w:pPr>
        <w:pStyle w:val="af5"/>
        <w:spacing w:before="0" w:beforeAutospacing="0" w:after="0" w:afterAutospacing="0"/>
        <w:jc w:val="both"/>
        <w:rPr>
          <w:b/>
        </w:rPr>
      </w:pPr>
      <w:r w:rsidRPr="00932BD3">
        <w:rPr>
          <w:b/>
        </w:rPr>
        <w:t>16. Относительный выигрыш характеризует:</w:t>
      </w:r>
    </w:p>
    <w:p w:rsidR="002A7E82" w:rsidRDefault="002A7E82" w:rsidP="002A7E82">
      <w:r>
        <w:rPr>
          <w:bCs/>
        </w:rPr>
        <w:t xml:space="preserve">А) </w:t>
      </w:r>
      <w:r>
        <w:t>уровень рентабельности операций;</w:t>
      </w:r>
    </w:p>
    <w:p w:rsidR="002A7E82" w:rsidRDefault="002A7E82" w:rsidP="002A7E82">
      <w:r>
        <w:t>Б) уровень рентабельности продаж;</w:t>
      </w:r>
    </w:p>
    <w:p w:rsidR="002A7E82" w:rsidRDefault="002A7E82" w:rsidP="002A7E82">
      <w:pPr>
        <w:rPr>
          <w:i/>
        </w:rPr>
      </w:pPr>
      <w:r w:rsidRPr="00932BD3">
        <w:rPr>
          <w:i/>
        </w:rPr>
        <w:t>В) степень влияния роста объемов продаж на величину прибыли фирмы;</w:t>
      </w:r>
    </w:p>
    <w:p w:rsidR="002A7E82" w:rsidRPr="00932BD3" w:rsidRDefault="002A7E82" w:rsidP="002A7E82">
      <w:pPr>
        <w:rPr>
          <w:bCs/>
        </w:rPr>
      </w:pPr>
      <w:r>
        <w:t>Г) уровень рентабельности активов фирмы;</w:t>
      </w:r>
    </w:p>
    <w:p w:rsidR="002A7E82" w:rsidRDefault="002A7E82" w:rsidP="002A7E82">
      <w:pPr>
        <w:ind w:left="720"/>
        <w:rPr>
          <w:b/>
          <w:bCs/>
        </w:rPr>
      </w:pPr>
    </w:p>
    <w:p w:rsidR="002A7E82" w:rsidRDefault="002A7E82" w:rsidP="002A7E82">
      <w:pPr>
        <w:ind w:left="72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0E6257" w:rsidRDefault="000E6257" w:rsidP="000E6257">
      <w:pPr>
        <w:ind w:left="360"/>
        <w:rPr>
          <w:b/>
          <w:bCs/>
        </w:rPr>
      </w:pPr>
    </w:p>
    <w:p w:rsidR="002A7E82" w:rsidRDefault="002A7E82" w:rsidP="002A7E82">
      <w:pPr>
        <w:numPr>
          <w:ilvl w:val="0"/>
          <w:numId w:val="40"/>
        </w:numPr>
        <w:rPr>
          <w:b/>
          <w:bCs/>
        </w:rPr>
      </w:pPr>
      <w:r>
        <w:rPr>
          <w:b/>
          <w:bCs/>
        </w:rPr>
        <w:lastRenderedPageBreak/>
        <w:t>Решение практических задач</w:t>
      </w:r>
    </w:p>
    <w:p w:rsidR="002A7E82" w:rsidRDefault="002A7E82" w:rsidP="002A7E82">
      <w:pPr>
        <w:ind w:left="1070"/>
        <w:rPr>
          <w:b/>
          <w:bCs/>
        </w:rPr>
      </w:pPr>
    </w:p>
    <w:p w:rsidR="002A7E82" w:rsidRPr="00CE30AF" w:rsidRDefault="002A7E82" w:rsidP="002A7E82">
      <w:pPr>
        <w:shd w:val="clear" w:color="auto" w:fill="FFFFFF"/>
        <w:jc w:val="both"/>
        <w:rPr>
          <w:b/>
          <w:bCs/>
          <w:iCs/>
          <w:color w:val="000000"/>
          <w:spacing w:val="4"/>
        </w:rPr>
      </w:pPr>
      <w:r w:rsidRPr="00CE30AF">
        <w:rPr>
          <w:b/>
          <w:bCs/>
          <w:iCs/>
          <w:color w:val="000000"/>
          <w:spacing w:val="4"/>
        </w:rPr>
        <w:t xml:space="preserve">Задача 1. </w:t>
      </w:r>
    </w:p>
    <w:p w:rsidR="002A7E82" w:rsidRPr="00CE30AF" w:rsidRDefault="002A7E82" w:rsidP="002A7E82">
      <w:pPr>
        <w:shd w:val="clear" w:color="auto" w:fill="FFFFFF"/>
        <w:jc w:val="both"/>
      </w:pPr>
      <w:r w:rsidRPr="00CE30AF">
        <w:rPr>
          <w:color w:val="000000"/>
          <w:spacing w:val="4"/>
        </w:rPr>
        <w:t xml:space="preserve">Себестоимость равна 494 тыс. руб.; свободная отпускная </w:t>
      </w:r>
      <w:r w:rsidRPr="00CE30AF">
        <w:rPr>
          <w:color w:val="000000"/>
          <w:spacing w:val="-4"/>
        </w:rPr>
        <w:t>цена с НДС составляет 790 тыс. руб.; НДС — 20%.</w:t>
      </w:r>
    </w:p>
    <w:p w:rsidR="002A7E82" w:rsidRDefault="002A7E82" w:rsidP="002A7E82">
      <w:pPr>
        <w:shd w:val="clear" w:color="auto" w:fill="FFFFFF"/>
        <w:jc w:val="both"/>
        <w:rPr>
          <w:color w:val="000000"/>
          <w:spacing w:val="1"/>
        </w:rPr>
      </w:pPr>
      <w:r w:rsidRPr="00CE30AF">
        <w:rPr>
          <w:color w:val="000000"/>
          <w:spacing w:val="1"/>
        </w:rPr>
        <w:t>Представьте полную структуру свободной отпускной цены.</w:t>
      </w:r>
    </w:p>
    <w:p w:rsidR="002A7E82" w:rsidRPr="00CE30AF" w:rsidRDefault="002A7E82" w:rsidP="002A7E82">
      <w:pPr>
        <w:shd w:val="clear" w:color="auto" w:fill="FFFFFF"/>
        <w:jc w:val="both"/>
      </w:pPr>
    </w:p>
    <w:p w:rsidR="002A7E82" w:rsidRPr="00CE30AF" w:rsidRDefault="002A7E82" w:rsidP="002A7E82">
      <w:pPr>
        <w:shd w:val="clear" w:color="auto" w:fill="FFFFFF"/>
        <w:jc w:val="both"/>
        <w:rPr>
          <w:b/>
          <w:bCs/>
          <w:iCs/>
          <w:color w:val="000000"/>
          <w:spacing w:val="-3"/>
        </w:rPr>
      </w:pPr>
      <w:r w:rsidRPr="00CE30AF">
        <w:rPr>
          <w:b/>
          <w:bCs/>
          <w:iCs/>
          <w:color w:val="000000"/>
          <w:spacing w:val="-3"/>
        </w:rPr>
        <w:t xml:space="preserve">Задача 2. </w:t>
      </w:r>
    </w:p>
    <w:p w:rsidR="002A7E82" w:rsidRPr="00CE30AF" w:rsidRDefault="002A7E82" w:rsidP="002A7E82">
      <w:pPr>
        <w:shd w:val="clear" w:color="auto" w:fill="FFFFFF"/>
        <w:jc w:val="both"/>
      </w:pPr>
      <w:r w:rsidRPr="00CE30AF">
        <w:rPr>
          <w:color w:val="000000"/>
          <w:spacing w:val="-3"/>
        </w:rPr>
        <w:t xml:space="preserve">Себестоимость равна 120 руб.; НДС составляет 20%; акциз — </w:t>
      </w:r>
      <w:r w:rsidRPr="00CE30AF">
        <w:rPr>
          <w:color w:val="000000"/>
          <w:spacing w:val="-4"/>
        </w:rPr>
        <w:t>30%; свободная отпускная цена с НДС — 400 руб.; посредническая надбав</w:t>
      </w:r>
      <w:r w:rsidRPr="00CE30AF">
        <w:rPr>
          <w:color w:val="000000"/>
          <w:spacing w:val="-4"/>
        </w:rPr>
        <w:softHyphen/>
      </w:r>
      <w:r w:rsidRPr="00CE30AF">
        <w:rPr>
          <w:color w:val="000000"/>
          <w:spacing w:val="-6"/>
        </w:rPr>
        <w:t>ка — 1 5%, торговая надбавка — 25%.</w:t>
      </w:r>
    </w:p>
    <w:p w:rsidR="002A7E82" w:rsidRPr="00CE30AF" w:rsidRDefault="002A7E82" w:rsidP="002A7E82">
      <w:pPr>
        <w:shd w:val="clear" w:color="auto" w:fill="FFFFFF"/>
        <w:jc w:val="both"/>
      </w:pPr>
      <w:r w:rsidRPr="00CE30AF">
        <w:rPr>
          <w:color w:val="000000"/>
        </w:rPr>
        <w:t xml:space="preserve">Определите уровень и полную структуру розничной цены, если налог </w:t>
      </w:r>
      <w:r w:rsidRPr="00CE30AF">
        <w:rPr>
          <w:color w:val="000000"/>
          <w:spacing w:val="2"/>
        </w:rPr>
        <w:t>с продаж равен 4%, а оптовый и торговый посредники рассчитываются при покупке товаров по безналичной форме.</w:t>
      </w:r>
    </w:p>
    <w:p w:rsidR="002A7E82" w:rsidRPr="00CE30AF" w:rsidRDefault="002A7E82" w:rsidP="002A7E82">
      <w:pPr>
        <w:jc w:val="both"/>
        <w:rPr>
          <w:b/>
          <w:bCs/>
        </w:rPr>
      </w:pPr>
    </w:p>
    <w:p w:rsidR="002A7E82" w:rsidRPr="00CE30AF" w:rsidRDefault="002A7E82" w:rsidP="002A7E82">
      <w:pPr>
        <w:shd w:val="clear" w:color="auto" w:fill="FFFFFF"/>
        <w:jc w:val="both"/>
        <w:rPr>
          <w:b/>
          <w:bCs/>
          <w:iCs/>
          <w:color w:val="000000"/>
          <w:spacing w:val="6"/>
        </w:rPr>
      </w:pPr>
      <w:r w:rsidRPr="00CE30AF">
        <w:rPr>
          <w:b/>
          <w:bCs/>
          <w:iCs/>
          <w:color w:val="000000"/>
          <w:spacing w:val="6"/>
        </w:rPr>
        <w:t>Задача 3.</w:t>
      </w:r>
    </w:p>
    <w:p w:rsidR="002A7E82" w:rsidRDefault="002A7E82" w:rsidP="002A7E82">
      <w:pPr>
        <w:shd w:val="clear" w:color="auto" w:fill="FFFFFF"/>
        <w:jc w:val="both"/>
        <w:rPr>
          <w:color w:val="000000"/>
          <w:spacing w:val="1"/>
        </w:rPr>
      </w:pPr>
      <w:r w:rsidRPr="00CE30AF">
        <w:rPr>
          <w:color w:val="000000"/>
          <w:spacing w:val="6"/>
        </w:rPr>
        <w:t>Себестоимость равна 200 руб.; приемлемая рентабель</w:t>
      </w:r>
      <w:r w:rsidRPr="00CE30AF">
        <w:rPr>
          <w:color w:val="000000"/>
          <w:spacing w:val="6"/>
        </w:rPr>
        <w:softHyphen/>
      </w:r>
      <w:r w:rsidRPr="00CE30AF">
        <w:rPr>
          <w:color w:val="000000"/>
          <w:spacing w:val="-2"/>
        </w:rPr>
        <w:t xml:space="preserve">ность составляет 20%; ставка акциза — 30%; торговая надбавка — 15%. </w:t>
      </w:r>
      <w:r w:rsidRPr="00CE30AF">
        <w:rPr>
          <w:color w:val="000000"/>
          <w:spacing w:val="1"/>
        </w:rPr>
        <w:t>Каков уровень розничной цены, если налог с продаж равен 5%?</w:t>
      </w:r>
    </w:p>
    <w:p w:rsidR="002A7E82" w:rsidRPr="00CE30AF" w:rsidRDefault="002A7E82" w:rsidP="002A7E82">
      <w:pPr>
        <w:shd w:val="clear" w:color="auto" w:fill="FFFFFF"/>
        <w:jc w:val="both"/>
      </w:pPr>
    </w:p>
    <w:p w:rsidR="002A7E82" w:rsidRPr="00CE30AF" w:rsidRDefault="002A7E82" w:rsidP="002A7E82">
      <w:pPr>
        <w:shd w:val="clear" w:color="auto" w:fill="FFFFFF"/>
        <w:jc w:val="both"/>
        <w:rPr>
          <w:b/>
          <w:bCs/>
          <w:iCs/>
          <w:color w:val="000000"/>
          <w:spacing w:val="2"/>
        </w:rPr>
      </w:pPr>
      <w:r w:rsidRPr="00CE30AF">
        <w:rPr>
          <w:b/>
          <w:bCs/>
          <w:iCs/>
          <w:color w:val="000000"/>
          <w:spacing w:val="2"/>
        </w:rPr>
        <w:t>Задача 4.</w:t>
      </w:r>
    </w:p>
    <w:p w:rsidR="002A7E82" w:rsidRPr="00CE30AF" w:rsidRDefault="002A7E82" w:rsidP="002A7E82">
      <w:pPr>
        <w:shd w:val="clear" w:color="auto" w:fill="FFFFFF"/>
        <w:jc w:val="both"/>
      </w:pPr>
      <w:r w:rsidRPr="00CE30AF">
        <w:rPr>
          <w:color w:val="000000"/>
          <w:spacing w:val="2"/>
        </w:rPr>
        <w:t xml:space="preserve">Себестоимость равна 200 руб.; норматив рентабельности </w:t>
      </w:r>
      <w:r w:rsidRPr="00CE30AF">
        <w:rPr>
          <w:color w:val="000000"/>
          <w:spacing w:val="-6"/>
        </w:rPr>
        <w:t>составляет 15%; НДС — 20%.</w:t>
      </w:r>
    </w:p>
    <w:p w:rsidR="002A7E82" w:rsidRDefault="002A7E82" w:rsidP="002A7E82">
      <w:pPr>
        <w:shd w:val="clear" w:color="auto" w:fill="FFFFFF"/>
        <w:jc w:val="both"/>
        <w:rPr>
          <w:color w:val="000000"/>
          <w:spacing w:val="1"/>
        </w:rPr>
      </w:pPr>
      <w:r w:rsidRPr="00CE30AF">
        <w:rPr>
          <w:color w:val="000000"/>
          <w:spacing w:val="-1"/>
        </w:rPr>
        <w:t>По какой цене будет осуществляться закупка, если предусмотрена на</w:t>
      </w:r>
      <w:r w:rsidRPr="00CE30AF">
        <w:rPr>
          <w:color w:val="000000"/>
          <w:spacing w:val="-1"/>
        </w:rPr>
        <w:softHyphen/>
      </w:r>
      <w:r w:rsidRPr="00CE30AF">
        <w:rPr>
          <w:color w:val="000000"/>
          <w:spacing w:val="1"/>
        </w:rPr>
        <w:t>личная форма расчета, а налог с продаж равен 4%.</w:t>
      </w:r>
    </w:p>
    <w:p w:rsidR="002A7E82" w:rsidRPr="00CE30AF" w:rsidRDefault="002A7E82" w:rsidP="002A7E82">
      <w:pPr>
        <w:shd w:val="clear" w:color="auto" w:fill="FFFFFF"/>
        <w:jc w:val="both"/>
      </w:pPr>
    </w:p>
    <w:p w:rsidR="002A7E82" w:rsidRPr="00CE30AF" w:rsidRDefault="002A7E82" w:rsidP="002A7E82">
      <w:pPr>
        <w:shd w:val="clear" w:color="auto" w:fill="FFFFFF"/>
        <w:jc w:val="both"/>
        <w:rPr>
          <w:b/>
          <w:bCs/>
          <w:iCs/>
          <w:color w:val="000000"/>
          <w:spacing w:val="-1"/>
        </w:rPr>
      </w:pPr>
      <w:r w:rsidRPr="00CE30AF">
        <w:rPr>
          <w:b/>
          <w:bCs/>
          <w:iCs/>
          <w:color w:val="000000"/>
          <w:spacing w:val="-1"/>
        </w:rPr>
        <w:t>Задача 5.</w:t>
      </w:r>
    </w:p>
    <w:p w:rsidR="002A7E82" w:rsidRPr="00CE30AF" w:rsidRDefault="002A7E82" w:rsidP="002A7E82">
      <w:pPr>
        <w:shd w:val="clear" w:color="auto" w:fill="FFFFFF"/>
        <w:jc w:val="both"/>
      </w:pPr>
      <w:r w:rsidRPr="00CE30AF">
        <w:rPr>
          <w:color w:val="000000"/>
          <w:spacing w:val="-1"/>
        </w:rPr>
        <w:t>Себестоимость равна 500 тыс. руб.; приемлемая рентабель</w:t>
      </w:r>
      <w:r w:rsidRPr="00CE30AF">
        <w:rPr>
          <w:color w:val="000000"/>
          <w:spacing w:val="-1"/>
        </w:rPr>
        <w:softHyphen/>
      </w:r>
      <w:r w:rsidRPr="00CE30AF">
        <w:rPr>
          <w:color w:val="000000"/>
          <w:spacing w:val="-5"/>
        </w:rPr>
        <w:t>ность составляет 30%; ставка акциза — 10%; ставка НДС —&gt;20%.</w:t>
      </w:r>
    </w:p>
    <w:p w:rsidR="002A7E82" w:rsidRDefault="002A7E82" w:rsidP="002A7E82">
      <w:pPr>
        <w:shd w:val="clear" w:color="auto" w:fill="FFFFFF"/>
        <w:jc w:val="both"/>
        <w:rPr>
          <w:color w:val="000000"/>
        </w:rPr>
      </w:pPr>
      <w:r w:rsidRPr="00CE30AF">
        <w:rPr>
          <w:color w:val="000000"/>
        </w:rPr>
        <w:t>Представьте полную структуру отпускной цены.</w:t>
      </w:r>
    </w:p>
    <w:p w:rsidR="002A7E82" w:rsidRPr="00CE30AF" w:rsidRDefault="002A7E82" w:rsidP="002A7E82">
      <w:pPr>
        <w:shd w:val="clear" w:color="auto" w:fill="FFFFFF"/>
        <w:jc w:val="both"/>
        <w:rPr>
          <w:color w:val="000000"/>
        </w:rPr>
      </w:pPr>
    </w:p>
    <w:p w:rsidR="002A7E82" w:rsidRPr="00CE30AF" w:rsidRDefault="002A7E82" w:rsidP="002A7E82">
      <w:pPr>
        <w:shd w:val="clear" w:color="auto" w:fill="FFFFFF"/>
        <w:jc w:val="both"/>
        <w:rPr>
          <w:b/>
          <w:bCs/>
          <w:iCs/>
          <w:color w:val="000000"/>
          <w:spacing w:val="-7"/>
        </w:rPr>
      </w:pPr>
      <w:r w:rsidRPr="00CE30AF">
        <w:rPr>
          <w:b/>
          <w:bCs/>
          <w:iCs/>
          <w:color w:val="000000"/>
          <w:spacing w:val="-7"/>
        </w:rPr>
        <w:t>Задача 6.</w:t>
      </w:r>
    </w:p>
    <w:p w:rsidR="002A7E82" w:rsidRPr="00CE30AF" w:rsidRDefault="002A7E82" w:rsidP="002A7E82">
      <w:pPr>
        <w:shd w:val="clear" w:color="auto" w:fill="FFFFFF"/>
        <w:jc w:val="both"/>
      </w:pPr>
      <w:r w:rsidRPr="00CE30AF">
        <w:rPr>
          <w:color w:val="000000"/>
          <w:spacing w:val="-7"/>
        </w:rPr>
        <w:t xml:space="preserve">Себестоимость равна 100 тыс. руб.; акциз составляет 15%; </w:t>
      </w:r>
      <w:r w:rsidRPr="00CE30AF">
        <w:rPr>
          <w:color w:val="000000"/>
          <w:spacing w:val="-10"/>
        </w:rPr>
        <w:t>свободная отпускная цена с НДС — 400 тыс. руб.; посредническая надбав</w:t>
      </w:r>
      <w:r w:rsidRPr="00CE30AF">
        <w:rPr>
          <w:color w:val="000000"/>
          <w:spacing w:val="-10"/>
        </w:rPr>
        <w:softHyphen/>
      </w:r>
      <w:r w:rsidRPr="00CE30AF">
        <w:rPr>
          <w:color w:val="000000"/>
          <w:spacing w:val="-1"/>
        </w:rPr>
        <w:t>ка - 25%.</w:t>
      </w:r>
    </w:p>
    <w:p w:rsidR="002A7E82" w:rsidRDefault="002A7E82" w:rsidP="002A7E82">
      <w:pPr>
        <w:shd w:val="clear" w:color="auto" w:fill="FFFFFF"/>
        <w:jc w:val="both"/>
        <w:rPr>
          <w:color w:val="000000"/>
          <w:spacing w:val="-7"/>
        </w:rPr>
      </w:pPr>
      <w:r w:rsidRPr="00CE30AF">
        <w:rPr>
          <w:color w:val="000000"/>
          <w:spacing w:val="-7"/>
        </w:rPr>
        <w:t>Представьте структуру свободной отпускной цены и цены закупки.</w:t>
      </w:r>
    </w:p>
    <w:p w:rsidR="002A7E82" w:rsidRDefault="002A7E82" w:rsidP="002A7E82">
      <w:pPr>
        <w:shd w:val="clear" w:color="auto" w:fill="FFFFFF"/>
        <w:jc w:val="both"/>
        <w:rPr>
          <w:color w:val="000000"/>
          <w:spacing w:val="-7"/>
        </w:rPr>
      </w:pPr>
    </w:p>
    <w:p w:rsidR="002A7E82" w:rsidRPr="00CE30AF" w:rsidRDefault="002A7E82" w:rsidP="002A7E82">
      <w:pPr>
        <w:shd w:val="clear" w:color="auto" w:fill="FFFFFF"/>
        <w:jc w:val="both"/>
        <w:rPr>
          <w:b/>
          <w:bCs/>
          <w:iCs/>
          <w:color w:val="000000"/>
          <w:spacing w:val="5"/>
        </w:rPr>
      </w:pPr>
      <w:r w:rsidRPr="00CE30AF">
        <w:rPr>
          <w:b/>
          <w:bCs/>
          <w:iCs/>
          <w:color w:val="000000"/>
          <w:spacing w:val="5"/>
        </w:rPr>
        <w:t xml:space="preserve">Задача 7. </w:t>
      </w:r>
    </w:p>
    <w:p w:rsidR="002A7E82" w:rsidRPr="00CE30AF" w:rsidRDefault="002A7E82" w:rsidP="002A7E82">
      <w:pPr>
        <w:shd w:val="clear" w:color="auto" w:fill="FFFFFF"/>
        <w:jc w:val="both"/>
      </w:pPr>
      <w:r w:rsidRPr="00CE30AF">
        <w:rPr>
          <w:color w:val="000000"/>
          <w:spacing w:val="5"/>
        </w:rPr>
        <w:t>Себестоимость равна 100 руб.; приемлемая рентабель</w:t>
      </w:r>
      <w:r w:rsidRPr="00CE30AF">
        <w:rPr>
          <w:color w:val="000000"/>
          <w:spacing w:val="5"/>
        </w:rPr>
        <w:softHyphen/>
      </w:r>
      <w:r w:rsidRPr="00CE30AF">
        <w:rPr>
          <w:color w:val="000000"/>
          <w:spacing w:val="-3"/>
        </w:rPr>
        <w:t>ность составляет 10%; НДС — 20%; максимально возможный уровень роз</w:t>
      </w:r>
      <w:r w:rsidRPr="00CE30AF">
        <w:rPr>
          <w:color w:val="000000"/>
          <w:spacing w:val="-3"/>
        </w:rPr>
        <w:softHyphen/>
      </w:r>
      <w:r w:rsidRPr="00CE30AF">
        <w:rPr>
          <w:color w:val="000000"/>
        </w:rPr>
        <w:t>ничной цены без налога с продаж — 150 руб.</w:t>
      </w:r>
    </w:p>
    <w:p w:rsidR="002A7E82" w:rsidRPr="00CE30AF" w:rsidRDefault="002A7E82" w:rsidP="002A7E82">
      <w:pPr>
        <w:shd w:val="clear" w:color="auto" w:fill="FFFFFF"/>
        <w:jc w:val="both"/>
      </w:pPr>
      <w:r w:rsidRPr="00CE30AF">
        <w:rPr>
          <w:color w:val="000000"/>
          <w:spacing w:val="2"/>
        </w:rPr>
        <w:t>Каков процент торговой скидки, торговой надбавки?</w:t>
      </w:r>
    </w:p>
    <w:p w:rsidR="002A7E82" w:rsidRPr="00CE30AF" w:rsidRDefault="002A7E82" w:rsidP="002A7E82">
      <w:pPr>
        <w:shd w:val="clear" w:color="auto" w:fill="FFFFFF"/>
        <w:jc w:val="both"/>
      </w:pPr>
    </w:p>
    <w:p w:rsidR="002A7E82" w:rsidRPr="004C377A" w:rsidRDefault="002A7E82" w:rsidP="002A7E82">
      <w:pPr>
        <w:ind w:left="1070"/>
        <w:rPr>
          <w:b/>
          <w:bCs/>
        </w:rPr>
      </w:pPr>
    </w:p>
    <w:p w:rsidR="002A7E82" w:rsidRPr="004C377A" w:rsidRDefault="002A7E82" w:rsidP="002A7E82">
      <w:pPr>
        <w:pStyle w:val="Default"/>
        <w:numPr>
          <w:ilvl w:val="0"/>
          <w:numId w:val="40"/>
        </w:numPr>
        <w:jc w:val="both"/>
        <w:rPr>
          <w:b/>
          <w:bCs/>
        </w:rPr>
      </w:pPr>
      <w:r w:rsidRPr="004C377A">
        <w:rPr>
          <w:b/>
          <w:bCs/>
        </w:rPr>
        <w:t>Устный опрос</w:t>
      </w:r>
    </w:p>
    <w:p w:rsidR="002A7E82" w:rsidRDefault="002A7E82" w:rsidP="002A7E82">
      <w:pPr>
        <w:shd w:val="clear" w:color="auto" w:fill="FFFFFF"/>
        <w:ind w:firstLine="709"/>
        <w:jc w:val="both"/>
        <w:rPr>
          <w:color w:val="000000"/>
        </w:rPr>
      </w:pPr>
    </w:p>
    <w:p w:rsidR="002A7E82" w:rsidRPr="009A2FAC" w:rsidRDefault="002A7E82" w:rsidP="002A7E82">
      <w:pPr>
        <w:widowControl w:val="0"/>
        <w:numPr>
          <w:ilvl w:val="0"/>
          <w:numId w:val="41"/>
        </w:numPr>
        <w:autoSpaceDE w:val="0"/>
        <w:autoSpaceDN w:val="0"/>
        <w:adjustRightInd w:val="0"/>
        <w:ind w:left="0" w:firstLine="680"/>
        <w:jc w:val="both"/>
      </w:pPr>
      <w:r w:rsidRPr="009A2FAC">
        <w:t>Дайте понятие цены и перечислите основные элементы цены.</w:t>
      </w:r>
    </w:p>
    <w:p w:rsidR="002A7E82" w:rsidRPr="009A2FAC" w:rsidRDefault="002A7E82" w:rsidP="002A7E82">
      <w:pPr>
        <w:widowControl w:val="0"/>
        <w:numPr>
          <w:ilvl w:val="0"/>
          <w:numId w:val="41"/>
        </w:numPr>
        <w:autoSpaceDE w:val="0"/>
        <w:autoSpaceDN w:val="0"/>
        <w:adjustRightInd w:val="0"/>
        <w:ind w:left="0" w:firstLine="680"/>
        <w:jc w:val="both"/>
      </w:pPr>
      <w:r w:rsidRPr="009A2FAC">
        <w:t>Назовите основные цели ценовой политики предприятия</w:t>
      </w:r>
    </w:p>
    <w:p w:rsidR="002A7E82" w:rsidRPr="009A2FAC" w:rsidRDefault="002A7E82" w:rsidP="002A7E82">
      <w:pPr>
        <w:widowControl w:val="0"/>
        <w:numPr>
          <w:ilvl w:val="0"/>
          <w:numId w:val="41"/>
        </w:numPr>
        <w:autoSpaceDE w:val="0"/>
        <w:autoSpaceDN w:val="0"/>
        <w:adjustRightInd w:val="0"/>
        <w:ind w:left="0" w:firstLine="680"/>
        <w:jc w:val="both"/>
      </w:pPr>
      <w:r w:rsidRPr="009A2FAC">
        <w:t>Дайте характеристику методам ценообразования.</w:t>
      </w:r>
    </w:p>
    <w:p w:rsidR="002A7E82" w:rsidRPr="009A2FAC" w:rsidRDefault="002A7E82" w:rsidP="002A7E82">
      <w:pPr>
        <w:widowControl w:val="0"/>
        <w:numPr>
          <w:ilvl w:val="0"/>
          <w:numId w:val="41"/>
        </w:numPr>
        <w:autoSpaceDE w:val="0"/>
        <w:autoSpaceDN w:val="0"/>
        <w:adjustRightInd w:val="0"/>
        <w:ind w:left="0" w:firstLine="680"/>
        <w:jc w:val="both"/>
      </w:pPr>
      <w:r w:rsidRPr="009A2FAC">
        <w:t>Перечислите затратные методы ценообразования, дайте их характеристику.</w:t>
      </w:r>
    </w:p>
    <w:p w:rsidR="002A7E82" w:rsidRPr="009A2FAC" w:rsidRDefault="002A7E82" w:rsidP="002A7E82">
      <w:pPr>
        <w:widowControl w:val="0"/>
        <w:numPr>
          <w:ilvl w:val="0"/>
          <w:numId w:val="41"/>
        </w:numPr>
        <w:autoSpaceDE w:val="0"/>
        <w:autoSpaceDN w:val="0"/>
        <w:adjustRightInd w:val="0"/>
        <w:ind w:left="0" w:firstLine="680"/>
        <w:jc w:val="both"/>
      </w:pPr>
      <w:r w:rsidRPr="009A2FAC">
        <w:t>Что включает ценовая система? Какие существуют виды цен?</w:t>
      </w:r>
    </w:p>
    <w:p w:rsidR="002A7E82" w:rsidRPr="009A2FAC" w:rsidRDefault="002A7E82" w:rsidP="002A7E82">
      <w:pPr>
        <w:widowControl w:val="0"/>
        <w:numPr>
          <w:ilvl w:val="0"/>
          <w:numId w:val="41"/>
        </w:numPr>
        <w:autoSpaceDE w:val="0"/>
        <w:autoSpaceDN w:val="0"/>
        <w:adjustRightInd w:val="0"/>
        <w:ind w:left="0" w:firstLine="680"/>
        <w:jc w:val="both"/>
      </w:pPr>
      <w:r w:rsidRPr="009A2FAC">
        <w:t>Назовите виды ценовых стратегий предприятия и сферу их применения.</w:t>
      </w:r>
    </w:p>
    <w:p w:rsidR="002A7E82" w:rsidRDefault="002A7E82" w:rsidP="002A7E82">
      <w:pPr>
        <w:shd w:val="clear" w:color="auto" w:fill="FFFFFF"/>
        <w:ind w:firstLine="709"/>
        <w:jc w:val="both"/>
        <w:rPr>
          <w:color w:val="000000"/>
        </w:rPr>
      </w:pPr>
    </w:p>
    <w:p w:rsidR="00C93A1F" w:rsidRDefault="00C93A1F" w:rsidP="002A7E82">
      <w:pPr>
        <w:shd w:val="clear" w:color="auto" w:fill="FFFFFF"/>
        <w:ind w:firstLine="709"/>
        <w:jc w:val="both"/>
        <w:rPr>
          <w:color w:val="000000"/>
        </w:rPr>
      </w:pPr>
    </w:p>
    <w:p w:rsidR="000E6257" w:rsidRPr="000E6257" w:rsidRDefault="000E6257" w:rsidP="000E6257">
      <w:pPr>
        <w:pStyle w:val="Default"/>
        <w:ind w:left="360"/>
      </w:pPr>
    </w:p>
    <w:p w:rsidR="000E6257" w:rsidRPr="000E6257" w:rsidRDefault="000E6257" w:rsidP="000E6257">
      <w:pPr>
        <w:pStyle w:val="Default"/>
        <w:ind w:left="360"/>
      </w:pPr>
    </w:p>
    <w:p w:rsidR="002A7E82" w:rsidRPr="00C66BD7" w:rsidRDefault="002A7E82" w:rsidP="002A7E82">
      <w:pPr>
        <w:pStyle w:val="Default"/>
        <w:numPr>
          <w:ilvl w:val="0"/>
          <w:numId w:val="40"/>
        </w:numPr>
      </w:pPr>
      <w:r w:rsidRPr="004C377A">
        <w:rPr>
          <w:b/>
          <w:bCs/>
        </w:rPr>
        <w:lastRenderedPageBreak/>
        <w:t xml:space="preserve">Задания самостоятельной работы студентов </w:t>
      </w:r>
    </w:p>
    <w:p w:rsidR="002A7E82" w:rsidRPr="004C377A" w:rsidRDefault="002A7E82" w:rsidP="002A7E82">
      <w:pPr>
        <w:pStyle w:val="Default"/>
        <w:ind w:left="360"/>
      </w:pPr>
      <w:r>
        <w:rPr>
          <w:b/>
          <w:bCs/>
        </w:rPr>
        <w:t xml:space="preserve">Цель - </w:t>
      </w:r>
      <w:r>
        <w:t>иметь целостное представление в системе цен.</w:t>
      </w:r>
    </w:p>
    <w:p w:rsidR="002A7E82" w:rsidRDefault="002A7E82" w:rsidP="002A7E82">
      <w:pPr>
        <w:shd w:val="clear" w:color="auto" w:fill="FFFFFF"/>
        <w:ind w:firstLine="709"/>
        <w:jc w:val="both"/>
      </w:pPr>
      <w:r w:rsidRPr="004C377A">
        <w:rPr>
          <w:b/>
        </w:rPr>
        <w:t xml:space="preserve">Задание 1. </w:t>
      </w:r>
      <w:r>
        <w:t>Изучить этапы ценообразования</w:t>
      </w:r>
      <w:r w:rsidRPr="004C377A">
        <w:t>.</w:t>
      </w:r>
    </w:p>
    <w:p w:rsidR="002A7E82" w:rsidRPr="004C377A" w:rsidRDefault="002A7E82" w:rsidP="002A7E82">
      <w:pPr>
        <w:shd w:val="clear" w:color="auto" w:fill="FFFFFF"/>
        <w:ind w:firstLine="709"/>
        <w:jc w:val="both"/>
      </w:pPr>
    </w:p>
    <w:p w:rsidR="002A7E82" w:rsidRDefault="002A7E82" w:rsidP="002A7E82">
      <w:pPr>
        <w:ind w:firstLine="709"/>
      </w:pPr>
      <w:r w:rsidRPr="004C377A">
        <w:rPr>
          <w:b/>
        </w:rPr>
        <w:t>Задание 2.</w:t>
      </w:r>
      <w:r>
        <w:t>Выполнить расчет по видам прибыли</w:t>
      </w:r>
    </w:p>
    <w:p w:rsidR="002A7E82" w:rsidRPr="00834213" w:rsidRDefault="002A7E82" w:rsidP="002A7E82">
      <w:pPr>
        <w:pStyle w:val="af5"/>
        <w:spacing w:before="0" w:beforeAutospacing="0" w:after="0" w:afterAutospacing="0"/>
        <w:jc w:val="both"/>
        <w:rPr>
          <w:b/>
        </w:rPr>
      </w:pPr>
      <w:r w:rsidRPr="00834213">
        <w:rPr>
          <w:b/>
        </w:rPr>
        <w:t>Задание 2.1.</w:t>
      </w:r>
    </w:p>
    <w:p w:rsidR="002A7E82" w:rsidRDefault="002A7E82" w:rsidP="002A7E82">
      <w:pPr>
        <w:pStyle w:val="af5"/>
        <w:spacing w:before="0" w:beforeAutospacing="0" w:after="0" w:afterAutospacing="0"/>
        <w:jc w:val="both"/>
      </w:pPr>
      <w:r>
        <w:t>Выручка от реализации продукции — 1500 тыс. руб.; себестоимость реализованной продукции — 993 тыс. руб.; доходы от внереализационных операций — 50 руб., расходы от внереализационных операций — 74 тыс. руб.; прибыль от реализации материальных ценностей — 10 тыс. руб. Определите балансовую прибыль; уровень рентабельности реализованной продукции.</w:t>
      </w:r>
    </w:p>
    <w:p w:rsidR="00C93A1F" w:rsidRDefault="00C93A1F" w:rsidP="002A7E82">
      <w:pPr>
        <w:pStyle w:val="af5"/>
        <w:spacing w:before="0" w:beforeAutospacing="0" w:after="0" w:afterAutospacing="0"/>
        <w:jc w:val="both"/>
      </w:pPr>
    </w:p>
    <w:p w:rsidR="002A7E82" w:rsidRPr="00834213" w:rsidRDefault="002A7E82" w:rsidP="002A7E82">
      <w:pPr>
        <w:pStyle w:val="af5"/>
        <w:spacing w:before="0" w:beforeAutospacing="0" w:after="0" w:afterAutospacing="0"/>
        <w:jc w:val="both"/>
        <w:rPr>
          <w:b/>
        </w:rPr>
      </w:pPr>
      <w:r w:rsidRPr="00834213">
        <w:rPr>
          <w:b/>
        </w:rPr>
        <w:t>Задание 2.2.</w:t>
      </w:r>
    </w:p>
    <w:p w:rsidR="002A7E82" w:rsidRPr="00834213" w:rsidRDefault="002A7E82" w:rsidP="002A7E82">
      <w:pPr>
        <w:pStyle w:val="af5"/>
        <w:spacing w:before="0" w:beforeAutospacing="0" w:after="0" w:afterAutospacing="0"/>
        <w:jc w:val="both"/>
      </w:pPr>
      <w:r w:rsidRPr="00834213">
        <w:t xml:space="preserve">Организация в отчетный период реализовала продукцию по оптовым ценам с включением НДС на сумму 10 млн. руб., себестоимость всей реализованной продукции оставила в отчетном периоде 5 млн. руб. Ставка НДС-10%. </w:t>
      </w:r>
    </w:p>
    <w:p w:rsidR="002A7E82" w:rsidRPr="00834213" w:rsidRDefault="002A7E82" w:rsidP="002A7E82">
      <w:pPr>
        <w:pStyle w:val="af5"/>
        <w:spacing w:before="0" w:beforeAutospacing="0" w:after="0" w:afterAutospacing="0"/>
        <w:jc w:val="both"/>
      </w:pPr>
      <w:r w:rsidRPr="00834213">
        <w:t xml:space="preserve">Определить: </w:t>
      </w:r>
      <w:r w:rsidRPr="00834213">
        <w:br/>
        <w:t xml:space="preserve">1)прибыль полученную организацией в отчетном периоде </w:t>
      </w:r>
    </w:p>
    <w:p w:rsidR="002A7E82" w:rsidRPr="00834213" w:rsidRDefault="002A7E82" w:rsidP="002A7E82">
      <w:pPr>
        <w:pStyle w:val="af5"/>
        <w:spacing w:before="0" w:beforeAutospacing="0" w:after="0" w:afterAutospacing="0"/>
        <w:jc w:val="both"/>
      </w:pPr>
      <w:r w:rsidRPr="00834213">
        <w:t xml:space="preserve">2)как изменится прибыль от реализации в плановом периоде, если будет установление нормативной рентабельности продукции в размере 10% </w:t>
      </w:r>
    </w:p>
    <w:p w:rsidR="002A7E82" w:rsidRDefault="002A7E82" w:rsidP="002A7E82">
      <w:pPr>
        <w:pStyle w:val="af5"/>
        <w:spacing w:before="0" w:beforeAutospacing="0" w:after="0" w:afterAutospacing="0"/>
        <w:jc w:val="both"/>
        <w:rPr>
          <w:rFonts w:ascii="Verdana" w:hAnsi="Verdana"/>
          <w:color w:val="555555"/>
          <w:sz w:val="20"/>
          <w:szCs w:val="20"/>
        </w:rPr>
      </w:pPr>
    </w:p>
    <w:p w:rsidR="002A7E82" w:rsidRPr="00834213" w:rsidRDefault="002A7E82" w:rsidP="002A7E82">
      <w:pPr>
        <w:pStyle w:val="af5"/>
        <w:spacing w:before="0" w:beforeAutospacing="0" w:after="0" w:afterAutospacing="0"/>
        <w:jc w:val="both"/>
        <w:rPr>
          <w:b/>
        </w:rPr>
      </w:pPr>
      <w:r w:rsidRPr="00834213">
        <w:rPr>
          <w:b/>
        </w:rPr>
        <w:t>Задание 2.3.</w:t>
      </w:r>
    </w:p>
    <w:p w:rsidR="002A7E82" w:rsidRPr="00834213" w:rsidRDefault="002A7E82" w:rsidP="002A7E82">
      <w:pPr>
        <w:pStyle w:val="af5"/>
        <w:spacing w:before="0" w:beforeAutospacing="0" w:after="0" w:afterAutospacing="0"/>
        <w:jc w:val="both"/>
      </w:pPr>
      <w:r w:rsidRPr="00834213">
        <w:t xml:space="preserve">Организация в отчетном периоде реализовала 100 тыс. штук изделий на сумму 10 млн. руб. при этом затраты на производство и реализация продукции составляет 6 млн. руб., в том числе переменные 2 млн. руб. В плановом периоде при прочих равных условиях организация планировала произвести и реализовать 120 тыс. штук изделий. </w:t>
      </w:r>
      <w:r w:rsidRPr="00834213">
        <w:br/>
        <w:t xml:space="preserve">Определить: </w:t>
      </w:r>
      <w:r w:rsidRPr="00834213">
        <w:br/>
        <w:t xml:space="preserve">1)какова будет прибыль организации в плановом периоде </w:t>
      </w:r>
    </w:p>
    <w:p w:rsidR="002A7E82" w:rsidRPr="00834213" w:rsidRDefault="002A7E82" w:rsidP="002A7E82">
      <w:pPr>
        <w:pStyle w:val="af5"/>
        <w:spacing w:before="0" w:beforeAutospacing="0" w:after="0" w:afterAutospacing="0"/>
        <w:jc w:val="both"/>
      </w:pPr>
      <w:r w:rsidRPr="00834213">
        <w:t>2)как уменьшится рентабельность продукции в плановом периоде по сравнению с отчетным</w:t>
      </w:r>
    </w:p>
    <w:p w:rsidR="002A7E82" w:rsidRPr="004C377A" w:rsidRDefault="002A7E82" w:rsidP="002A7E82">
      <w:pPr>
        <w:ind w:firstLine="709"/>
      </w:pPr>
    </w:p>
    <w:p w:rsidR="002A7E82" w:rsidRPr="00834213" w:rsidRDefault="002A7E82" w:rsidP="002A7E82">
      <w:pPr>
        <w:shd w:val="clear" w:color="auto" w:fill="FFFFFF"/>
        <w:jc w:val="both"/>
        <w:rPr>
          <w:b/>
        </w:rPr>
      </w:pPr>
      <w:r w:rsidRPr="00834213">
        <w:rPr>
          <w:b/>
        </w:rPr>
        <w:t>Задание 2.4.</w:t>
      </w:r>
    </w:p>
    <w:p w:rsidR="002A7E82" w:rsidRPr="00834213" w:rsidRDefault="002A7E82" w:rsidP="002A7E82">
      <w:pPr>
        <w:shd w:val="clear" w:color="auto" w:fill="FFFFFF"/>
        <w:jc w:val="both"/>
      </w:pPr>
      <w:r w:rsidRPr="00834213">
        <w:t xml:space="preserve">В первом квартале было изготовлено и реализовано 10 тыс. изделий цена 1-го изделия – 100 руб., постоянные расходы на ед. продукцию – 30 руб., переменные расходы на ед. продукцию – 40 руб., во втором квартале планируется изготовить и реализовать 12 тыс. изделий. </w:t>
      </w:r>
    </w:p>
    <w:p w:rsidR="002A7E82" w:rsidRPr="00834213" w:rsidRDefault="002A7E82" w:rsidP="002A7E82">
      <w:pPr>
        <w:shd w:val="clear" w:color="auto" w:fill="FFFFFF"/>
        <w:jc w:val="both"/>
      </w:pPr>
      <w:r w:rsidRPr="00834213">
        <w:t xml:space="preserve">Определить: </w:t>
      </w:r>
      <w:r w:rsidRPr="00834213">
        <w:br/>
        <w:t xml:space="preserve">1)прибыль организации в первом квартале </w:t>
      </w:r>
    </w:p>
    <w:p w:rsidR="002A7E82" w:rsidRPr="00834213" w:rsidRDefault="002A7E82" w:rsidP="002A7E82">
      <w:pPr>
        <w:shd w:val="clear" w:color="auto" w:fill="FFFFFF"/>
        <w:jc w:val="both"/>
      </w:pPr>
      <w:r w:rsidRPr="00834213">
        <w:t xml:space="preserve">2)прибыль организации во втором квартале </w:t>
      </w:r>
    </w:p>
    <w:p w:rsidR="002A7E82" w:rsidRPr="00834213" w:rsidRDefault="002A7E82" w:rsidP="002A7E82">
      <w:pPr>
        <w:shd w:val="clear" w:color="auto" w:fill="FFFFFF"/>
        <w:jc w:val="both"/>
      </w:pPr>
      <w:r w:rsidRPr="00834213">
        <w:t>3)рентабельность продукции в первом и во втором квартале</w:t>
      </w:r>
    </w:p>
    <w:p w:rsidR="002A7E82" w:rsidRDefault="002A7E82" w:rsidP="002A7E82">
      <w:pPr>
        <w:shd w:val="clear" w:color="auto" w:fill="FFFFFF"/>
        <w:jc w:val="both"/>
        <w:rPr>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0E6257" w:rsidRDefault="000E6257" w:rsidP="002A7E82">
      <w:pPr>
        <w:shd w:val="clear" w:color="auto" w:fill="FFFFFF"/>
        <w:jc w:val="both"/>
        <w:rPr>
          <w:b/>
          <w:color w:val="000000"/>
        </w:rPr>
      </w:pPr>
    </w:p>
    <w:p w:rsidR="002A7E82" w:rsidRDefault="002A7E82" w:rsidP="002A7E82">
      <w:pPr>
        <w:shd w:val="clear" w:color="auto" w:fill="FFFFFF"/>
        <w:jc w:val="both"/>
        <w:rPr>
          <w:b/>
          <w:color w:val="000000"/>
        </w:rPr>
      </w:pPr>
      <w:r w:rsidRPr="00834213">
        <w:rPr>
          <w:b/>
          <w:color w:val="000000"/>
        </w:rPr>
        <w:lastRenderedPageBreak/>
        <w:t>Задание3. Рассмотреть модели установления исходной цены предприятия</w:t>
      </w:r>
      <w:r>
        <w:rPr>
          <w:b/>
          <w:color w:val="000000"/>
        </w:rPr>
        <w:t xml:space="preserve"> согласно нижеприведенной таблице</w:t>
      </w:r>
    </w:p>
    <w:p w:rsidR="002A7E82" w:rsidRDefault="002A7E82" w:rsidP="002A7E82">
      <w:pPr>
        <w:shd w:val="clear" w:color="auto" w:fill="FFFFFF"/>
        <w:jc w:val="both"/>
        <w:rPr>
          <w:b/>
          <w:color w:val="000000"/>
        </w:rPr>
      </w:pPr>
    </w:p>
    <w:tbl>
      <w:tblPr>
        <w:tblW w:w="514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8"/>
        <w:gridCol w:w="6581"/>
      </w:tblGrid>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Этапы ценообразования </w:t>
            </w:r>
          </w:p>
        </w:tc>
        <w:tc>
          <w:tcPr>
            <w:tcW w:w="6581" w:type="dxa"/>
            <w:hideMark/>
          </w:tcPr>
          <w:p w:rsidR="002A7E82" w:rsidRPr="00A77D34" w:rsidRDefault="002A7E82" w:rsidP="005E3F88">
            <w:pPr>
              <w:jc w:val="both"/>
            </w:pPr>
            <w:r w:rsidRPr="00A77D34">
              <w:t xml:space="preserve">Содержание этапа ценообразования </w:t>
            </w:r>
          </w:p>
        </w:tc>
      </w:tr>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1. Постановка задачи ценообразования </w:t>
            </w:r>
          </w:p>
        </w:tc>
        <w:tc>
          <w:tcPr>
            <w:tcW w:w="6581" w:type="dxa"/>
            <w:hideMark/>
          </w:tcPr>
          <w:p w:rsidR="002A7E82" w:rsidRPr="00A77D34" w:rsidRDefault="002A7E82" w:rsidP="005E3F88">
            <w:pPr>
              <w:jc w:val="both"/>
            </w:pPr>
            <w:r w:rsidRPr="00A77D34">
              <w:t xml:space="preserve">Предприятие придерживается следующих задач: </w:t>
            </w:r>
          </w:p>
          <w:p w:rsidR="002A7E82" w:rsidRPr="00A77D34" w:rsidRDefault="002A7E82" w:rsidP="005E3F88">
            <w:pPr>
              <w:jc w:val="both"/>
            </w:pPr>
            <w:r w:rsidRPr="00A77D34">
              <w:t xml:space="preserve">1) обеспечение существования фирмы на рынках; </w:t>
            </w:r>
          </w:p>
          <w:p w:rsidR="002A7E82" w:rsidRPr="00A77D34" w:rsidRDefault="002A7E82" w:rsidP="005E3F88">
            <w:pPr>
              <w:jc w:val="both"/>
            </w:pPr>
            <w:r w:rsidRPr="00A77D34">
              <w:t xml:space="preserve">2) максимизация прибыли; </w:t>
            </w:r>
          </w:p>
          <w:p w:rsidR="002A7E82" w:rsidRPr="00A77D34" w:rsidRDefault="002A7E82" w:rsidP="005E3F88">
            <w:pPr>
              <w:jc w:val="both"/>
            </w:pPr>
            <w:r w:rsidRPr="00A77D34">
              <w:t xml:space="preserve">3) оптимальное увеличение сбыта; </w:t>
            </w:r>
          </w:p>
          <w:p w:rsidR="002A7E82" w:rsidRPr="00A77D34" w:rsidRDefault="002A7E82" w:rsidP="005E3F88">
            <w:pPr>
              <w:jc w:val="both"/>
            </w:pPr>
            <w:r w:rsidRPr="00A77D34">
              <w:t xml:space="preserve">4) лидерство в качестве. </w:t>
            </w:r>
          </w:p>
        </w:tc>
      </w:tr>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2. Определение спроса и чувствительности покупателей товара к цене </w:t>
            </w:r>
          </w:p>
        </w:tc>
        <w:tc>
          <w:tcPr>
            <w:tcW w:w="6581" w:type="dxa"/>
            <w:hideMark/>
          </w:tcPr>
          <w:p w:rsidR="002A7E82" w:rsidRPr="00A77D34" w:rsidRDefault="002A7E82" w:rsidP="005E3F88">
            <w:pPr>
              <w:jc w:val="both"/>
            </w:pPr>
            <w:r w:rsidRPr="00A77D34">
              <w:t xml:space="preserve">Произведём замер изменения спроса. В данном случае будем считать, что цены конкурентов не меняются. С уменьшением цены спрос на услугу растет. Однако при цене на общестроительные работы 60 рублей и на отопление – 80 рублей спрос начинает падать, так как люди думают, что данные услуги слишком дешевы, к примеру, из-за плохого качества. </w:t>
            </w:r>
          </w:p>
          <w:p w:rsidR="002A7E82" w:rsidRPr="00A77D34" w:rsidRDefault="002A7E82" w:rsidP="005E3F88">
            <w:pPr>
              <w:jc w:val="both"/>
            </w:pPr>
            <w:r w:rsidRPr="00A77D34">
              <w:t xml:space="preserve">Ценовая эластичность спроса определяет чувствительность покупателей к изменениям в ценах с точки зрения объема товаров, которые они приобретают. Исследуемое предприятие обладает хорошей репутацией. </w:t>
            </w:r>
          </w:p>
        </w:tc>
      </w:tr>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3. Оценка издержек </w:t>
            </w:r>
          </w:p>
        </w:tc>
        <w:tc>
          <w:tcPr>
            <w:tcW w:w="6581" w:type="dxa"/>
            <w:hideMark/>
          </w:tcPr>
          <w:p w:rsidR="002A7E82" w:rsidRPr="00A77D34" w:rsidRDefault="002A7E82" w:rsidP="005E3F88">
            <w:pPr>
              <w:jc w:val="both"/>
            </w:pPr>
            <w:r w:rsidRPr="00A77D34">
              <w:t xml:space="preserve">Издержки подразделяются на два вида: постоянные и переменные. Постоянные - затраты, размер которых не зависит от обычных колебаний объема выпуска и выручки от оборота. Так, наша исследуемая фирма должна ежемесячно платить за теплоснабжение, водоснабжение, выплачивать проценты, заработную плату администрации. Переменные издержки зависят от объема выпуска. Это, в основном, - затраты на строительные материалы и заработную плату. </w:t>
            </w:r>
          </w:p>
          <w:p w:rsidR="002A7E82" w:rsidRPr="00A77D34" w:rsidRDefault="002A7E82" w:rsidP="005E3F88">
            <w:pPr>
              <w:jc w:val="both"/>
            </w:pPr>
            <w:r w:rsidRPr="00A77D34">
              <w:t xml:space="preserve">Уровень себестоимости на строительные услуги равен приблизительно 30 рублей. </w:t>
            </w:r>
          </w:p>
        </w:tc>
      </w:tr>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Этапы ценообразования </w:t>
            </w:r>
          </w:p>
        </w:tc>
        <w:tc>
          <w:tcPr>
            <w:tcW w:w="6581" w:type="dxa"/>
            <w:hideMark/>
          </w:tcPr>
          <w:p w:rsidR="002A7E82" w:rsidRPr="00A77D34" w:rsidRDefault="002A7E82" w:rsidP="005E3F88">
            <w:pPr>
              <w:jc w:val="both"/>
            </w:pPr>
            <w:r w:rsidRPr="00A77D34">
              <w:t xml:space="preserve">Содержание этапа ценообразования </w:t>
            </w:r>
          </w:p>
        </w:tc>
      </w:tr>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4. Анализ цен и предложений конкурентов </w:t>
            </w:r>
          </w:p>
        </w:tc>
        <w:tc>
          <w:tcPr>
            <w:tcW w:w="6581" w:type="dxa"/>
            <w:hideMark/>
          </w:tcPr>
          <w:p w:rsidR="002A7E82" w:rsidRPr="00A77D34" w:rsidRDefault="002A7E82" w:rsidP="005E3F88">
            <w:pPr>
              <w:jc w:val="both"/>
            </w:pPr>
            <w:r w:rsidRPr="00A77D34">
              <w:t xml:space="preserve">Исследуемой фирме крайне необходимо знать цены и качество товаров своих конкурентов. Этого можно добиться разными способами. Главными конкурентами строительной организации ИП Алимов В. П, являются ИП Кабаев и Стеклострой. Конкурентной предприятие ИП Кабаев использует стратегию завышенной цены, а конкурентной предприятие Стеклострой - стратегию ложной экономии. Знаниями о ценах и товарах конкурентов фирма пользуется в качестве отправной точки для формирования собственного ценообразования. Наша фирма вынуждена назначить цену, близкую к цене товара конкурентов. В противном случае она потеряет сбыт. </w:t>
            </w:r>
          </w:p>
        </w:tc>
      </w:tr>
      <w:tr w:rsidR="002A7E82" w:rsidRPr="00A77D34" w:rsidTr="005E3F88">
        <w:trPr>
          <w:tblCellSpacing w:w="0" w:type="dxa"/>
          <w:jc w:val="center"/>
        </w:trPr>
        <w:tc>
          <w:tcPr>
            <w:tcW w:w="3068" w:type="dxa"/>
            <w:hideMark/>
          </w:tcPr>
          <w:p w:rsidR="002A7E82" w:rsidRPr="00A77D34" w:rsidRDefault="002A7E82" w:rsidP="005E3F88">
            <w:pPr>
              <w:jc w:val="both"/>
            </w:pPr>
            <w:r w:rsidRPr="00A77D34">
              <w:t xml:space="preserve">5. Выбор метода ценообразования </w:t>
            </w:r>
          </w:p>
        </w:tc>
        <w:tc>
          <w:tcPr>
            <w:tcW w:w="6581" w:type="dxa"/>
            <w:hideMark/>
          </w:tcPr>
          <w:p w:rsidR="002A7E82" w:rsidRPr="00A77D34" w:rsidRDefault="002A7E82" w:rsidP="005E3F88">
            <w:pPr>
              <w:jc w:val="both"/>
            </w:pPr>
            <w:r w:rsidRPr="00A77D34">
              <w:t xml:space="preserve">Методы ценообразования обеспечивают расчет продажной цены на услуги посредством прибавления к себестоимости их производства какой-то конкретной величины. </w:t>
            </w:r>
          </w:p>
          <w:p w:rsidR="002A7E82" w:rsidRPr="00A77D34" w:rsidRDefault="002A7E82" w:rsidP="005E3F88">
            <w:pPr>
              <w:jc w:val="both"/>
            </w:pPr>
            <w:r w:rsidRPr="00A77D34">
              <w:t xml:space="preserve">Данная фирма выбрала метод установления цены с учётом психологии покупателя, а также делает скидки постоянным клиентам. </w:t>
            </w:r>
          </w:p>
        </w:tc>
      </w:tr>
      <w:tr w:rsidR="002A7E82" w:rsidRPr="00A77D34" w:rsidTr="005E3F88">
        <w:trPr>
          <w:tblCellSpacing w:w="0" w:type="dxa"/>
          <w:jc w:val="center"/>
        </w:trPr>
        <w:tc>
          <w:tcPr>
            <w:tcW w:w="3068" w:type="dxa"/>
            <w:hideMark/>
          </w:tcPr>
          <w:p w:rsidR="000E6257" w:rsidRDefault="000E6257" w:rsidP="005E3F88">
            <w:pPr>
              <w:jc w:val="both"/>
            </w:pPr>
          </w:p>
          <w:p w:rsidR="000E6257" w:rsidRDefault="000E6257" w:rsidP="005E3F88">
            <w:pPr>
              <w:jc w:val="both"/>
            </w:pPr>
          </w:p>
          <w:p w:rsidR="000E6257" w:rsidRDefault="000E6257" w:rsidP="005E3F88">
            <w:pPr>
              <w:jc w:val="both"/>
            </w:pPr>
          </w:p>
          <w:p w:rsidR="002A7E82" w:rsidRPr="00A77D34" w:rsidRDefault="002A7E82" w:rsidP="000E6257">
            <w:r w:rsidRPr="00A77D34">
              <w:lastRenderedPageBreak/>
              <w:t>6. Установление окончательной цены</w:t>
            </w:r>
          </w:p>
        </w:tc>
        <w:tc>
          <w:tcPr>
            <w:tcW w:w="6581" w:type="dxa"/>
            <w:hideMark/>
          </w:tcPr>
          <w:p w:rsidR="000E6257" w:rsidRDefault="000E6257" w:rsidP="005E3F88">
            <w:pPr>
              <w:jc w:val="both"/>
            </w:pPr>
          </w:p>
          <w:p w:rsidR="000E6257" w:rsidRDefault="000E6257" w:rsidP="005E3F88">
            <w:pPr>
              <w:jc w:val="both"/>
            </w:pPr>
          </w:p>
          <w:p w:rsidR="000E6257" w:rsidRDefault="000E6257" w:rsidP="005E3F88">
            <w:pPr>
              <w:jc w:val="both"/>
            </w:pPr>
          </w:p>
          <w:p w:rsidR="002A7E82" w:rsidRPr="00A77D34" w:rsidRDefault="002A7E82" w:rsidP="005E3F88">
            <w:pPr>
              <w:jc w:val="both"/>
            </w:pPr>
            <w:r w:rsidRPr="00A77D34">
              <w:lastRenderedPageBreak/>
              <w:t xml:space="preserve">Исследуемая фирма принимает во внимание не только экономические, но и психологические факторы цены. Потребители смотрят на цену, прежде всего как на показатель качества. Поэтому данное предприятие устанавливает цену общестроительной услуги – 70 рублей, отопление – 90 рублей. </w:t>
            </w:r>
          </w:p>
        </w:tc>
      </w:tr>
    </w:tbl>
    <w:p w:rsidR="002A7E82" w:rsidRDefault="002A7E82" w:rsidP="002A7E82">
      <w:pPr>
        <w:shd w:val="clear" w:color="auto" w:fill="FFFFFF"/>
        <w:jc w:val="both"/>
        <w:rPr>
          <w:b/>
          <w:color w:val="000000"/>
        </w:rPr>
      </w:pPr>
    </w:p>
    <w:p w:rsidR="002A7E82" w:rsidRDefault="002A7E82" w:rsidP="002A7E82">
      <w:pPr>
        <w:shd w:val="clear" w:color="auto" w:fill="FFFFFF"/>
        <w:jc w:val="both"/>
        <w:rPr>
          <w:b/>
          <w:color w:val="000000"/>
        </w:rPr>
      </w:pPr>
    </w:p>
    <w:p w:rsidR="002A7E82" w:rsidRDefault="002A7E82" w:rsidP="002A7E82">
      <w:pPr>
        <w:shd w:val="clear" w:color="auto" w:fill="FFFFFF"/>
        <w:jc w:val="both"/>
        <w:rPr>
          <w:b/>
          <w:color w:val="000000"/>
        </w:rPr>
      </w:pPr>
    </w:p>
    <w:p w:rsidR="002A7E82" w:rsidRDefault="002A7E82" w:rsidP="002A7E82">
      <w:pPr>
        <w:shd w:val="clear" w:color="auto" w:fill="FFFFFF"/>
        <w:jc w:val="center"/>
        <w:rPr>
          <w:b/>
          <w:color w:val="000000"/>
        </w:rPr>
      </w:pPr>
      <w:r>
        <w:rPr>
          <w:b/>
          <w:color w:val="000000"/>
        </w:rPr>
        <w:t>КОНТОЛЬНАЯ РАБОТА № 2</w:t>
      </w:r>
    </w:p>
    <w:p w:rsidR="002A7E82" w:rsidRDefault="002A7E82" w:rsidP="002A7E82">
      <w:pPr>
        <w:shd w:val="clear" w:color="auto" w:fill="FFFFFF"/>
        <w:jc w:val="center"/>
        <w:rPr>
          <w:b/>
          <w:color w:val="000000"/>
        </w:rPr>
      </w:pPr>
      <w:r>
        <w:rPr>
          <w:b/>
          <w:color w:val="000000"/>
          <w:lang w:val="en-US"/>
        </w:rPr>
        <w:t>I</w:t>
      </w:r>
      <w:r>
        <w:rPr>
          <w:b/>
          <w:color w:val="000000"/>
        </w:rPr>
        <w:t>вариант</w:t>
      </w:r>
    </w:p>
    <w:p w:rsidR="002A7E82" w:rsidRDefault="002A7E82" w:rsidP="002A7E82">
      <w:pPr>
        <w:shd w:val="clear" w:color="auto" w:fill="FFFFFF"/>
        <w:jc w:val="center"/>
        <w:rPr>
          <w:b/>
          <w:color w:val="000000"/>
        </w:rPr>
      </w:pPr>
    </w:p>
    <w:p w:rsidR="002A7E82" w:rsidRDefault="002A7E82" w:rsidP="002A7E82">
      <w:pPr>
        <w:shd w:val="clear" w:color="auto" w:fill="FFFFFF"/>
        <w:rPr>
          <w:b/>
          <w:color w:val="000000"/>
        </w:rPr>
      </w:pPr>
      <w:r>
        <w:rPr>
          <w:b/>
          <w:color w:val="000000"/>
        </w:rPr>
        <w:t>Задача 1.</w:t>
      </w:r>
    </w:p>
    <w:p w:rsidR="002A7E82" w:rsidRPr="00343960" w:rsidRDefault="002A7E82" w:rsidP="002A7E82">
      <w:pPr>
        <w:pStyle w:val="a7"/>
        <w:spacing w:after="0" w:line="240" w:lineRule="auto"/>
        <w:ind w:left="0"/>
        <w:jc w:val="both"/>
        <w:rPr>
          <w:rFonts w:ascii="Times New Roman" w:hAnsi="Times New Roman"/>
          <w:sz w:val="24"/>
          <w:szCs w:val="24"/>
        </w:rPr>
      </w:pPr>
      <w:r w:rsidRPr="00343960">
        <w:rPr>
          <w:rFonts w:ascii="Times New Roman" w:hAnsi="Times New Roman"/>
          <w:sz w:val="24"/>
          <w:szCs w:val="24"/>
        </w:rPr>
        <w:t>Годовой выпуск продукции по изделиям: А – 460шт., Б- 350шт., В – 390шт., Г – 275шт. Цена за единицу изделия: А – 100руб., Б – 1400руб., В – 950руб., Г – 450 руб. Остаток готовой продукции на начало планируемого периода – 2840руб. Готовая продукция, отгруженная, но не оплаченная им на конец года – 1300руб. Остаток нереализованной продукции на конец года составил 2780руб. Материальные затраты составляют 58% от стоимости товарной продукции. Определить объем товарной, валовой, реализованной и чистой продукции.</w:t>
      </w:r>
    </w:p>
    <w:p w:rsidR="002A7E82" w:rsidRPr="00643CC5" w:rsidRDefault="002A7E82" w:rsidP="002A7E82">
      <w:pPr>
        <w:shd w:val="clear" w:color="auto" w:fill="FFFFFF"/>
        <w:jc w:val="center"/>
        <w:rPr>
          <w:b/>
          <w:color w:val="000000"/>
        </w:rPr>
      </w:pPr>
    </w:p>
    <w:p w:rsidR="002A7E82" w:rsidRDefault="002A7E82" w:rsidP="002A7E82">
      <w:pPr>
        <w:shd w:val="clear" w:color="auto" w:fill="FFFFFF"/>
        <w:jc w:val="both"/>
        <w:rPr>
          <w:b/>
          <w:color w:val="000000"/>
        </w:rPr>
      </w:pPr>
      <w:r w:rsidRPr="00643CC5">
        <w:rPr>
          <w:b/>
          <w:color w:val="000000"/>
        </w:rPr>
        <w:t xml:space="preserve">Задача 2. </w:t>
      </w:r>
    </w:p>
    <w:p w:rsidR="002A7E82" w:rsidRPr="00343960" w:rsidRDefault="002A7E82" w:rsidP="002A7E82">
      <w:pPr>
        <w:shd w:val="clear" w:color="auto" w:fill="FDFEFF"/>
        <w:jc w:val="both"/>
      </w:pPr>
      <w:r w:rsidRPr="00343960">
        <w:t>Месячный оклад начальника отдела кадров фирмы составляет 1200 руб. Рассчитать сумму его заработной платы за текущий месяц, если из 28 рабочих дней по графику от отработал 24 дня: 5 дня исполнял государственные обязанности с сохранением средней заработной платы. Размер премии из фонда материального поощрения в текущем месяце – 20% оклада, в прошлом месяце было 24 рабочих дня по графику, размер премии составляет 15% оклада.</w:t>
      </w:r>
    </w:p>
    <w:p w:rsidR="002A7E82" w:rsidRDefault="002A7E82" w:rsidP="002A7E82">
      <w:pPr>
        <w:shd w:val="clear" w:color="auto" w:fill="FFFFFF"/>
        <w:jc w:val="both"/>
        <w:rPr>
          <w:b/>
          <w:color w:val="000000"/>
        </w:rPr>
      </w:pPr>
    </w:p>
    <w:p w:rsidR="002A7E82" w:rsidRDefault="002A7E82" w:rsidP="002A7E82">
      <w:pPr>
        <w:shd w:val="clear" w:color="auto" w:fill="FFFFFF"/>
        <w:jc w:val="both"/>
        <w:rPr>
          <w:b/>
          <w:color w:val="000000"/>
        </w:rPr>
      </w:pPr>
      <w:r>
        <w:rPr>
          <w:b/>
          <w:color w:val="000000"/>
        </w:rPr>
        <w:t>Задача 3.</w:t>
      </w:r>
    </w:p>
    <w:p w:rsidR="002A7E82" w:rsidRPr="00343960" w:rsidRDefault="002A7E82" w:rsidP="002A7E82">
      <w:pPr>
        <w:pStyle w:val="a7"/>
        <w:spacing w:after="0" w:line="240" w:lineRule="auto"/>
        <w:ind w:left="0"/>
        <w:jc w:val="both"/>
        <w:rPr>
          <w:rFonts w:ascii="Times New Roman" w:hAnsi="Times New Roman"/>
        </w:rPr>
      </w:pPr>
      <w:r w:rsidRPr="00343960">
        <w:rPr>
          <w:rFonts w:ascii="Times New Roman" w:hAnsi="Times New Roman"/>
        </w:rPr>
        <w:t>Себестоимость равна 500 тыс. руб., приемлемая рентабельность составляет 30%, Акциз – 18%, НДС – 20%. Торговая надбавка – 25%. Найти розничную цену.</w:t>
      </w:r>
    </w:p>
    <w:p w:rsidR="002A7E82" w:rsidRDefault="002A7E82" w:rsidP="002A7E82">
      <w:pPr>
        <w:shd w:val="clear" w:color="auto" w:fill="FFFFFF"/>
        <w:jc w:val="both"/>
        <w:rPr>
          <w:b/>
          <w:color w:val="000000"/>
        </w:rPr>
      </w:pPr>
    </w:p>
    <w:p w:rsidR="002A7E82" w:rsidRDefault="002A7E82" w:rsidP="002A7E82">
      <w:pPr>
        <w:shd w:val="clear" w:color="auto" w:fill="FFFFFF"/>
        <w:jc w:val="center"/>
        <w:rPr>
          <w:b/>
          <w:color w:val="000000"/>
        </w:rPr>
      </w:pPr>
    </w:p>
    <w:p w:rsidR="002A7E82" w:rsidRDefault="002A7E82" w:rsidP="002A7E82">
      <w:pPr>
        <w:shd w:val="clear" w:color="auto" w:fill="FFFFFF"/>
        <w:jc w:val="center"/>
        <w:rPr>
          <w:b/>
          <w:color w:val="000000"/>
        </w:rPr>
      </w:pPr>
      <w:r>
        <w:rPr>
          <w:b/>
          <w:color w:val="000000"/>
          <w:lang w:val="en-US"/>
        </w:rPr>
        <w:t>II</w:t>
      </w:r>
      <w:r>
        <w:rPr>
          <w:b/>
          <w:color w:val="000000"/>
        </w:rPr>
        <w:t xml:space="preserve"> вариант</w:t>
      </w:r>
    </w:p>
    <w:p w:rsidR="002A7E82" w:rsidRDefault="002A7E82" w:rsidP="002A7E82">
      <w:pPr>
        <w:shd w:val="clear" w:color="auto" w:fill="FFFFFF"/>
        <w:jc w:val="center"/>
        <w:rPr>
          <w:b/>
          <w:color w:val="000000"/>
        </w:rPr>
      </w:pPr>
    </w:p>
    <w:p w:rsidR="002A7E82" w:rsidRDefault="002A7E82" w:rsidP="002A7E82">
      <w:pPr>
        <w:shd w:val="clear" w:color="auto" w:fill="FFFFFF"/>
        <w:jc w:val="both"/>
        <w:rPr>
          <w:b/>
          <w:color w:val="000000"/>
        </w:rPr>
      </w:pPr>
      <w:r>
        <w:rPr>
          <w:b/>
          <w:color w:val="000000"/>
        </w:rPr>
        <w:t xml:space="preserve">Задача 1. </w:t>
      </w:r>
    </w:p>
    <w:p w:rsidR="002A7E82" w:rsidRDefault="002A7E82" w:rsidP="00C93A1F">
      <w:pPr>
        <w:jc w:val="both"/>
      </w:pPr>
      <w:r w:rsidRPr="00343960">
        <w:t>Основная продукция предприятия в расчетном году составит 52 000 тыс. руб., услуги промышленного характера — 4 800 тыс. руб. Стоимость полуфабрикатов — 5 400 тыс. руб., 50 % этой суммы будет использовано для собственного производства. Объем незавершенного производства на конец расчетного года - 3 900 тыс. руб. Остатки готовой продукции на складе предприятия ожидаются на начало расчетного периода в размере 8 200 тыс. руб., на конец того же периода — 3 700 тыс. руб.</w:t>
      </w:r>
      <w:r w:rsidRPr="00343960">
        <w:br/>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отчисленийсоставят приблизительно 55 % от товарного выпуска предприятия. </w:t>
      </w:r>
    </w:p>
    <w:p w:rsidR="002A7E82" w:rsidRPr="00343960" w:rsidRDefault="002A7E82" w:rsidP="002A7E82"/>
    <w:p w:rsidR="000E6257" w:rsidRDefault="000E6257" w:rsidP="002A7E82">
      <w:pPr>
        <w:shd w:val="clear" w:color="auto" w:fill="FFFFFF"/>
        <w:rPr>
          <w:b/>
          <w:color w:val="000000"/>
        </w:rPr>
      </w:pPr>
    </w:p>
    <w:p w:rsidR="000E6257" w:rsidRDefault="000E6257" w:rsidP="002A7E82">
      <w:pPr>
        <w:shd w:val="clear" w:color="auto" w:fill="FFFFFF"/>
        <w:rPr>
          <w:b/>
          <w:color w:val="000000"/>
        </w:rPr>
      </w:pPr>
    </w:p>
    <w:p w:rsidR="000E6257" w:rsidRDefault="000E6257" w:rsidP="002A7E82">
      <w:pPr>
        <w:shd w:val="clear" w:color="auto" w:fill="FFFFFF"/>
        <w:rPr>
          <w:b/>
          <w:color w:val="000000"/>
        </w:rPr>
      </w:pPr>
    </w:p>
    <w:p w:rsidR="000E6257" w:rsidRDefault="000E6257" w:rsidP="002A7E82">
      <w:pPr>
        <w:shd w:val="clear" w:color="auto" w:fill="FFFFFF"/>
        <w:rPr>
          <w:b/>
          <w:color w:val="000000"/>
        </w:rPr>
      </w:pPr>
    </w:p>
    <w:p w:rsidR="000E6257" w:rsidRDefault="000E6257" w:rsidP="002A7E82">
      <w:pPr>
        <w:shd w:val="clear" w:color="auto" w:fill="FFFFFF"/>
        <w:rPr>
          <w:b/>
          <w:color w:val="000000"/>
        </w:rPr>
      </w:pPr>
    </w:p>
    <w:p w:rsidR="000E6257" w:rsidRDefault="000E6257" w:rsidP="002A7E82">
      <w:pPr>
        <w:shd w:val="clear" w:color="auto" w:fill="FFFFFF"/>
        <w:rPr>
          <w:b/>
          <w:color w:val="000000"/>
        </w:rPr>
      </w:pPr>
    </w:p>
    <w:p w:rsidR="002A7E82" w:rsidRDefault="002A7E82" w:rsidP="002A7E82">
      <w:pPr>
        <w:shd w:val="clear" w:color="auto" w:fill="FFFFFF"/>
        <w:rPr>
          <w:b/>
          <w:color w:val="000000"/>
        </w:rPr>
      </w:pPr>
      <w:r>
        <w:rPr>
          <w:b/>
          <w:color w:val="000000"/>
        </w:rPr>
        <w:lastRenderedPageBreak/>
        <w:t>Задача 2.</w:t>
      </w:r>
    </w:p>
    <w:p w:rsidR="002A7E82" w:rsidRPr="00343960" w:rsidRDefault="002A7E82" w:rsidP="002A7E82">
      <w:pPr>
        <w:shd w:val="clear" w:color="auto" w:fill="FDFEFF"/>
        <w:jc w:val="both"/>
      </w:pPr>
      <w:r w:rsidRPr="00343960">
        <w:t>Работник-повременщик 3 разряда отработал за месяц 26 дней. Часовая тарифная ставка 1 разряда – 1,580 ден. ед., тарифный коэффициент 3 разряда – 1,7. Средняя продолжительность рабочего дня – 8 часов. За отсутствие простоев оборудования работнику выплачивается премия в размере 25% месячного тарифного заработка. Необходимо вычислить месячную заработную плату работника при повременно-премиальной системе оплаты труда.</w:t>
      </w:r>
    </w:p>
    <w:p w:rsidR="002A7E82" w:rsidRDefault="002A7E82" w:rsidP="002A7E82">
      <w:pPr>
        <w:shd w:val="clear" w:color="auto" w:fill="FFFFFF"/>
        <w:jc w:val="both"/>
        <w:rPr>
          <w:b/>
          <w:color w:val="000000"/>
        </w:rPr>
      </w:pPr>
    </w:p>
    <w:p w:rsidR="002A7E82" w:rsidRDefault="002A7E82" w:rsidP="002A7E82">
      <w:pPr>
        <w:shd w:val="clear" w:color="auto" w:fill="FFFFFF"/>
        <w:jc w:val="both"/>
        <w:rPr>
          <w:b/>
          <w:color w:val="000000"/>
        </w:rPr>
      </w:pPr>
      <w:r>
        <w:rPr>
          <w:b/>
          <w:color w:val="000000"/>
        </w:rPr>
        <w:t>Задача 3.</w:t>
      </w:r>
    </w:p>
    <w:p w:rsidR="002A7E82" w:rsidRPr="00343960" w:rsidRDefault="002A7E82" w:rsidP="002A7E82">
      <w:r w:rsidRPr="00343960">
        <w:t>Себестоимость равна 200руб. Норматив рентабельности составляет 10%, НДС – 20%, Акциз 35%, По какой цене будет осуществляться закупка, если налог с продаж равен 7%.</w:t>
      </w:r>
    </w:p>
    <w:p w:rsidR="002A7E82" w:rsidRDefault="002A7E82" w:rsidP="002A7E82">
      <w:pPr>
        <w:shd w:val="clear" w:color="auto" w:fill="FFFFFF"/>
        <w:jc w:val="both"/>
        <w:rPr>
          <w:b/>
          <w:color w:val="000000"/>
        </w:rPr>
      </w:pPr>
    </w:p>
    <w:p w:rsidR="002A7E82" w:rsidRDefault="002A7E82" w:rsidP="002A7E82">
      <w:pPr>
        <w:shd w:val="clear" w:color="auto" w:fill="FFFFFF"/>
        <w:jc w:val="both"/>
        <w:rPr>
          <w:b/>
          <w:color w:val="000000"/>
        </w:rPr>
      </w:pPr>
    </w:p>
    <w:p w:rsidR="00C93A1F" w:rsidRPr="00643CC5" w:rsidRDefault="00C93A1F" w:rsidP="002A7E82">
      <w:pPr>
        <w:shd w:val="clear" w:color="auto" w:fill="FFFFFF"/>
        <w:jc w:val="both"/>
        <w:rPr>
          <w:b/>
          <w:color w:val="000000"/>
        </w:rPr>
      </w:pPr>
    </w:p>
    <w:p w:rsidR="002A7E82" w:rsidRDefault="002A7E82" w:rsidP="002A7E82">
      <w:pPr>
        <w:pStyle w:val="af5"/>
        <w:jc w:val="center"/>
        <w:rPr>
          <w:b/>
          <w:bCs/>
        </w:rPr>
      </w:pPr>
      <w:r>
        <w:rPr>
          <w:b/>
          <w:bCs/>
        </w:rPr>
        <w:t>Раздел 4. ОЦЕНКА РЕЗУЛЬТАТОВ ХОЗЯЙСТВЕННОЙ ДЕЯТЕЛЬНОСТИ ПРЕДПРИЯТИЯ</w:t>
      </w:r>
    </w:p>
    <w:p w:rsidR="002A7E82" w:rsidRPr="004C377A" w:rsidRDefault="002A7E82" w:rsidP="002A7E82">
      <w:pPr>
        <w:rPr>
          <w:b/>
          <w:bCs/>
        </w:rPr>
      </w:pPr>
    </w:p>
    <w:p w:rsidR="002A7E82" w:rsidRPr="004C377A" w:rsidRDefault="002A7E82" w:rsidP="002A7E82">
      <w:pPr>
        <w:jc w:val="center"/>
        <w:rPr>
          <w:b/>
          <w:bCs/>
        </w:rPr>
      </w:pPr>
      <w:r w:rsidRPr="004C377A">
        <w:rPr>
          <w:b/>
          <w:bCs/>
        </w:rPr>
        <w:t xml:space="preserve">Тема </w:t>
      </w:r>
      <w:r>
        <w:rPr>
          <w:b/>
          <w:bCs/>
        </w:rPr>
        <w:t>4.1.Планирование деятельности организации</w:t>
      </w:r>
    </w:p>
    <w:p w:rsidR="002A7E82" w:rsidRPr="004C377A" w:rsidRDefault="002A7E82" w:rsidP="002A7E82">
      <w:pPr>
        <w:jc w:val="center"/>
        <w:rPr>
          <w:b/>
          <w:bCs/>
        </w:rPr>
      </w:pPr>
    </w:p>
    <w:p w:rsidR="002A7E82" w:rsidRDefault="002A7E82" w:rsidP="002A7E82">
      <w:pPr>
        <w:pStyle w:val="Default"/>
        <w:numPr>
          <w:ilvl w:val="0"/>
          <w:numId w:val="11"/>
        </w:numPr>
        <w:rPr>
          <w:b/>
          <w:bCs/>
        </w:rPr>
      </w:pPr>
      <w:r w:rsidRPr="004C377A">
        <w:rPr>
          <w:b/>
          <w:bCs/>
        </w:rPr>
        <w:t xml:space="preserve">Выполнение заданий в тестовой форме </w:t>
      </w:r>
    </w:p>
    <w:p w:rsidR="002A7E82" w:rsidRDefault="002A7E82" w:rsidP="002A7E82">
      <w:pPr>
        <w:pStyle w:val="Default"/>
        <w:rPr>
          <w:b/>
          <w:bCs/>
        </w:rPr>
      </w:pPr>
    </w:p>
    <w:p w:rsidR="002A7E82" w:rsidRPr="006B4EA4" w:rsidRDefault="002A7E82" w:rsidP="002A7E82">
      <w:pPr>
        <w:shd w:val="clear" w:color="auto" w:fill="FFFFFF"/>
        <w:tabs>
          <w:tab w:val="left" w:pos="0"/>
        </w:tabs>
        <w:jc w:val="both"/>
        <w:rPr>
          <w:b/>
        </w:rPr>
      </w:pPr>
      <w:r w:rsidRPr="006B4EA4">
        <w:rPr>
          <w:b/>
        </w:rPr>
        <w:t>1. В совершенствование методологии планирования входят:</w:t>
      </w:r>
    </w:p>
    <w:p w:rsidR="002A7E82" w:rsidRPr="006B4EA4" w:rsidRDefault="002A7E82" w:rsidP="002A7E82">
      <w:pPr>
        <w:widowControl w:val="0"/>
        <w:shd w:val="clear" w:color="auto" w:fill="FFFFFF"/>
        <w:tabs>
          <w:tab w:val="left" w:pos="346"/>
        </w:tabs>
        <w:autoSpaceDE w:val="0"/>
        <w:autoSpaceDN w:val="0"/>
        <w:adjustRightInd w:val="0"/>
        <w:jc w:val="both"/>
        <w:rPr>
          <w:i/>
        </w:rPr>
      </w:pPr>
      <w:r w:rsidRPr="006B4EA4">
        <w:rPr>
          <w:i/>
        </w:rPr>
        <w:t>А) Повышение научно-технического обоснования планов;</w:t>
      </w:r>
    </w:p>
    <w:p w:rsidR="002A7E82" w:rsidRPr="006B4EA4" w:rsidRDefault="002A7E82" w:rsidP="002A7E82">
      <w:pPr>
        <w:widowControl w:val="0"/>
        <w:shd w:val="clear" w:color="auto" w:fill="FFFFFF"/>
        <w:tabs>
          <w:tab w:val="left" w:pos="346"/>
        </w:tabs>
        <w:autoSpaceDE w:val="0"/>
        <w:autoSpaceDN w:val="0"/>
        <w:adjustRightInd w:val="0"/>
        <w:jc w:val="both"/>
        <w:rPr>
          <w:i/>
        </w:rPr>
      </w:pPr>
      <w:r w:rsidRPr="006B4EA4">
        <w:rPr>
          <w:i/>
        </w:rPr>
        <w:t>Б) Широкое внедрение норм и нормативов;</w:t>
      </w:r>
    </w:p>
    <w:p w:rsidR="002A7E82" w:rsidRPr="006B4EA4" w:rsidRDefault="002A7E82" w:rsidP="002A7E82">
      <w:pPr>
        <w:pStyle w:val="Default"/>
        <w:jc w:val="both"/>
      </w:pPr>
      <w:r w:rsidRPr="006B4EA4">
        <w:t>В) Применение межотраслевого баланса;</w:t>
      </w:r>
    </w:p>
    <w:p w:rsidR="002A7E82" w:rsidRPr="006B4EA4" w:rsidRDefault="002A7E82" w:rsidP="002A7E82">
      <w:pPr>
        <w:pStyle w:val="Default"/>
        <w:jc w:val="both"/>
      </w:pPr>
    </w:p>
    <w:p w:rsidR="002A7E82" w:rsidRPr="006B4EA4" w:rsidRDefault="002A7E82" w:rsidP="002A7E82">
      <w:pPr>
        <w:shd w:val="clear" w:color="auto" w:fill="FFFFFF"/>
        <w:tabs>
          <w:tab w:val="left" w:pos="0"/>
        </w:tabs>
        <w:jc w:val="both"/>
        <w:rPr>
          <w:b/>
        </w:rPr>
      </w:pPr>
      <w:r w:rsidRPr="006B4EA4">
        <w:rPr>
          <w:b/>
        </w:rPr>
        <w:t>2. Центральным разделом плана развития предприятия является:</w:t>
      </w:r>
    </w:p>
    <w:p w:rsidR="002A7E82" w:rsidRPr="006B4EA4" w:rsidRDefault="002A7E82" w:rsidP="002A7E82">
      <w:pPr>
        <w:widowControl w:val="0"/>
        <w:shd w:val="clear" w:color="auto" w:fill="FFFFFF"/>
        <w:tabs>
          <w:tab w:val="left" w:pos="398"/>
        </w:tabs>
        <w:autoSpaceDE w:val="0"/>
        <w:autoSpaceDN w:val="0"/>
        <w:adjustRightInd w:val="0"/>
        <w:jc w:val="both"/>
      </w:pPr>
      <w:r w:rsidRPr="006B4EA4">
        <w:t>А) План по труду и кадрам;</w:t>
      </w:r>
    </w:p>
    <w:p w:rsidR="002A7E82" w:rsidRPr="006B4EA4" w:rsidRDefault="002A7E82" w:rsidP="002A7E82">
      <w:pPr>
        <w:widowControl w:val="0"/>
        <w:shd w:val="clear" w:color="auto" w:fill="FFFFFF"/>
        <w:tabs>
          <w:tab w:val="left" w:pos="398"/>
        </w:tabs>
        <w:autoSpaceDE w:val="0"/>
        <w:autoSpaceDN w:val="0"/>
        <w:adjustRightInd w:val="0"/>
        <w:jc w:val="both"/>
        <w:rPr>
          <w:i/>
        </w:rPr>
      </w:pPr>
      <w:r w:rsidRPr="006B4EA4">
        <w:rPr>
          <w:i/>
        </w:rPr>
        <w:t>Б) Производственная программа;</w:t>
      </w:r>
    </w:p>
    <w:p w:rsidR="002A7E82" w:rsidRPr="006B4EA4" w:rsidRDefault="002A7E82" w:rsidP="002A7E82">
      <w:pPr>
        <w:widowControl w:val="0"/>
        <w:shd w:val="clear" w:color="auto" w:fill="FFFFFF"/>
        <w:tabs>
          <w:tab w:val="left" w:pos="398"/>
        </w:tabs>
        <w:autoSpaceDE w:val="0"/>
        <w:autoSpaceDN w:val="0"/>
        <w:adjustRightInd w:val="0"/>
        <w:jc w:val="both"/>
      </w:pPr>
      <w:r w:rsidRPr="006B4EA4">
        <w:t>В) План капитальных вложений и капитального строительства;</w:t>
      </w:r>
    </w:p>
    <w:p w:rsidR="002A7E82" w:rsidRPr="006B4EA4" w:rsidRDefault="002A7E82" w:rsidP="002A7E82">
      <w:pPr>
        <w:pStyle w:val="Default"/>
        <w:jc w:val="both"/>
        <w:rPr>
          <w:b/>
          <w:bCs/>
        </w:rPr>
      </w:pPr>
      <w:r w:rsidRPr="006B4EA4">
        <w:t>Г) Финансовый план;</w:t>
      </w:r>
    </w:p>
    <w:p w:rsidR="002A7E82" w:rsidRPr="006B4EA4" w:rsidRDefault="002A7E82" w:rsidP="002A7E82">
      <w:pPr>
        <w:shd w:val="clear" w:color="auto" w:fill="FFFFFF"/>
        <w:tabs>
          <w:tab w:val="left" w:pos="0"/>
        </w:tabs>
        <w:jc w:val="both"/>
        <w:rPr>
          <w:b/>
        </w:rPr>
      </w:pPr>
      <w:r w:rsidRPr="006B4EA4">
        <w:rPr>
          <w:b/>
        </w:rPr>
        <w:t>3. В планировании применяются следующие виды норм:</w:t>
      </w:r>
    </w:p>
    <w:p w:rsidR="002A7E82" w:rsidRPr="006B4EA4" w:rsidRDefault="002A7E82" w:rsidP="002A7E82">
      <w:pPr>
        <w:widowControl w:val="0"/>
        <w:shd w:val="clear" w:color="auto" w:fill="FFFFFF"/>
        <w:tabs>
          <w:tab w:val="left" w:pos="365"/>
        </w:tabs>
        <w:autoSpaceDE w:val="0"/>
        <w:autoSpaceDN w:val="0"/>
        <w:adjustRightInd w:val="0"/>
        <w:jc w:val="both"/>
        <w:rPr>
          <w:i/>
        </w:rPr>
      </w:pPr>
      <w:r w:rsidRPr="006B4EA4">
        <w:rPr>
          <w:i/>
        </w:rPr>
        <w:t>А) Нормы затрат живого труда;</w:t>
      </w:r>
    </w:p>
    <w:p w:rsidR="002A7E82" w:rsidRPr="006B4EA4" w:rsidRDefault="002A7E82" w:rsidP="002A7E82">
      <w:pPr>
        <w:widowControl w:val="0"/>
        <w:shd w:val="clear" w:color="auto" w:fill="FFFFFF"/>
        <w:tabs>
          <w:tab w:val="left" w:pos="365"/>
        </w:tabs>
        <w:autoSpaceDE w:val="0"/>
        <w:autoSpaceDN w:val="0"/>
        <w:adjustRightInd w:val="0"/>
        <w:jc w:val="both"/>
        <w:rPr>
          <w:i/>
        </w:rPr>
      </w:pPr>
      <w:r w:rsidRPr="006B4EA4">
        <w:rPr>
          <w:i/>
        </w:rPr>
        <w:t>Б) Нормы затрат материалов;</w:t>
      </w:r>
    </w:p>
    <w:p w:rsidR="002A7E82" w:rsidRPr="006B4EA4" w:rsidRDefault="002A7E82" w:rsidP="002A7E82">
      <w:pPr>
        <w:widowControl w:val="0"/>
        <w:shd w:val="clear" w:color="auto" w:fill="FFFFFF"/>
        <w:tabs>
          <w:tab w:val="left" w:pos="365"/>
        </w:tabs>
        <w:autoSpaceDE w:val="0"/>
        <w:autoSpaceDN w:val="0"/>
        <w:adjustRightInd w:val="0"/>
        <w:jc w:val="both"/>
        <w:rPr>
          <w:i/>
        </w:rPr>
      </w:pPr>
      <w:r w:rsidRPr="006B4EA4">
        <w:rPr>
          <w:i/>
        </w:rPr>
        <w:t>В) Нормы продолжительности освоения новой техники;</w:t>
      </w:r>
    </w:p>
    <w:p w:rsidR="002A7E82" w:rsidRPr="006B4EA4" w:rsidRDefault="002A7E82" w:rsidP="002A7E82">
      <w:pPr>
        <w:pStyle w:val="Default"/>
        <w:jc w:val="both"/>
      </w:pPr>
      <w:r w:rsidRPr="006B4EA4">
        <w:t>Г) Нормы времени на обработку документов;</w:t>
      </w:r>
    </w:p>
    <w:p w:rsidR="002A7E82" w:rsidRPr="006B4EA4" w:rsidRDefault="002A7E82" w:rsidP="002A7E82">
      <w:pPr>
        <w:pStyle w:val="Default"/>
        <w:jc w:val="both"/>
        <w:rPr>
          <w:b/>
          <w:bCs/>
        </w:rPr>
      </w:pPr>
    </w:p>
    <w:p w:rsidR="002A7E82" w:rsidRPr="006B4EA4" w:rsidRDefault="002A7E82" w:rsidP="002A7E82">
      <w:pPr>
        <w:pStyle w:val="a7"/>
        <w:spacing w:after="0" w:line="240" w:lineRule="auto"/>
        <w:ind w:left="0"/>
        <w:jc w:val="both"/>
        <w:rPr>
          <w:rFonts w:ascii="Times New Roman" w:hAnsi="Times New Roman"/>
          <w:b/>
          <w:sz w:val="24"/>
          <w:szCs w:val="24"/>
        </w:rPr>
      </w:pPr>
      <w:r w:rsidRPr="006B4EA4">
        <w:rPr>
          <w:rFonts w:ascii="Times New Roman" w:hAnsi="Times New Roman"/>
          <w:b/>
          <w:sz w:val="24"/>
          <w:szCs w:val="24"/>
        </w:rPr>
        <w:t>4. Составной частью стратегического плана является:</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А) политика организации;</w:t>
      </w:r>
    </w:p>
    <w:p w:rsidR="002A7E82" w:rsidRPr="006B4EA4" w:rsidRDefault="002A7E82" w:rsidP="002A7E82">
      <w:pPr>
        <w:pStyle w:val="a7"/>
        <w:spacing w:after="0" w:line="240" w:lineRule="auto"/>
        <w:ind w:left="0"/>
        <w:jc w:val="both"/>
        <w:rPr>
          <w:rFonts w:ascii="Times New Roman" w:hAnsi="Times New Roman"/>
          <w:i/>
          <w:sz w:val="24"/>
          <w:szCs w:val="24"/>
        </w:rPr>
      </w:pPr>
      <w:r w:rsidRPr="006B4EA4">
        <w:rPr>
          <w:rFonts w:ascii="Times New Roman" w:hAnsi="Times New Roman"/>
          <w:i/>
          <w:sz w:val="24"/>
          <w:szCs w:val="24"/>
        </w:rPr>
        <w:t>Б) миссия организации;</w:t>
      </w:r>
    </w:p>
    <w:p w:rsidR="002A7E82" w:rsidRPr="006B4EA4" w:rsidRDefault="002A7E82" w:rsidP="002A7E82">
      <w:pPr>
        <w:pStyle w:val="a7"/>
        <w:spacing w:after="0" w:line="240" w:lineRule="auto"/>
        <w:ind w:left="0"/>
        <w:jc w:val="both"/>
        <w:rPr>
          <w:rFonts w:ascii="Times New Roman" w:hAnsi="Times New Roman"/>
          <w:i/>
          <w:sz w:val="24"/>
          <w:szCs w:val="24"/>
        </w:rPr>
      </w:pPr>
      <w:r w:rsidRPr="006B4EA4">
        <w:rPr>
          <w:rFonts w:ascii="Times New Roman" w:hAnsi="Times New Roman"/>
          <w:i/>
          <w:sz w:val="24"/>
          <w:szCs w:val="24"/>
        </w:rPr>
        <w:t>В) цели и задачи организации;</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Г) средства организации;</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Д) ресурсы организации.</w:t>
      </w:r>
    </w:p>
    <w:p w:rsidR="002A7E82" w:rsidRPr="006B4EA4" w:rsidRDefault="002A7E82" w:rsidP="002A7E82">
      <w:pPr>
        <w:pStyle w:val="a7"/>
        <w:spacing w:after="0" w:line="240" w:lineRule="auto"/>
        <w:ind w:left="0"/>
        <w:jc w:val="both"/>
        <w:rPr>
          <w:rFonts w:ascii="Times New Roman" w:hAnsi="Times New Roman"/>
          <w:sz w:val="24"/>
          <w:szCs w:val="24"/>
        </w:rPr>
      </w:pPr>
    </w:p>
    <w:p w:rsidR="002A7E82" w:rsidRPr="006B4EA4" w:rsidRDefault="002A7E82" w:rsidP="002A7E82">
      <w:pPr>
        <w:pStyle w:val="a7"/>
        <w:spacing w:after="0" w:line="240" w:lineRule="auto"/>
        <w:ind w:left="0"/>
        <w:jc w:val="both"/>
        <w:rPr>
          <w:rFonts w:ascii="Times New Roman" w:hAnsi="Times New Roman"/>
          <w:b/>
          <w:sz w:val="24"/>
          <w:szCs w:val="24"/>
        </w:rPr>
      </w:pPr>
      <w:r w:rsidRPr="006B4EA4">
        <w:rPr>
          <w:rFonts w:ascii="Times New Roman" w:hAnsi="Times New Roman"/>
          <w:b/>
          <w:sz w:val="24"/>
          <w:szCs w:val="24"/>
        </w:rPr>
        <w:t xml:space="preserve">5. План развития предприятия определяет: </w:t>
      </w:r>
    </w:p>
    <w:p w:rsidR="002A7E82" w:rsidRPr="006B4EA4" w:rsidRDefault="002A7E82" w:rsidP="002A7E82">
      <w:pPr>
        <w:pStyle w:val="a7"/>
        <w:spacing w:after="0" w:line="240" w:lineRule="auto"/>
        <w:ind w:left="0"/>
        <w:jc w:val="both"/>
        <w:rPr>
          <w:rFonts w:ascii="Times New Roman" w:hAnsi="Times New Roman"/>
          <w:i/>
          <w:sz w:val="24"/>
          <w:szCs w:val="24"/>
        </w:rPr>
      </w:pPr>
      <w:r w:rsidRPr="006B4EA4">
        <w:rPr>
          <w:rFonts w:ascii="Times New Roman" w:hAnsi="Times New Roman"/>
          <w:i/>
          <w:sz w:val="24"/>
          <w:szCs w:val="24"/>
        </w:rPr>
        <w:t>А) пути выхода на новые позиции;</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Б) способы удержания своих позиций;</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В) меры предупреждения банкротства предприятия;</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Г) разработку финансового плана;</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Д) утилизацию производства.</w:t>
      </w:r>
    </w:p>
    <w:p w:rsidR="002A7E82" w:rsidRPr="006B4EA4" w:rsidRDefault="002A7E82" w:rsidP="002A7E82">
      <w:pPr>
        <w:pStyle w:val="a7"/>
        <w:spacing w:after="0" w:line="240" w:lineRule="auto"/>
        <w:ind w:left="0"/>
        <w:jc w:val="both"/>
        <w:rPr>
          <w:rFonts w:ascii="Times New Roman" w:hAnsi="Times New Roman"/>
          <w:sz w:val="24"/>
          <w:szCs w:val="24"/>
        </w:rPr>
      </w:pPr>
    </w:p>
    <w:p w:rsidR="002A7E82" w:rsidRPr="006B4EA4" w:rsidRDefault="002A7E82" w:rsidP="002A7E82">
      <w:pPr>
        <w:pStyle w:val="a7"/>
        <w:spacing w:after="0" w:line="240" w:lineRule="auto"/>
        <w:ind w:left="0"/>
        <w:jc w:val="both"/>
        <w:rPr>
          <w:rFonts w:ascii="Times New Roman" w:hAnsi="Times New Roman"/>
          <w:b/>
          <w:sz w:val="24"/>
          <w:szCs w:val="24"/>
        </w:rPr>
      </w:pPr>
      <w:r w:rsidRPr="006B4EA4">
        <w:rPr>
          <w:rFonts w:ascii="Times New Roman" w:hAnsi="Times New Roman"/>
          <w:b/>
          <w:sz w:val="24"/>
          <w:szCs w:val="24"/>
        </w:rPr>
        <w:t>6. Установите связь между стратегическими планами и тактическими (годовыми):</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А) это независимые друг от друга планы;</w:t>
      </w:r>
    </w:p>
    <w:p w:rsidR="002A7E82" w:rsidRPr="006B4EA4" w:rsidRDefault="002A7E82" w:rsidP="002A7E82">
      <w:pPr>
        <w:pStyle w:val="a7"/>
        <w:spacing w:after="0" w:line="240" w:lineRule="auto"/>
        <w:ind w:left="0"/>
        <w:jc w:val="both"/>
        <w:rPr>
          <w:rFonts w:ascii="Times New Roman" w:hAnsi="Times New Roman"/>
          <w:i/>
          <w:sz w:val="24"/>
          <w:szCs w:val="24"/>
        </w:rPr>
      </w:pPr>
      <w:r w:rsidRPr="006B4EA4">
        <w:rPr>
          <w:rFonts w:ascii="Times New Roman" w:hAnsi="Times New Roman"/>
          <w:i/>
          <w:sz w:val="24"/>
          <w:szCs w:val="24"/>
        </w:rPr>
        <w:t>Б) тактические планы детализируют стратегические планы;</w:t>
      </w:r>
    </w:p>
    <w:p w:rsidR="002A7E82" w:rsidRPr="006B4EA4" w:rsidRDefault="002A7E82" w:rsidP="002A7E82">
      <w:pPr>
        <w:pStyle w:val="a7"/>
        <w:spacing w:after="0" w:line="240" w:lineRule="auto"/>
        <w:ind w:left="0"/>
        <w:jc w:val="both"/>
        <w:rPr>
          <w:rFonts w:ascii="Times New Roman" w:hAnsi="Times New Roman"/>
          <w:sz w:val="24"/>
          <w:szCs w:val="24"/>
        </w:rPr>
      </w:pPr>
      <w:r w:rsidRPr="006B4EA4">
        <w:rPr>
          <w:rFonts w:ascii="Times New Roman" w:hAnsi="Times New Roman"/>
          <w:sz w:val="24"/>
          <w:szCs w:val="24"/>
        </w:rPr>
        <w:t>В) стратегическое планирование служит основой для дальнейшей детализации плана на долгосрочном уровне.</w:t>
      </w:r>
    </w:p>
    <w:p w:rsidR="002A7E82" w:rsidRPr="006B4EA4" w:rsidRDefault="002A7E82" w:rsidP="002A7E82">
      <w:pPr>
        <w:pStyle w:val="a7"/>
        <w:spacing w:after="0" w:line="240" w:lineRule="auto"/>
        <w:ind w:left="0"/>
        <w:jc w:val="both"/>
        <w:rPr>
          <w:rFonts w:ascii="Times New Roman" w:hAnsi="Times New Roman"/>
          <w:sz w:val="24"/>
          <w:szCs w:val="24"/>
        </w:rPr>
      </w:pPr>
    </w:p>
    <w:p w:rsidR="002A7E82" w:rsidRPr="006B4EA4" w:rsidRDefault="002A7E82" w:rsidP="002A7E82">
      <w:pPr>
        <w:pStyle w:val="a7"/>
        <w:numPr>
          <w:ilvl w:val="0"/>
          <w:numId w:val="41"/>
        </w:numPr>
        <w:spacing w:after="0" w:line="240" w:lineRule="auto"/>
        <w:ind w:left="0" w:firstLine="0"/>
        <w:jc w:val="both"/>
        <w:rPr>
          <w:rFonts w:ascii="Times New Roman" w:hAnsi="Times New Roman"/>
          <w:b/>
          <w:sz w:val="24"/>
          <w:szCs w:val="24"/>
        </w:rPr>
      </w:pPr>
      <w:r w:rsidRPr="006B4EA4">
        <w:rPr>
          <w:rFonts w:ascii="Times New Roman" w:hAnsi="Times New Roman"/>
          <w:b/>
          <w:sz w:val="24"/>
          <w:szCs w:val="24"/>
        </w:rPr>
        <w:t>К основным функциям стратегического планирования относятся:</w:t>
      </w:r>
    </w:p>
    <w:p w:rsidR="002A7E82" w:rsidRPr="006B4EA4" w:rsidRDefault="002A7E82" w:rsidP="002A7E82">
      <w:pPr>
        <w:jc w:val="both"/>
      </w:pPr>
      <w:r w:rsidRPr="006B4EA4">
        <w:t>А) анализ, организация планирования, реализация, контроль;</w:t>
      </w:r>
    </w:p>
    <w:p w:rsidR="002A7E82" w:rsidRPr="006B4EA4" w:rsidRDefault="002A7E82" w:rsidP="002A7E82">
      <w:pPr>
        <w:jc w:val="both"/>
        <w:rPr>
          <w:i/>
        </w:rPr>
      </w:pPr>
      <w:r w:rsidRPr="006B4EA4">
        <w:rPr>
          <w:i/>
        </w:rPr>
        <w:t>Б) выбор стратегии, координация, регулирование, учет, контроль, организация, выработка целей;</w:t>
      </w:r>
    </w:p>
    <w:p w:rsidR="002A7E82" w:rsidRDefault="002A7E82" w:rsidP="002A7E82">
      <w:pPr>
        <w:jc w:val="both"/>
      </w:pPr>
      <w:r w:rsidRPr="006B4EA4">
        <w:t>В) адаптация к изменениям внешней среды, анализ внешней и внутренней среды, выработка целей, выбор стратегии.</w:t>
      </w:r>
    </w:p>
    <w:p w:rsidR="002A7E82" w:rsidRDefault="002A7E82" w:rsidP="002A7E82">
      <w:pPr>
        <w:jc w:val="both"/>
      </w:pPr>
    </w:p>
    <w:p w:rsidR="002A7E82" w:rsidRPr="00037A59" w:rsidRDefault="002A7E82" w:rsidP="002A7E82">
      <w:pPr>
        <w:tabs>
          <w:tab w:val="left" w:pos="993"/>
        </w:tabs>
        <w:rPr>
          <w:b/>
        </w:rPr>
      </w:pPr>
      <w:r w:rsidRPr="00037A59">
        <w:rPr>
          <w:b/>
        </w:rPr>
        <w:t>8.Организация функции планирования зависит от …</w:t>
      </w:r>
    </w:p>
    <w:p w:rsidR="002A7E82" w:rsidRPr="004C377A" w:rsidRDefault="002A7E82" w:rsidP="002A7E82">
      <w:pPr>
        <w:pStyle w:val="a7"/>
        <w:tabs>
          <w:tab w:val="left" w:pos="993"/>
        </w:tabs>
        <w:spacing w:after="0" w:line="240" w:lineRule="auto"/>
        <w:ind w:left="0"/>
        <w:rPr>
          <w:rFonts w:ascii="Times New Roman" w:hAnsi="Times New Roman"/>
          <w:sz w:val="24"/>
          <w:szCs w:val="24"/>
        </w:rPr>
      </w:pPr>
      <w:r>
        <w:rPr>
          <w:rFonts w:ascii="Times New Roman" w:hAnsi="Times New Roman"/>
          <w:sz w:val="24"/>
          <w:szCs w:val="24"/>
        </w:rPr>
        <w:t xml:space="preserve">А) </w:t>
      </w:r>
      <w:r w:rsidRPr="004C377A">
        <w:rPr>
          <w:rFonts w:ascii="Times New Roman" w:hAnsi="Times New Roman"/>
          <w:sz w:val="24"/>
          <w:szCs w:val="24"/>
        </w:rPr>
        <w:t>особенностей бизнеса</w:t>
      </w:r>
      <w:r>
        <w:rPr>
          <w:rFonts w:ascii="Times New Roman" w:hAnsi="Times New Roman"/>
          <w:sz w:val="24"/>
          <w:szCs w:val="24"/>
        </w:rPr>
        <w:t>;</w:t>
      </w:r>
    </w:p>
    <w:p w:rsidR="002A7E82" w:rsidRPr="004C377A" w:rsidRDefault="002A7E82" w:rsidP="002A7E82">
      <w:pPr>
        <w:pStyle w:val="a7"/>
        <w:tabs>
          <w:tab w:val="left" w:pos="993"/>
        </w:tabs>
        <w:spacing w:after="0" w:line="240" w:lineRule="auto"/>
        <w:ind w:left="0"/>
        <w:rPr>
          <w:rFonts w:ascii="Times New Roman" w:hAnsi="Times New Roman"/>
          <w:sz w:val="24"/>
          <w:szCs w:val="24"/>
        </w:rPr>
      </w:pPr>
      <w:r>
        <w:rPr>
          <w:rFonts w:ascii="Times New Roman" w:hAnsi="Times New Roman"/>
          <w:sz w:val="24"/>
          <w:szCs w:val="24"/>
        </w:rPr>
        <w:t xml:space="preserve">Б) </w:t>
      </w:r>
      <w:r w:rsidRPr="004C377A">
        <w:rPr>
          <w:rFonts w:ascii="Times New Roman" w:hAnsi="Times New Roman"/>
          <w:sz w:val="24"/>
          <w:szCs w:val="24"/>
        </w:rPr>
        <w:t>вида организационной структуры</w:t>
      </w:r>
      <w:r>
        <w:rPr>
          <w:rFonts w:ascii="Times New Roman" w:hAnsi="Times New Roman"/>
          <w:sz w:val="24"/>
          <w:szCs w:val="24"/>
        </w:rPr>
        <w:t>;</w:t>
      </w:r>
    </w:p>
    <w:p w:rsidR="002A7E82" w:rsidRPr="004C377A" w:rsidRDefault="002A7E82" w:rsidP="002A7E82">
      <w:pPr>
        <w:pStyle w:val="a7"/>
        <w:tabs>
          <w:tab w:val="left" w:pos="993"/>
        </w:tabs>
        <w:spacing w:after="0" w:line="240" w:lineRule="auto"/>
        <w:ind w:left="0"/>
        <w:rPr>
          <w:rFonts w:ascii="Times New Roman" w:hAnsi="Times New Roman"/>
          <w:sz w:val="24"/>
          <w:szCs w:val="24"/>
        </w:rPr>
      </w:pPr>
      <w:r>
        <w:rPr>
          <w:rFonts w:ascii="Times New Roman" w:hAnsi="Times New Roman"/>
          <w:sz w:val="24"/>
          <w:szCs w:val="24"/>
        </w:rPr>
        <w:t xml:space="preserve">В) </w:t>
      </w:r>
      <w:r w:rsidRPr="004C377A">
        <w:rPr>
          <w:rFonts w:ascii="Times New Roman" w:hAnsi="Times New Roman"/>
          <w:sz w:val="24"/>
          <w:szCs w:val="24"/>
        </w:rPr>
        <w:t>решений руководства</w:t>
      </w:r>
      <w:r>
        <w:rPr>
          <w:rFonts w:ascii="Times New Roman" w:hAnsi="Times New Roman"/>
          <w:sz w:val="24"/>
          <w:szCs w:val="24"/>
        </w:rPr>
        <w:t>;</w:t>
      </w:r>
    </w:p>
    <w:p w:rsidR="002A7E82" w:rsidRPr="00037A59" w:rsidRDefault="002A7E82" w:rsidP="002A7E82">
      <w:pPr>
        <w:pStyle w:val="a7"/>
        <w:tabs>
          <w:tab w:val="left" w:pos="993"/>
        </w:tabs>
        <w:spacing w:after="0" w:line="240" w:lineRule="auto"/>
        <w:ind w:left="0"/>
        <w:rPr>
          <w:rFonts w:ascii="Times New Roman" w:hAnsi="Times New Roman"/>
          <w:i/>
          <w:sz w:val="24"/>
          <w:szCs w:val="24"/>
        </w:rPr>
      </w:pPr>
      <w:r>
        <w:rPr>
          <w:rFonts w:ascii="Times New Roman" w:hAnsi="Times New Roman"/>
          <w:i/>
          <w:sz w:val="24"/>
          <w:szCs w:val="24"/>
        </w:rPr>
        <w:t xml:space="preserve">Г) </w:t>
      </w:r>
      <w:r w:rsidRPr="00037A59">
        <w:rPr>
          <w:rFonts w:ascii="Times New Roman" w:hAnsi="Times New Roman"/>
          <w:i/>
          <w:sz w:val="24"/>
          <w:szCs w:val="24"/>
        </w:rPr>
        <w:t>степени подвижности внешней среды</w:t>
      </w:r>
      <w:r>
        <w:rPr>
          <w:rFonts w:ascii="Times New Roman" w:hAnsi="Times New Roman"/>
          <w:i/>
          <w:sz w:val="24"/>
          <w:szCs w:val="24"/>
        </w:rPr>
        <w:t>;</w:t>
      </w:r>
    </w:p>
    <w:p w:rsidR="002A7E82" w:rsidRPr="006B4EA4" w:rsidRDefault="002A7E82" w:rsidP="002A7E82">
      <w:pPr>
        <w:jc w:val="both"/>
      </w:pPr>
    </w:p>
    <w:p w:rsidR="002A7E82" w:rsidRPr="006B4EA4" w:rsidRDefault="002A7E82" w:rsidP="002A7E82">
      <w:pPr>
        <w:jc w:val="both"/>
        <w:rPr>
          <w:b/>
        </w:rPr>
      </w:pPr>
      <w:r>
        <w:rPr>
          <w:b/>
        </w:rPr>
        <w:t>9</w:t>
      </w:r>
      <w:r w:rsidRPr="006B4EA4">
        <w:rPr>
          <w:b/>
        </w:rPr>
        <w:t>. Бизнес-планирование характеризуется:</w:t>
      </w:r>
    </w:p>
    <w:p w:rsidR="002A7E82" w:rsidRPr="006B4EA4" w:rsidRDefault="002A7E82" w:rsidP="002A7E82">
      <w:pPr>
        <w:jc w:val="both"/>
      </w:pPr>
      <w:r w:rsidRPr="006B4EA4">
        <w:t>А) установлением стратегических и тактических целей и средств их достижения;</w:t>
      </w:r>
    </w:p>
    <w:p w:rsidR="002A7E82" w:rsidRPr="006B4EA4" w:rsidRDefault="002A7E82" w:rsidP="002A7E82">
      <w:pPr>
        <w:jc w:val="both"/>
      </w:pPr>
      <w:r w:rsidRPr="006B4EA4">
        <w:t>Б) выбором средств достижения заданных целей;</w:t>
      </w:r>
    </w:p>
    <w:p w:rsidR="002A7E82" w:rsidRPr="006B4EA4" w:rsidRDefault="002A7E82" w:rsidP="002A7E82">
      <w:pPr>
        <w:jc w:val="both"/>
        <w:rPr>
          <w:i/>
        </w:rPr>
      </w:pPr>
      <w:r w:rsidRPr="006B4EA4">
        <w:rPr>
          <w:i/>
        </w:rPr>
        <w:t>В) установлением стратегических, тактических и оперативных планов, методов и средств достижения стратегических целей.</w:t>
      </w:r>
    </w:p>
    <w:p w:rsidR="002A7E82" w:rsidRPr="006B4EA4" w:rsidRDefault="002A7E82" w:rsidP="002A7E82">
      <w:pPr>
        <w:jc w:val="both"/>
        <w:rPr>
          <w:i/>
        </w:rPr>
      </w:pPr>
    </w:p>
    <w:p w:rsidR="002A7E82" w:rsidRPr="006B4EA4" w:rsidRDefault="002A7E82" w:rsidP="002A7E82">
      <w:pPr>
        <w:jc w:val="both"/>
        <w:rPr>
          <w:b/>
        </w:rPr>
      </w:pPr>
      <w:r>
        <w:rPr>
          <w:b/>
        </w:rPr>
        <w:t>10</w:t>
      </w:r>
      <w:r w:rsidRPr="006B4EA4">
        <w:rPr>
          <w:b/>
        </w:rPr>
        <w:t>. Предпосылками необходимости стратегического планирования являются:</w:t>
      </w:r>
    </w:p>
    <w:p w:rsidR="002A7E82" w:rsidRPr="006B4EA4" w:rsidRDefault="002A7E82" w:rsidP="002A7E82">
      <w:pPr>
        <w:jc w:val="both"/>
      </w:pPr>
      <w:r w:rsidRPr="006B4EA4">
        <w:t>А) застой в отрасли;</w:t>
      </w:r>
    </w:p>
    <w:p w:rsidR="002A7E82" w:rsidRPr="006B4EA4" w:rsidRDefault="002A7E82" w:rsidP="002A7E82">
      <w:pPr>
        <w:jc w:val="both"/>
      </w:pPr>
      <w:r w:rsidRPr="006B4EA4">
        <w:t>Б) замедление роста спроса;</w:t>
      </w:r>
    </w:p>
    <w:p w:rsidR="002A7E82" w:rsidRPr="006B4EA4" w:rsidRDefault="002A7E82" w:rsidP="002A7E82">
      <w:pPr>
        <w:jc w:val="both"/>
        <w:rPr>
          <w:i/>
        </w:rPr>
      </w:pPr>
      <w:r w:rsidRPr="006B4EA4">
        <w:rPr>
          <w:i/>
        </w:rPr>
        <w:t xml:space="preserve">В) информация о новых проблемах и возможностях. </w:t>
      </w:r>
    </w:p>
    <w:p w:rsidR="002A7E82" w:rsidRPr="006B4EA4" w:rsidRDefault="002A7E82" w:rsidP="002A7E82">
      <w:pPr>
        <w:jc w:val="both"/>
        <w:rPr>
          <w:i/>
        </w:rPr>
      </w:pPr>
    </w:p>
    <w:p w:rsidR="002A7E82" w:rsidRPr="004C377A" w:rsidRDefault="002A7E82" w:rsidP="002A7E82">
      <w:pPr>
        <w:tabs>
          <w:tab w:val="left" w:pos="993"/>
        </w:tabs>
      </w:pPr>
      <w:r w:rsidRPr="006B4EA4">
        <w:rPr>
          <w:b/>
        </w:rPr>
        <w:t>1</w:t>
      </w:r>
      <w:r>
        <w:rPr>
          <w:b/>
        </w:rPr>
        <w:t>1</w:t>
      </w:r>
      <w:r w:rsidRPr="006B4EA4">
        <w:rPr>
          <w:b/>
        </w:rPr>
        <w:t>. Ключевая задача оперативного плана состоит в том, чтобы …</w:t>
      </w:r>
    </w:p>
    <w:p w:rsidR="002A7E82" w:rsidRPr="004C377A" w:rsidRDefault="002A7E82" w:rsidP="002A7E82">
      <w:pPr>
        <w:pStyle w:val="a7"/>
        <w:tabs>
          <w:tab w:val="left" w:pos="993"/>
        </w:tabs>
        <w:spacing w:after="0" w:line="240" w:lineRule="auto"/>
        <w:ind w:left="0"/>
        <w:rPr>
          <w:rFonts w:ascii="Times New Roman" w:hAnsi="Times New Roman"/>
          <w:sz w:val="24"/>
          <w:szCs w:val="24"/>
        </w:rPr>
      </w:pPr>
      <w:r>
        <w:rPr>
          <w:rFonts w:ascii="Times New Roman" w:hAnsi="Times New Roman"/>
          <w:sz w:val="24"/>
          <w:szCs w:val="24"/>
        </w:rPr>
        <w:t xml:space="preserve">А) </w:t>
      </w:r>
      <w:r w:rsidRPr="004C377A">
        <w:rPr>
          <w:rFonts w:ascii="Times New Roman" w:hAnsi="Times New Roman"/>
          <w:sz w:val="24"/>
          <w:szCs w:val="24"/>
        </w:rPr>
        <w:t>обеспечить наиболее экономичное использование имеющихся ресурсов</w:t>
      </w:r>
      <w:r>
        <w:rPr>
          <w:rFonts w:ascii="Times New Roman" w:hAnsi="Times New Roman"/>
          <w:sz w:val="24"/>
          <w:szCs w:val="24"/>
        </w:rPr>
        <w:t>;</w:t>
      </w:r>
    </w:p>
    <w:p w:rsidR="002A7E82" w:rsidRPr="004C377A" w:rsidRDefault="002A7E82" w:rsidP="002A7E82">
      <w:pPr>
        <w:pStyle w:val="a7"/>
        <w:tabs>
          <w:tab w:val="left" w:pos="993"/>
        </w:tabs>
        <w:spacing w:after="0" w:line="240" w:lineRule="auto"/>
        <w:ind w:left="0"/>
        <w:rPr>
          <w:rFonts w:ascii="Times New Roman" w:hAnsi="Times New Roman"/>
          <w:sz w:val="24"/>
          <w:szCs w:val="24"/>
        </w:rPr>
      </w:pPr>
      <w:r>
        <w:rPr>
          <w:rFonts w:ascii="Times New Roman" w:hAnsi="Times New Roman"/>
          <w:sz w:val="24"/>
          <w:szCs w:val="24"/>
        </w:rPr>
        <w:t xml:space="preserve">Б) </w:t>
      </w:r>
      <w:r w:rsidRPr="004C377A">
        <w:rPr>
          <w:rFonts w:ascii="Times New Roman" w:hAnsi="Times New Roman"/>
          <w:sz w:val="24"/>
          <w:szCs w:val="24"/>
        </w:rPr>
        <w:t>обеспечить своевременность изменений</w:t>
      </w:r>
      <w:r>
        <w:rPr>
          <w:rFonts w:ascii="Times New Roman" w:hAnsi="Times New Roman"/>
          <w:sz w:val="24"/>
          <w:szCs w:val="24"/>
        </w:rPr>
        <w:t>;</w:t>
      </w:r>
    </w:p>
    <w:p w:rsidR="002A7E82" w:rsidRPr="006B4EA4" w:rsidRDefault="002A7E82" w:rsidP="002A7E82">
      <w:pPr>
        <w:pStyle w:val="a7"/>
        <w:tabs>
          <w:tab w:val="left" w:pos="993"/>
        </w:tabs>
        <w:spacing w:after="0" w:line="240" w:lineRule="auto"/>
        <w:ind w:left="0"/>
        <w:rPr>
          <w:rFonts w:ascii="Times New Roman" w:hAnsi="Times New Roman"/>
          <w:i/>
          <w:sz w:val="24"/>
          <w:szCs w:val="24"/>
        </w:rPr>
      </w:pPr>
      <w:r w:rsidRPr="006B4EA4">
        <w:rPr>
          <w:rFonts w:ascii="Times New Roman" w:hAnsi="Times New Roman"/>
          <w:i/>
          <w:sz w:val="24"/>
          <w:szCs w:val="24"/>
        </w:rPr>
        <w:t>В ) не допустить простоев оборудования;</w:t>
      </w:r>
    </w:p>
    <w:p w:rsidR="002A7E82" w:rsidRPr="004C377A" w:rsidRDefault="002A7E82" w:rsidP="002A7E82">
      <w:pPr>
        <w:pStyle w:val="a7"/>
        <w:tabs>
          <w:tab w:val="left" w:pos="993"/>
        </w:tabs>
        <w:spacing w:after="0" w:line="240" w:lineRule="auto"/>
        <w:ind w:left="0"/>
        <w:rPr>
          <w:rFonts w:ascii="Times New Roman" w:hAnsi="Times New Roman"/>
          <w:sz w:val="24"/>
          <w:szCs w:val="24"/>
        </w:rPr>
      </w:pPr>
      <w:r>
        <w:rPr>
          <w:rFonts w:ascii="Times New Roman" w:hAnsi="Times New Roman"/>
          <w:sz w:val="24"/>
          <w:szCs w:val="24"/>
        </w:rPr>
        <w:t xml:space="preserve">Г) </w:t>
      </w:r>
      <w:r w:rsidRPr="004C377A">
        <w:rPr>
          <w:rFonts w:ascii="Times New Roman" w:hAnsi="Times New Roman"/>
          <w:sz w:val="24"/>
          <w:szCs w:val="24"/>
        </w:rPr>
        <w:t>объединить цели разных уровней управления</w:t>
      </w:r>
      <w:r>
        <w:rPr>
          <w:rFonts w:ascii="Times New Roman" w:hAnsi="Times New Roman"/>
          <w:sz w:val="24"/>
          <w:szCs w:val="24"/>
        </w:rPr>
        <w:t>;</w:t>
      </w:r>
    </w:p>
    <w:p w:rsidR="002A7E82" w:rsidRPr="006B4EA4" w:rsidRDefault="002A7E82" w:rsidP="002A7E82">
      <w:pPr>
        <w:jc w:val="both"/>
      </w:pPr>
    </w:p>
    <w:p w:rsidR="002A7E82" w:rsidRPr="006B4EA4" w:rsidRDefault="002A7E82" w:rsidP="002A7E82">
      <w:pPr>
        <w:jc w:val="both"/>
        <w:rPr>
          <w:b/>
        </w:rPr>
      </w:pPr>
      <w:r w:rsidRPr="006B4EA4">
        <w:rPr>
          <w:b/>
        </w:rPr>
        <w:t>1</w:t>
      </w:r>
      <w:r>
        <w:rPr>
          <w:b/>
        </w:rPr>
        <w:t>2</w:t>
      </w:r>
      <w:r w:rsidRPr="006B4EA4">
        <w:rPr>
          <w:b/>
        </w:rPr>
        <w:t xml:space="preserve">. </w:t>
      </w:r>
      <w:r>
        <w:rPr>
          <w:b/>
        </w:rPr>
        <w:t>Б</w:t>
      </w:r>
      <w:r w:rsidRPr="006B4EA4">
        <w:rPr>
          <w:b/>
        </w:rPr>
        <w:t>изнес-план проекта – это:</w:t>
      </w:r>
    </w:p>
    <w:p w:rsidR="002A7E82" w:rsidRPr="006B4EA4" w:rsidRDefault="002A7E82" w:rsidP="002A7E82">
      <w:pPr>
        <w:jc w:val="both"/>
      </w:pPr>
      <w:r w:rsidRPr="006B4EA4">
        <w:t>А) часть перспективного плана предприятия;</w:t>
      </w:r>
    </w:p>
    <w:p w:rsidR="002A7E82" w:rsidRPr="006B4EA4" w:rsidRDefault="002A7E82" w:rsidP="002A7E82">
      <w:pPr>
        <w:jc w:val="both"/>
        <w:rPr>
          <w:i/>
        </w:rPr>
      </w:pPr>
      <w:r w:rsidRPr="006B4EA4">
        <w:rPr>
          <w:i/>
        </w:rPr>
        <w:t>Б) документ, предназначенный для обоснования стратегических изменений в развитии деятельности предприятия и инвестиций;</w:t>
      </w:r>
    </w:p>
    <w:p w:rsidR="002A7E82" w:rsidRPr="006B4EA4" w:rsidRDefault="002A7E82" w:rsidP="002A7E82">
      <w:pPr>
        <w:jc w:val="both"/>
      </w:pPr>
      <w:r w:rsidRPr="006B4EA4">
        <w:t>В) документ, предназначенный для обоснования затрат по проекту.</w:t>
      </w:r>
    </w:p>
    <w:p w:rsidR="002A7E82" w:rsidRPr="006B4EA4" w:rsidRDefault="002A7E82" w:rsidP="002A7E82">
      <w:pPr>
        <w:jc w:val="both"/>
      </w:pPr>
    </w:p>
    <w:p w:rsidR="002A7E82" w:rsidRPr="006B4EA4" w:rsidRDefault="002A7E82" w:rsidP="002A7E82">
      <w:pPr>
        <w:jc w:val="both"/>
        <w:rPr>
          <w:b/>
        </w:rPr>
      </w:pPr>
      <w:r w:rsidRPr="006B4EA4">
        <w:rPr>
          <w:b/>
        </w:rPr>
        <w:t>1</w:t>
      </w:r>
      <w:r>
        <w:rPr>
          <w:b/>
        </w:rPr>
        <w:t>3</w:t>
      </w:r>
      <w:r w:rsidRPr="006B4EA4">
        <w:rPr>
          <w:b/>
        </w:rPr>
        <w:t>. Объектом бизнес-планирования является:</w:t>
      </w:r>
    </w:p>
    <w:p w:rsidR="002A7E82" w:rsidRPr="006B4EA4" w:rsidRDefault="002A7E82" w:rsidP="002A7E82">
      <w:pPr>
        <w:jc w:val="both"/>
      </w:pPr>
      <w:r w:rsidRPr="006B4EA4">
        <w:t>А) субъекты предпринимательской среды: предприятия, компании, банки, инвестиционные структуры;</w:t>
      </w:r>
    </w:p>
    <w:p w:rsidR="002A7E82" w:rsidRPr="006B4EA4" w:rsidRDefault="002A7E82" w:rsidP="002A7E82">
      <w:pPr>
        <w:jc w:val="both"/>
        <w:rPr>
          <w:i/>
        </w:rPr>
      </w:pPr>
      <w:r w:rsidRPr="006B4EA4">
        <w:rPr>
          <w:i/>
        </w:rPr>
        <w:t>Б) инвестиционные и инновационные проекты;</w:t>
      </w:r>
    </w:p>
    <w:p w:rsidR="002A7E82" w:rsidRPr="006B4EA4" w:rsidRDefault="002A7E82" w:rsidP="002A7E82">
      <w:pPr>
        <w:jc w:val="both"/>
      </w:pPr>
      <w:r w:rsidRPr="006B4EA4">
        <w:t>В) структурные бизнес-единицы организации.</w:t>
      </w:r>
    </w:p>
    <w:p w:rsidR="002A7E82" w:rsidRPr="006B4EA4" w:rsidRDefault="002A7E82" w:rsidP="002A7E82">
      <w:pPr>
        <w:jc w:val="both"/>
      </w:pPr>
    </w:p>
    <w:p w:rsidR="000E6257" w:rsidRDefault="000E6257" w:rsidP="002A7E82">
      <w:pPr>
        <w:jc w:val="both"/>
        <w:rPr>
          <w:b/>
        </w:rPr>
      </w:pPr>
    </w:p>
    <w:p w:rsidR="000E6257" w:rsidRDefault="000E6257" w:rsidP="002A7E82">
      <w:pPr>
        <w:jc w:val="both"/>
        <w:rPr>
          <w:b/>
        </w:rPr>
      </w:pPr>
    </w:p>
    <w:p w:rsidR="000E6257" w:rsidRDefault="000E6257" w:rsidP="002A7E82">
      <w:pPr>
        <w:jc w:val="both"/>
        <w:rPr>
          <w:b/>
        </w:rPr>
      </w:pPr>
    </w:p>
    <w:p w:rsidR="002A7E82" w:rsidRPr="006B4EA4" w:rsidRDefault="002A7E82" w:rsidP="002A7E82">
      <w:pPr>
        <w:jc w:val="both"/>
        <w:rPr>
          <w:b/>
        </w:rPr>
      </w:pPr>
      <w:r w:rsidRPr="006B4EA4">
        <w:rPr>
          <w:b/>
        </w:rPr>
        <w:lastRenderedPageBreak/>
        <w:t>1</w:t>
      </w:r>
      <w:r>
        <w:rPr>
          <w:b/>
        </w:rPr>
        <w:t>4</w:t>
      </w:r>
      <w:r w:rsidRPr="006B4EA4">
        <w:rPr>
          <w:b/>
        </w:rPr>
        <w:t>. Место бизнес-плана в системе планов предприятия:</w:t>
      </w:r>
    </w:p>
    <w:p w:rsidR="002A7E82" w:rsidRPr="006B4EA4" w:rsidRDefault="002A7E82" w:rsidP="002A7E82">
      <w:pPr>
        <w:jc w:val="both"/>
        <w:rPr>
          <w:i/>
        </w:rPr>
      </w:pPr>
      <w:r w:rsidRPr="006B4EA4">
        <w:rPr>
          <w:i/>
        </w:rPr>
        <w:t>А) часть стратегического плана предприятия;</w:t>
      </w:r>
    </w:p>
    <w:p w:rsidR="002A7E82" w:rsidRPr="006B4EA4" w:rsidRDefault="002A7E82" w:rsidP="002A7E82">
      <w:pPr>
        <w:jc w:val="both"/>
      </w:pPr>
      <w:r w:rsidRPr="006B4EA4">
        <w:t>Б) часть инновационных и инвестиционных планов предприятия;</w:t>
      </w:r>
    </w:p>
    <w:p w:rsidR="002A7E82" w:rsidRPr="006B4EA4" w:rsidRDefault="002A7E82" w:rsidP="002A7E82">
      <w:pPr>
        <w:jc w:val="both"/>
      </w:pPr>
      <w:r w:rsidRPr="006B4EA4">
        <w:t>В) тактический текущий план деятельности организации.</w:t>
      </w:r>
    </w:p>
    <w:p w:rsidR="002A7E82" w:rsidRPr="006B4EA4" w:rsidRDefault="002A7E82" w:rsidP="002A7E82">
      <w:pPr>
        <w:jc w:val="both"/>
      </w:pPr>
    </w:p>
    <w:p w:rsidR="002A7E82" w:rsidRPr="006B4EA4" w:rsidRDefault="002A7E82" w:rsidP="002A7E82">
      <w:pPr>
        <w:jc w:val="both"/>
        <w:rPr>
          <w:b/>
        </w:rPr>
      </w:pPr>
      <w:r w:rsidRPr="006B4EA4">
        <w:rPr>
          <w:b/>
        </w:rPr>
        <w:t>1</w:t>
      </w:r>
      <w:r>
        <w:rPr>
          <w:b/>
        </w:rPr>
        <w:t>5</w:t>
      </w:r>
      <w:r w:rsidRPr="006B4EA4">
        <w:rPr>
          <w:b/>
        </w:rPr>
        <w:t>. Основные цели бизнес-плана это:</w:t>
      </w:r>
    </w:p>
    <w:p w:rsidR="002A7E82" w:rsidRPr="006B4EA4" w:rsidRDefault="002A7E82" w:rsidP="002A7E82">
      <w:pPr>
        <w:jc w:val="both"/>
      </w:pPr>
      <w:r w:rsidRPr="006B4EA4">
        <w:t>А) обоснование проектных решений в бизнесе, связанных с затратами инвестиционных проектов;</w:t>
      </w:r>
    </w:p>
    <w:p w:rsidR="002A7E82" w:rsidRPr="006B4EA4" w:rsidRDefault="002A7E82" w:rsidP="002A7E82">
      <w:pPr>
        <w:jc w:val="both"/>
      </w:pPr>
      <w:r w:rsidRPr="006B4EA4">
        <w:t>Б) поиск партнеров по реализации проекта;</w:t>
      </w:r>
    </w:p>
    <w:p w:rsidR="002A7E82" w:rsidRPr="006B4EA4" w:rsidRDefault="002A7E82" w:rsidP="002A7E82">
      <w:pPr>
        <w:jc w:val="both"/>
        <w:rPr>
          <w:i/>
        </w:rPr>
      </w:pPr>
      <w:r w:rsidRPr="006B4EA4">
        <w:rPr>
          <w:i/>
        </w:rPr>
        <w:t>В) поиск источников финансирования;</w:t>
      </w:r>
    </w:p>
    <w:p w:rsidR="002A7E82" w:rsidRPr="006B4EA4" w:rsidRDefault="002A7E82" w:rsidP="002A7E82">
      <w:pPr>
        <w:jc w:val="both"/>
      </w:pPr>
      <w:r w:rsidRPr="006B4EA4">
        <w:t>Г) календарное планирование работ.</w:t>
      </w:r>
    </w:p>
    <w:p w:rsidR="002A7E82" w:rsidRPr="009B7335" w:rsidRDefault="002A7E82" w:rsidP="002A7E82">
      <w:pPr>
        <w:pStyle w:val="Default"/>
        <w:jc w:val="both"/>
        <w:rPr>
          <w:b/>
          <w:bCs/>
        </w:rPr>
      </w:pPr>
    </w:p>
    <w:p w:rsidR="002A7E82" w:rsidRPr="009B7335" w:rsidRDefault="002A7E82" w:rsidP="002A7E82">
      <w:pPr>
        <w:shd w:val="clear" w:color="auto" w:fill="FFFFFF"/>
        <w:tabs>
          <w:tab w:val="left" w:pos="0"/>
        </w:tabs>
        <w:rPr>
          <w:b/>
        </w:rPr>
      </w:pPr>
      <w:r w:rsidRPr="009B7335">
        <w:rPr>
          <w:b/>
        </w:rPr>
        <w:t>16. В совершенствование методологии планирования входят:</w:t>
      </w:r>
    </w:p>
    <w:p w:rsidR="002A7E82" w:rsidRPr="009B7335" w:rsidRDefault="002A7E82" w:rsidP="002A7E82">
      <w:pPr>
        <w:widowControl w:val="0"/>
        <w:shd w:val="clear" w:color="auto" w:fill="FFFFFF"/>
        <w:tabs>
          <w:tab w:val="left" w:pos="346"/>
        </w:tabs>
        <w:autoSpaceDE w:val="0"/>
        <w:autoSpaceDN w:val="0"/>
        <w:adjustRightInd w:val="0"/>
        <w:rPr>
          <w:i/>
        </w:rPr>
      </w:pPr>
      <w:r>
        <w:rPr>
          <w:i/>
        </w:rPr>
        <w:t xml:space="preserve">А) </w:t>
      </w:r>
      <w:r w:rsidRPr="009B7335">
        <w:rPr>
          <w:i/>
        </w:rPr>
        <w:t>Повышение научно-технического обоснования планов</w:t>
      </w:r>
      <w:r>
        <w:rPr>
          <w:i/>
        </w:rPr>
        <w:t>;</w:t>
      </w:r>
    </w:p>
    <w:p w:rsidR="002A7E82" w:rsidRPr="009B7335" w:rsidRDefault="002A7E82" w:rsidP="002A7E82">
      <w:pPr>
        <w:widowControl w:val="0"/>
        <w:shd w:val="clear" w:color="auto" w:fill="FFFFFF"/>
        <w:tabs>
          <w:tab w:val="left" w:pos="346"/>
        </w:tabs>
        <w:autoSpaceDE w:val="0"/>
        <w:autoSpaceDN w:val="0"/>
        <w:adjustRightInd w:val="0"/>
        <w:rPr>
          <w:i/>
        </w:rPr>
      </w:pPr>
      <w:r>
        <w:rPr>
          <w:i/>
        </w:rPr>
        <w:t xml:space="preserve">Б) </w:t>
      </w:r>
      <w:r w:rsidRPr="009B7335">
        <w:rPr>
          <w:i/>
        </w:rPr>
        <w:t>Широкое внедрение норм и нормативов</w:t>
      </w:r>
      <w:r>
        <w:rPr>
          <w:i/>
        </w:rPr>
        <w:t>;</w:t>
      </w:r>
    </w:p>
    <w:p w:rsidR="002A7E82" w:rsidRPr="00963BD1" w:rsidRDefault="002A7E82" w:rsidP="002A7E82">
      <w:pPr>
        <w:widowControl w:val="0"/>
        <w:shd w:val="clear" w:color="auto" w:fill="FFFFFF"/>
        <w:tabs>
          <w:tab w:val="left" w:pos="346"/>
        </w:tabs>
        <w:autoSpaceDE w:val="0"/>
        <w:autoSpaceDN w:val="0"/>
        <w:adjustRightInd w:val="0"/>
      </w:pPr>
      <w:r>
        <w:t xml:space="preserve">В) </w:t>
      </w:r>
      <w:r w:rsidRPr="00963BD1">
        <w:t>Применение межотраслевого баланса</w:t>
      </w:r>
      <w:r>
        <w:t>;</w:t>
      </w:r>
    </w:p>
    <w:p w:rsidR="002A7E82" w:rsidRPr="006B4EA4" w:rsidRDefault="002A7E82" w:rsidP="002A7E82">
      <w:pPr>
        <w:pStyle w:val="Default"/>
        <w:jc w:val="both"/>
        <w:rPr>
          <w:b/>
          <w:bCs/>
        </w:rPr>
      </w:pPr>
    </w:p>
    <w:p w:rsidR="002A7E82" w:rsidRDefault="002A7E82" w:rsidP="002A7E82">
      <w:pPr>
        <w:pStyle w:val="Default"/>
        <w:numPr>
          <w:ilvl w:val="0"/>
          <w:numId w:val="11"/>
        </w:numPr>
        <w:ind w:left="0"/>
        <w:rPr>
          <w:b/>
          <w:bCs/>
        </w:rPr>
      </w:pPr>
      <w:r>
        <w:rPr>
          <w:b/>
          <w:bCs/>
        </w:rPr>
        <w:t>Устный опрос</w:t>
      </w:r>
    </w:p>
    <w:p w:rsidR="002A7E82" w:rsidRDefault="002A7E82" w:rsidP="002A7E82">
      <w:pPr>
        <w:pStyle w:val="Default"/>
        <w:rPr>
          <w:b/>
          <w:bCs/>
        </w:rPr>
      </w:pP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Назовите методы планирования и дайте их характеристику.</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Раскройте взаимосвязь перспективного, текущего и оперативно-производственного планирования.</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На какой период составляются перспективные планы? Как он подразделяются?</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Какую роль на предприятии играет стратегическое планирование?</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Назовите основные параметры и показатели по видам планирования.</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Перечислите основные разделы и показатели текущего (годового) плана предприятия.</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Какая разница между директивным и индикативным планирование?</w:t>
      </w:r>
    </w:p>
    <w:p w:rsidR="002A7E82" w:rsidRPr="009B7335" w:rsidRDefault="002A7E82" w:rsidP="002A7E82">
      <w:pPr>
        <w:pStyle w:val="a7"/>
        <w:numPr>
          <w:ilvl w:val="0"/>
          <w:numId w:val="42"/>
        </w:numPr>
        <w:shd w:val="clear" w:color="auto" w:fill="FFFFFF"/>
        <w:tabs>
          <w:tab w:val="left" w:pos="912"/>
        </w:tabs>
        <w:spacing w:after="0" w:line="240" w:lineRule="auto"/>
        <w:ind w:left="0" w:firstLine="680"/>
        <w:jc w:val="both"/>
        <w:rPr>
          <w:rStyle w:val="af6"/>
          <w:rFonts w:ascii="Times New Roman" w:hAnsi="Times New Roman"/>
          <w:b w:val="0"/>
          <w:bCs w:val="0"/>
          <w:sz w:val="24"/>
          <w:szCs w:val="24"/>
        </w:rPr>
      </w:pPr>
      <w:r w:rsidRPr="009B7335">
        <w:rPr>
          <w:rStyle w:val="af6"/>
          <w:rFonts w:ascii="Times New Roman" w:hAnsi="Times New Roman"/>
          <w:b w:val="0"/>
          <w:sz w:val="24"/>
          <w:szCs w:val="24"/>
        </w:rPr>
        <w:t>Перечислите и дайте характеристику классификации форм и видов планирования, используемой в зарубежной науке и практике.</w:t>
      </w:r>
    </w:p>
    <w:p w:rsidR="002A7E82" w:rsidRDefault="002A7E82" w:rsidP="002A7E82">
      <w:pPr>
        <w:pStyle w:val="Default"/>
        <w:rPr>
          <w:b/>
          <w:bCs/>
        </w:rPr>
      </w:pPr>
    </w:p>
    <w:p w:rsidR="002A7E82" w:rsidRPr="004C377A" w:rsidRDefault="002A7E82" w:rsidP="002A7E82">
      <w:pPr>
        <w:pStyle w:val="Default"/>
        <w:numPr>
          <w:ilvl w:val="0"/>
          <w:numId w:val="11"/>
        </w:numPr>
        <w:tabs>
          <w:tab w:val="left" w:pos="0"/>
          <w:tab w:val="left" w:pos="1134"/>
        </w:tabs>
        <w:ind w:left="0" w:firstLine="709"/>
        <w:jc w:val="both"/>
        <w:rPr>
          <w:b/>
        </w:rPr>
      </w:pPr>
      <w:r w:rsidRPr="004C377A">
        <w:rPr>
          <w:rFonts w:eastAsia="Calibri"/>
          <w:b/>
          <w:bCs/>
        </w:rPr>
        <w:t xml:space="preserve">Практическое занятие </w:t>
      </w:r>
      <w:r w:rsidR="00C93A1F">
        <w:rPr>
          <w:b/>
        </w:rPr>
        <w:t>8</w:t>
      </w:r>
      <w:r w:rsidRPr="004C377A">
        <w:rPr>
          <w:b/>
        </w:rPr>
        <w:t xml:space="preserve"> «</w:t>
      </w:r>
      <w:r>
        <w:rPr>
          <w:b/>
        </w:rPr>
        <w:t>Планирование деятельности организации</w:t>
      </w:r>
      <w:r w:rsidRPr="004C377A">
        <w:rPr>
          <w:b/>
        </w:rPr>
        <w:t>».</w:t>
      </w:r>
    </w:p>
    <w:p w:rsidR="002A7E82" w:rsidRPr="00E126DD" w:rsidRDefault="002A7E82" w:rsidP="002A7E82">
      <w:pPr>
        <w:ind w:firstLine="709"/>
        <w:jc w:val="both"/>
      </w:pPr>
      <w:r w:rsidRPr="00E126DD">
        <w:rPr>
          <w:b/>
          <w:bCs/>
          <w:u w:val="single"/>
        </w:rPr>
        <w:t>Цель занятия</w:t>
      </w:r>
      <w:r w:rsidRPr="00E126DD">
        <w:rPr>
          <w:b/>
          <w:bCs/>
        </w:rPr>
        <w:t xml:space="preserve">: </w:t>
      </w:r>
      <w:r w:rsidRPr="00E126DD">
        <w:t>приобретение навыка разработки и оформления бизнес-планов.</w:t>
      </w:r>
    </w:p>
    <w:p w:rsidR="002A7E82" w:rsidRPr="00E126DD" w:rsidRDefault="002A7E82" w:rsidP="002A7E82">
      <w:pPr>
        <w:ind w:firstLine="709"/>
        <w:jc w:val="both"/>
      </w:pPr>
      <w:r w:rsidRPr="00E126DD">
        <w:rPr>
          <w:b/>
        </w:rPr>
        <w:t>Бизнес-план</w:t>
      </w:r>
      <w:r w:rsidRPr="00E126DD">
        <w:t xml:space="preserve"> содержит хорошо структурированную и тщательно продуманную систему данных и информации, в которой представлен комплекс важнейших составляющих бизнеса и функциональных сфер деятельности – цели проекта, рынок, маркетинг, производство, менеджмент, финансы и риски, календарный план работ. Их системное описание необходимо, чтобы дать ясную картину того, что представляет собой предприятие, куда оно планирует двигаться и как оно собирается достичь этого.</w:t>
      </w:r>
    </w:p>
    <w:p w:rsidR="002A7E82" w:rsidRDefault="002A7E82" w:rsidP="002A7E82">
      <w:pPr>
        <w:ind w:firstLine="709"/>
        <w:jc w:val="both"/>
      </w:pPr>
    </w:p>
    <w:p w:rsidR="002A7E82" w:rsidRDefault="002A7E82" w:rsidP="002A7E82">
      <w:pPr>
        <w:ind w:firstLine="709"/>
        <w:jc w:val="both"/>
      </w:pPr>
      <w:r w:rsidRPr="004C377A">
        <w:rPr>
          <w:b/>
          <w:bCs/>
        </w:rPr>
        <w:t xml:space="preserve">Задание </w:t>
      </w:r>
      <w:r w:rsidRPr="004C377A">
        <w:rPr>
          <w:b/>
        </w:rPr>
        <w:t>1</w:t>
      </w:r>
      <w:r w:rsidRPr="004C377A">
        <w:t xml:space="preserve">. </w:t>
      </w:r>
      <w:r>
        <w:t>Разработать и правильно оформить бизнес-план выбранных предприятий. Задание выполняется студентом индивидуально, сдается в виде презентации бизнес-плана.</w:t>
      </w:r>
    </w:p>
    <w:p w:rsidR="002A7E82" w:rsidRPr="004C377A" w:rsidRDefault="002A7E82" w:rsidP="002A7E82">
      <w:pPr>
        <w:ind w:firstLine="709"/>
        <w:jc w:val="both"/>
      </w:pPr>
    </w:p>
    <w:p w:rsidR="002A7E82" w:rsidRDefault="002A7E82" w:rsidP="002A7E82">
      <w:pPr>
        <w:pStyle w:val="Default"/>
        <w:tabs>
          <w:tab w:val="left" w:pos="993"/>
        </w:tabs>
        <w:ind w:left="1069"/>
      </w:pPr>
    </w:p>
    <w:p w:rsidR="000E6257" w:rsidRDefault="000E6257" w:rsidP="002A7E82">
      <w:pPr>
        <w:pStyle w:val="Default"/>
        <w:tabs>
          <w:tab w:val="left" w:pos="993"/>
        </w:tabs>
        <w:jc w:val="both"/>
        <w:rPr>
          <w:b/>
        </w:rPr>
      </w:pPr>
    </w:p>
    <w:p w:rsidR="000E6257" w:rsidRDefault="000E6257" w:rsidP="002A7E82">
      <w:pPr>
        <w:pStyle w:val="Default"/>
        <w:tabs>
          <w:tab w:val="left" w:pos="993"/>
        </w:tabs>
        <w:jc w:val="both"/>
        <w:rPr>
          <w:b/>
        </w:rPr>
      </w:pPr>
    </w:p>
    <w:p w:rsidR="000E6257" w:rsidRDefault="000E6257" w:rsidP="002A7E82">
      <w:pPr>
        <w:pStyle w:val="Default"/>
        <w:tabs>
          <w:tab w:val="left" w:pos="993"/>
        </w:tabs>
        <w:jc w:val="both"/>
        <w:rPr>
          <w:b/>
        </w:rPr>
      </w:pPr>
    </w:p>
    <w:p w:rsidR="000E6257" w:rsidRDefault="000E6257" w:rsidP="002A7E82">
      <w:pPr>
        <w:pStyle w:val="Default"/>
        <w:tabs>
          <w:tab w:val="left" w:pos="993"/>
        </w:tabs>
        <w:jc w:val="both"/>
        <w:rPr>
          <w:b/>
        </w:rPr>
      </w:pPr>
    </w:p>
    <w:p w:rsidR="000E6257" w:rsidRDefault="000E6257" w:rsidP="002A7E82">
      <w:pPr>
        <w:pStyle w:val="Default"/>
        <w:tabs>
          <w:tab w:val="left" w:pos="993"/>
        </w:tabs>
        <w:jc w:val="both"/>
        <w:rPr>
          <w:b/>
        </w:rPr>
      </w:pPr>
    </w:p>
    <w:p w:rsidR="000E6257" w:rsidRDefault="000E6257" w:rsidP="002A7E82">
      <w:pPr>
        <w:pStyle w:val="Default"/>
        <w:tabs>
          <w:tab w:val="left" w:pos="993"/>
        </w:tabs>
        <w:jc w:val="both"/>
        <w:rPr>
          <w:b/>
        </w:rPr>
      </w:pPr>
    </w:p>
    <w:p w:rsidR="000E6257" w:rsidRDefault="000E6257" w:rsidP="002A7E82">
      <w:pPr>
        <w:pStyle w:val="Default"/>
        <w:tabs>
          <w:tab w:val="left" w:pos="993"/>
        </w:tabs>
        <w:jc w:val="both"/>
        <w:rPr>
          <w:b/>
        </w:rPr>
      </w:pPr>
    </w:p>
    <w:p w:rsidR="002A7E82" w:rsidRPr="0039498E" w:rsidRDefault="002A7E82" w:rsidP="002A7E82">
      <w:pPr>
        <w:pStyle w:val="Default"/>
        <w:tabs>
          <w:tab w:val="left" w:pos="993"/>
        </w:tabs>
        <w:jc w:val="both"/>
        <w:rPr>
          <w:b/>
        </w:rPr>
      </w:pPr>
      <w:r w:rsidRPr="0039498E">
        <w:rPr>
          <w:b/>
        </w:rPr>
        <w:lastRenderedPageBreak/>
        <w:t>Тема 4.2. Оценка эффективности деятельности организации и состояния баланса</w:t>
      </w:r>
    </w:p>
    <w:p w:rsidR="002A7E82" w:rsidRDefault="002A7E82" w:rsidP="002A7E82">
      <w:pPr>
        <w:pStyle w:val="Default"/>
        <w:tabs>
          <w:tab w:val="left" w:pos="993"/>
        </w:tabs>
        <w:ind w:left="1069"/>
      </w:pPr>
    </w:p>
    <w:p w:rsidR="002A7E82" w:rsidRDefault="002A7E82" w:rsidP="002A7E82">
      <w:pPr>
        <w:pStyle w:val="Default"/>
        <w:numPr>
          <w:ilvl w:val="0"/>
          <w:numId w:val="43"/>
        </w:numPr>
        <w:rPr>
          <w:b/>
          <w:bCs/>
        </w:rPr>
      </w:pPr>
      <w:r w:rsidRPr="004C377A">
        <w:rPr>
          <w:b/>
          <w:bCs/>
        </w:rPr>
        <w:t xml:space="preserve">Выполнение заданий в тестовой форме </w:t>
      </w:r>
    </w:p>
    <w:p w:rsidR="002A7E82" w:rsidRDefault="002A7E82" w:rsidP="002A7E82">
      <w:pPr>
        <w:pStyle w:val="Default"/>
        <w:tabs>
          <w:tab w:val="left" w:pos="993"/>
        </w:tabs>
        <w:ind w:left="1069"/>
      </w:pPr>
    </w:p>
    <w:p w:rsidR="002A7E82" w:rsidRPr="0039498E" w:rsidRDefault="002A7E82" w:rsidP="002A7E82">
      <w:r>
        <w:rPr>
          <w:b/>
          <w:bCs/>
        </w:rPr>
        <w:t xml:space="preserve">1. </w:t>
      </w:r>
      <w:r w:rsidRPr="0039498E">
        <w:rPr>
          <w:b/>
          <w:bCs/>
        </w:rPr>
        <w:t>Какой из показателей характери</w:t>
      </w:r>
      <w:r w:rsidRPr="0039498E">
        <w:rPr>
          <w:b/>
          <w:bCs/>
        </w:rPr>
        <w:softHyphen/>
        <w:t>зует критерий эффективности народ</w:t>
      </w:r>
      <w:r w:rsidRPr="0039498E">
        <w:rPr>
          <w:b/>
          <w:bCs/>
        </w:rPr>
        <w:softHyphen/>
        <w:t>ного хозяйства:</w:t>
      </w:r>
    </w:p>
    <w:p w:rsidR="002A7E82" w:rsidRPr="0039498E" w:rsidRDefault="002A7E82" w:rsidP="002A7E82">
      <w:r>
        <w:t>А</w:t>
      </w:r>
      <w:r w:rsidRPr="0039498E">
        <w:t>) затраты на 1 рубль товарной продукции;</w:t>
      </w:r>
    </w:p>
    <w:p w:rsidR="002A7E82" w:rsidRPr="0039498E" w:rsidRDefault="002A7E82" w:rsidP="002A7E82">
      <w:r>
        <w:t>Б</w:t>
      </w:r>
      <w:r w:rsidRPr="0039498E">
        <w:t>) прибыль;</w:t>
      </w:r>
    </w:p>
    <w:p w:rsidR="002A7E82" w:rsidRPr="0039498E" w:rsidRDefault="002A7E82" w:rsidP="002A7E82">
      <w:r>
        <w:t>В</w:t>
      </w:r>
      <w:r w:rsidRPr="0039498E">
        <w:t>) рентабельность продукции;</w:t>
      </w:r>
    </w:p>
    <w:p w:rsidR="002A7E82" w:rsidRPr="0039498E" w:rsidRDefault="002A7E82" w:rsidP="002A7E82">
      <w:pPr>
        <w:rPr>
          <w:i/>
        </w:rPr>
      </w:pPr>
      <w:r>
        <w:rPr>
          <w:i/>
        </w:rPr>
        <w:t>Г</w:t>
      </w:r>
      <w:r w:rsidRPr="0039498E">
        <w:rPr>
          <w:i/>
        </w:rPr>
        <w:t>) национальный доход на 1 работ</w:t>
      </w:r>
      <w:r w:rsidRPr="0039498E">
        <w:rPr>
          <w:i/>
        </w:rPr>
        <w:softHyphen/>
        <w:t>ника материального производства.</w:t>
      </w:r>
    </w:p>
    <w:p w:rsidR="002A7E82" w:rsidRPr="0039498E" w:rsidRDefault="002A7E82" w:rsidP="002A7E82">
      <w:pPr>
        <w:ind w:left="720"/>
      </w:pPr>
      <w:r w:rsidRPr="0039498E">
        <w:t> </w:t>
      </w:r>
    </w:p>
    <w:p w:rsidR="002A7E82" w:rsidRPr="0039498E" w:rsidRDefault="002A7E82" w:rsidP="002A7E82">
      <w:r w:rsidRPr="0039498E">
        <w:rPr>
          <w:b/>
          <w:bCs/>
        </w:rPr>
        <w:t>2. Какой показатель характеризует эффект (результат) деятельности предприятия:</w:t>
      </w:r>
    </w:p>
    <w:p w:rsidR="002A7E82" w:rsidRPr="0039498E" w:rsidRDefault="002A7E82" w:rsidP="002A7E82">
      <w:r>
        <w:t>А</w:t>
      </w:r>
      <w:r w:rsidRPr="0039498E">
        <w:t>) увеличение численности произ</w:t>
      </w:r>
      <w:r w:rsidRPr="0039498E">
        <w:softHyphen/>
        <w:t>водственного персонала;</w:t>
      </w:r>
    </w:p>
    <w:p w:rsidR="002A7E82" w:rsidRPr="0039498E" w:rsidRDefault="002A7E82" w:rsidP="002A7E82">
      <w:r>
        <w:t>Б</w:t>
      </w:r>
      <w:r w:rsidRPr="0039498E">
        <w:t>) увеличение объема продукции;</w:t>
      </w:r>
    </w:p>
    <w:p w:rsidR="002A7E82" w:rsidRPr="0039498E" w:rsidRDefault="002A7E82" w:rsidP="002A7E82">
      <w:r>
        <w:t>В</w:t>
      </w:r>
      <w:r w:rsidRPr="0039498E">
        <w:t>) увеличение основных произ</w:t>
      </w:r>
      <w:r w:rsidRPr="0039498E">
        <w:softHyphen/>
        <w:t>водственных фондов;</w:t>
      </w:r>
    </w:p>
    <w:p w:rsidR="002A7E82" w:rsidRPr="0039498E" w:rsidRDefault="00A8467C" w:rsidP="002A7E82">
      <w:r>
        <w:t>Г</w:t>
      </w:r>
      <w:r w:rsidRPr="0039498E">
        <w:t>) увеличение</w:t>
      </w:r>
      <w:r w:rsidR="002A7E82" w:rsidRPr="0039498E">
        <w:t xml:space="preserve"> расхода материалов;</w:t>
      </w:r>
    </w:p>
    <w:p w:rsidR="002A7E82" w:rsidRPr="0039498E" w:rsidRDefault="002A7E82" w:rsidP="002A7E82">
      <w:pPr>
        <w:rPr>
          <w:i/>
        </w:rPr>
      </w:pPr>
      <w:r>
        <w:rPr>
          <w:i/>
        </w:rPr>
        <w:t>Д</w:t>
      </w:r>
      <w:r w:rsidRPr="0039498E">
        <w:rPr>
          <w:i/>
        </w:rPr>
        <w:t>) увеличение прибыли.</w:t>
      </w:r>
    </w:p>
    <w:p w:rsidR="002A7E82" w:rsidRPr="0039498E" w:rsidRDefault="002A7E82" w:rsidP="002A7E82">
      <w:pPr>
        <w:ind w:left="720"/>
      </w:pPr>
      <w:r w:rsidRPr="0039498E">
        <w:t> </w:t>
      </w:r>
    </w:p>
    <w:p w:rsidR="002A7E82" w:rsidRPr="0039498E" w:rsidRDefault="002A7E82" w:rsidP="002A7E82">
      <w:r w:rsidRPr="0039498E">
        <w:rPr>
          <w:b/>
          <w:bCs/>
        </w:rPr>
        <w:t>3. Какой показатель характеризует экономическую эффективность про</w:t>
      </w:r>
      <w:r w:rsidRPr="0039498E">
        <w:rPr>
          <w:b/>
          <w:bCs/>
        </w:rPr>
        <w:softHyphen/>
        <w:t>изводства:</w:t>
      </w:r>
    </w:p>
    <w:p w:rsidR="002A7E82" w:rsidRPr="0039498E" w:rsidRDefault="002A7E82" w:rsidP="002A7E82">
      <w:pPr>
        <w:rPr>
          <w:i/>
        </w:rPr>
      </w:pPr>
      <w:r>
        <w:rPr>
          <w:i/>
        </w:rPr>
        <w:t>А</w:t>
      </w:r>
      <w:r w:rsidRPr="0039498E">
        <w:rPr>
          <w:i/>
        </w:rPr>
        <w:t>) прибыль;</w:t>
      </w:r>
    </w:p>
    <w:p w:rsidR="002A7E82" w:rsidRPr="0039498E" w:rsidRDefault="002A7E82" w:rsidP="002A7E82">
      <w:pPr>
        <w:rPr>
          <w:i/>
        </w:rPr>
      </w:pPr>
      <w:r>
        <w:rPr>
          <w:i/>
        </w:rPr>
        <w:t>Б</w:t>
      </w:r>
      <w:r w:rsidRPr="0039498E">
        <w:rPr>
          <w:i/>
        </w:rPr>
        <w:t>) рентабельность продукции;</w:t>
      </w:r>
    </w:p>
    <w:p w:rsidR="002A7E82" w:rsidRPr="0039498E" w:rsidRDefault="002A7E82" w:rsidP="002A7E82">
      <w:r>
        <w:t>В</w:t>
      </w:r>
      <w:r w:rsidRPr="0039498E">
        <w:t>) товарная продукция;</w:t>
      </w:r>
    </w:p>
    <w:p w:rsidR="002A7E82" w:rsidRPr="0039498E" w:rsidRDefault="002A7E82" w:rsidP="002A7E82">
      <w:r>
        <w:t>Г</w:t>
      </w:r>
      <w:r w:rsidRPr="0039498E">
        <w:t>)</w:t>
      </w:r>
      <w:r w:rsidR="00A8467C">
        <w:t xml:space="preserve"> </w:t>
      </w:r>
      <w:r w:rsidRPr="0039498E">
        <w:t>фондоемкость.</w:t>
      </w:r>
    </w:p>
    <w:p w:rsidR="002A7E82" w:rsidRDefault="002A7E82" w:rsidP="002A7E82">
      <w:pPr>
        <w:ind w:left="720"/>
      </w:pPr>
      <w:r w:rsidRPr="0039498E">
        <w:t> </w:t>
      </w:r>
    </w:p>
    <w:p w:rsidR="002A7E82" w:rsidRPr="0039498E" w:rsidRDefault="002A7E82" w:rsidP="002A7E82">
      <w:r w:rsidRPr="0039498E">
        <w:rPr>
          <w:b/>
          <w:bCs/>
        </w:rPr>
        <w:t>4. Минимизация какого показателя ведет к росту рентабельности:</w:t>
      </w:r>
    </w:p>
    <w:p w:rsidR="002A7E82" w:rsidRPr="0039498E" w:rsidRDefault="002A7E82" w:rsidP="002A7E82">
      <w:r>
        <w:t>А</w:t>
      </w:r>
      <w:r w:rsidRPr="0039498E">
        <w:t>) выручки;</w:t>
      </w:r>
    </w:p>
    <w:p w:rsidR="002A7E82" w:rsidRPr="0039498E" w:rsidRDefault="002A7E82" w:rsidP="002A7E82">
      <w:r>
        <w:t>Б</w:t>
      </w:r>
      <w:r w:rsidRPr="0039498E">
        <w:t>) цены;</w:t>
      </w:r>
    </w:p>
    <w:p w:rsidR="002A7E82" w:rsidRPr="0039498E" w:rsidRDefault="002A7E82" w:rsidP="002A7E82">
      <w:r>
        <w:t>В</w:t>
      </w:r>
      <w:r w:rsidRPr="0039498E">
        <w:t>) прибыли;</w:t>
      </w:r>
    </w:p>
    <w:p w:rsidR="002A7E82" w:rsidRPr="0039498E" w:rsidRDefault="002A7E82" w:rsidP="002A7E82">
      <w:pPr>
        <w:rPr>
          <w:i/>
        </w:rPr>
      </w:pPr>
      <w:r>
        <w:rPr>
          <w:i/>
        </w:rPr>
        <w:t>Г</w:t>
      </w:r>
      <w:r w:rsidRPr="0039498E">
        <w:rPr>
          <w:i/>
        </w:rPr>
        <w:t>) себестоимости;</w:t>
      </w:r>
    </w:p>
    <w:p w:rsidR="002A7E82" w:rsidRPr="0039498E" w:rsidRDefault="002A7E82" w:rsidP="002A7E82">
      <w:r>
        <w:t>Д</w:t>
      </w:r>
      <w:r w:rsidRPr="0039498E">
        <w:t>) объема производства.</w:t>
      </w:r>
    </w:p>
    <w:p w:rsidR="002A7E82" w:rsidRPr="0039498E" w:rsidRDefault="002A7E82" w:rsidP="002A7E82">
      <w:pPr>
        <w:ind w:left="720"/>
      </w:pPr>
      <w:r w:rsidRPr="0039498E">
        <w:t> </w:t>
      </w:r>
    </w:p>
    <w:p w:rsidR="002A7E82" w:rsidRPr="0015356B" w:rsidRDefault="002A7E82" w:rsidP="002A7E82">
      <w:pPr>
        <w:shd w:val="clear" w:color="auto" w:fill="FFFFFF"/>
        <w:tabs>
          <w:tab w:val="left" w:pos="0"/>
        </w:tabs>
        <w:rPr>
          <w:b/>
        </w:rPr>
      </w:pPr>
      <w:r>
        <w:rPr>
          <w:b/>
        </w:rPr>
        <w:t>5</w:t>
      </w:r>
      <w:r w:rsidRPr="0015356B">
        <w:rPr>
          <w:b/>
        </w:rPr>
        <w:t>. Чистая прибыль предприятия - это:</w:t>
      </w:r>
    </w:p>
    <w:p w:rsidR="002A7E82" w:rsidRPr="00F42612" w:rsidRDefault="002A7E82" w:rsidP="002A7E82">
      <w:pPr>
        <w:widowControl w:val="0"/>
        <w:shd w:val="clear" w:color="auto" w:fill="FFFFFF"/>
        <w:tabs>
          <w:tab w:val="left" w:pos="350"/>
        </w:tabs>
        <w:autoSpaceDE w:val="0"/>
        <w:autoSpaceDN w:val="0"/>
        <w:adjustRightInd w:val="0"/>
      </w:pPr>
      <w:r>
        <w:t xml:space="preserve">А) </w:t>
      </w:r>
      <w:r w:rsidRPr="00F42612">
        <w:t>Валовая прибыль</w:t>
      </w:r>
      <w:r>
        <w:t>;</w:t>
      </w:r>
    </w:p>
    <w:p w:rsidR="002A7E82" w:rsidRPr="00F42612" w:rsidRDefault="002A7E82" w:rsidP="002A7E82">
      <w:pPr>
        <w:widowControl w:val="0"/>
        <w:shd w:val="clear" w:color="auto" w:fill="FFFFFF"/>
        <w:tabs>
          <w:tab w:val="left" w:pos="350"/>
        </w:tabs>
        <w:autoSpaceDE w:val="0"/>
        <w:autoSpaceDN w:val="0"/>
        <w:adjustRightInd w:val="0"/>
      </w:pPr>
      <w:r>
        <w:t xml:space="preserve">Б) </w:t>
      </w:r>
      <w:r w:rsidRPr="00F42612">
        <w:t>Разница между валовой выручки и издержками</w:t>
      </w:r>
      <w:r>
        <w:t>;</w:t>
      </w:r>
    </w:p>
    <w:p w:rsidR="002A7E82" w:rsidRPr="0015356B" w:rsidRDefault="002A7E82" w:rsidP="002A7E82">
      <w:pPr>
        <w:widowControl w:val="0"/>
        <w:shd w:val="clear" w:color="auto" w:fill="FFFFFF"/>
        <w:tabs>
          <w:tab w:val="left" w:pos="350"/>
        </w:tabs>
        <w:autoSpaceDE w:val="0"/>
        <w:autoSpaceDN w:val="0"/>
        <w:adjustRightInd w:val="0"/>
        <w:rPr>
          <w:i/>
        </w:rPr>
      </w:pPr>
      <w:r w:rsidRPr="0015356B">
        <w:rPr>
          <w:i/>
        </w:rPr>
        <w:t>В) Прибыль после уплаты налогов</w:t>
      </w:r>
      <w:r>
        <w:rPr>
          <w:i/>
        </w:rPr>
        <w:t>;</w:t>
      </w:r>
    </w:p>
    <w:p w:rsidR="002A7E82" w:rsidRPr="00F42612" w:rsidRDefault="002A7E82" w:rsidP="002A7E82">
      <w:pPr>
        <w:shd w:val="clear" w:color="auto" w:fill="FFFFFF"/>
      </w:pPr>
    </w:p>
    <w:p w:rsidR="002A7E82" w:rsidRPr="0015356B" w:rsidRDefault="002A7E82" w:rsidP="002A7E82">
      <w:pPr>
        <w:shd w:val="clear" w:color="auto" w:fill="FFFFFF"/>
        <w:tabs>
          <w:tab w:val="left" w:pos="0"/>
        </w:tabs>
        <w:rPr>
          <w:b/>
        </w:rPr>
      </w:pPr>
      <w:r>
        <w:rPr>
          <w:b/>
        </w:rPr>
        <w:t>6</w:t>
      </w:r>
      <w:r w:rsidRPr="0015356B">
        <w:rPr>
          <w:b/>
        </w:rPr>
        <w:t>. Под понятием «прибыль от реализации продукции» подразумевается:</w:t>
      </w:r>
    </w:p>
    <w:p w:rsidR="002A7E82" w:rsidRPr="00F42612" w:rsidRDefault="002A7E82" w:rsidP="002A7E82">
      <w:pPr>
        <w:shd w:val="clear" w:color="auto" w:fill="FFFFFF"/>
        <w:tabs>
          <w:tab w:val="left" w:pos="427"/>
        </w:tabs>
      </w:pPr>
      <w:r>
        <w:t>А</w:t>
      </w:r>
      <w:r w:rsidRPr="00F42612">
        <w:t>)</w:t>
      </w:r>
      <w:r w:rsidRPr="00F42612">
        <w:tab/>
        <w:t>Выручка от реализации продукции</w:t>
      </w:r>
      <w:r>
        <w:t>;</w:t>
      </w:r>
    </w:p>
    <w:p w:rsidR="002A7E82" w:rsidRPr="00F42612" w:rsidRDefault="002A7E82" w:rsidP="002A7E82">
      <w:pPr>
        <w:widowControl w:val="0"/>
        <w:shd w:val="clear" w:color="auto" w:fill="FFFFFF"/>
        <w:tabs>
          <w:tab w:val="left" w:pos="370"/>
        </w:tabs>
        <w:autoSpaceDE w:val="0"/>
        <w:autoSpaceDN w:val="0"/>
        <w:adjustRightInd w:val="0"/>
      </w:pPr>
      <w:r>
        <w:t xml:space="preserve">Б) </w:t>
      </w:r>
      <w:r w:rsidRPr="00F42612">
        <w:t>Чистый доход предприятия</w:t>
      </w:r>
      <w:r>
        <w:t>;</w:t>
      </w:r>
    </w:p>
    <w:p w:rsidR="002A7E82" w:rsidRPr="0015356B" w:rsidRDefault="002A7E82" w:rsidP="002A7E82">
      <w:pPr>
        <w:widowControl w:val="0"/>
        <w:shd w:val="clear" w:color="auto" w:fill="FFFFFF"/>
        <w:tabs>
          <w:tab w:val="left" w:pos="370"/>
        </w:tabs>
        <w:autoSpaceDE w:val="0"/>
        <w:autoSpaceDN w:val="0"/>
        <w:adjustRightInd w:val="0"/>
        <w:rPr>
          <w:i/>
        </w:rPr>
      </w:pPr>
      <w:r w:rsidRPr="0015356B">
        <w:rPr>
          <w:i/>
        </w:rPr>
        <w:t>В) Разность между объемом реализованной продукции в стоимостном выражении (без НДС и акциза) и ее себестоимостью</w:t>
      </w:r>
      <w:r>
        <w:rPr>
          <w:i/>
        </w:rPr>
        <w:t>;</w:t>
      </w:r>
    </w:p>
    <w:p w:rsidR="002A7E82" w:rsidRPr="00F42612" w:rsidRDefault="002A7E82" w:rsidP="002A7E82">
      <w:pPr>
        <w:shd w:val="clear" w:color="auto" w:fill="FFFFFF"/>
      </w:pPr>
    </w:p>
    <w:p w:rsidR="002A7E82" w:rsidRPr="0015356B" w:rsidRDefault="002A7E82" w:rsidP="002A7E82">
      <w:pPr>
        <w:shd w:val="clear" w:color="auto" w:fill="FFFFFF"/>
        <w:tabs>
          <w:tab w:val="left" w:pos="0"/>
        </w:tabs>
        <w:rPr>
          <w:b/>
        </w:rPr>
      </w:pPr>
      <w:r>
        <w:rPr>
          <w:b/>
        </w:rPr>
        <w:t>7</w:t>
      </w:r>
      <w:r w:rsidRPr="0015356B">
        <w:rPr>
          <w:b/>
        </w:rPr>
        <w:t>. Чистый доход включает в себя:</w:t>
      </w:r>
    </w:p>
    <w:p w:rsidR="002A7E82" w:rsidRPr="00F42612" w:rsidRDefault="002A7E82" w:rsidP="002A7E82">
      <w:pPr>
        <w:widowControl w:val="0"/>
        <w:shd w:val="clear" w:color="auto" w:fill="FFFFFF"/>
        <w:tabs>
          <w:tab w:val="left" w:pos="379"/>
        </w:tabs>
        <w:autoSpaceDE w:val="0"/>
        <w:autoSpaceDN w:val="0"/>
        <w:adjustRightInd w:val="0"/>
      </w:pPr>
      <w:r>
        <w:t xml:space="preserve">А) </w:t>
      </w:r>
      <w:r w:rsidRPr="00F42612">
        <w:t>Чистую прибыль</w:t>
      </w:r>
      <w:r>
        <w:t>;</w:t>
      </w:r>
    </w:p>
    <w:p w:rsidR="002A7E82" w:rsidRPr="00F42612" w:rsidRDefault="002A7E82" w:rsidP="002A7E82">
      <w:pPr>
        <w:widowControl w:val="0"/>
        <w:shd w:val="clear" w:color="auto" w:fill="FFFFFF"/>
        <w:tabs>
          <w:tab w:val="left" w:pos="379"/>
        </w:tabs>
        <w:autoSpaceDE w:val="0"/>
        <w:autoSpaceDN w:val="0"/>
        <w:adjustRightInd w:val="0"/>
      </w:pPr>
      <w:r>
        <w:t xml:space="preserve">Б) </w:t>
      </w:r>
      <w:r w:rsidRPr="00F42612">
        <w:t>Амортизационные отчисления</w:t>
      </w:r>
      <w:r>
        <w:t>;</w:t>
      </w:r>
    </w:p>
    <w:p w:rsidR="002A7E82" w:rsidRPr="0015356B" w:rsidRDefault="002A7E82" w:rsidP="002A7E82">
      <w:pPr>
        <w:widowControl w:val="0"/>
        <w:shd w:val="clear" w:color="auto" w:fill="FFFFFF"/>
        <w:tabs>
          <w:tab w:val="left" w:pos="379"/>
        </w:tabs>
        <w:autoSpaceDE w:val="0"/>
        <w:autoSpaceDN w:val="0"/>
        <w:adjustRightInd w:val="0"/>
        <w:rPr>
          <w:i/>
        </w:rPr>
      </w:pPr>
      <w:r w:rsidRPr="0015356B">
        <w:rPr>
          <w:i/>
        </w:rPr>
        <w:t>В) Чистую прибыль и амортизационные отчисления</w:t>
      </w:r>
      <w:r>
        <w:rPr>
          <w:i/>
        </w:rPr>
        <w:t>;</w:t>
      </w:r>
    </w:p>
    <w:p w:rsidR="002A7E82" w:rsidRDefault="002A7E82" w:rsidP="002A7E82">
      <w:pPr>
        <w:widowControl w:val="0"/>
        <w:shd w:val="clear" w:color="auto" w:fill="FFFFFF"/>
        <w:tabs>
          <w:tab w:val="left" w:pos="379"/>
        </w:tabs>
        <w:autoSpaceDE w:val="0"/>
        <w:autoSpaceDN w:val="0"/>
        <w:adjustRightInd w:val="0"/>
      </w:pPr>
      <w:r>
        <w:t xml:space="preserve">Г) </w:t>
      </w:r>
      <w:r w:rsidRPr="00F42612">
        <w:t>Прибыль от реализации продукции</w:t>
      </w:r>
      <w:r>
        <w:t>;</w:t>
      </w:r>
    </w:p>
    <w:p w:rsidR="002A7E82" w:rsidRDefault="002A7E82" w:rsidP="002A7E82">
      <w:pPr>
        <w:widowControl w:val="0"/>
        <w:shd w:val="clear" w:color="auto" w:fill="FFFFFF"/>
        <w:tabs>
          <w:tab w:val="left" w:pos="379"/>
        </w:tabs>
        <w:autoSpaceDE w:val="0"/>
        <w:autoSpaceDN w:val="0"/>
        <w:adjustRightInd w:val="0"/>
      </w:pPr>
    </w:p>
    <w:p w:rsidR="00A8467C" w:rsidRDefault="00A8467C" w:rsidP="002A7E82">
      <w:pPr>
        <w:widowControl w:val="0"/>
        <w:shd w:val="clear" w:color="auto" w:fill="FFFFFF"/>
        <w:tabs>
          <w:tab w:val="left" w:pos="379"/>
        </w:tabs>
        <w:autoSpaceDE w:val="0"/>
        <w:autoSpaceDN w:val="0"/>
        <w:adjustRightInd w:val="0"/>
        <w:rPr>
          <w:b/>
        </w:rPr>
      </w:pPr>
    </w:p>
    <w:p w:rsidR="00A8467C" w:rsidRDefault="00A8467C" w:rsidP="002A7E82">
      <w:pPr>
        <w:widowControl w:val="0"/>
        <w:shd w:val="clear" w:color="auto" w:fill="FFFFFF"/>
        <w:tabs>
          <w:tab w:val="left" w:pos="379"/>
        </w:tabs>
        <w:autoSpaceDE w:val="0"/>
        <w:autoSpaceDN w:val="0"/>
        <w:adjustRightInd w:val="0"/>
        <w:rPr>
          <w:b/>
        </w:rPr>
      </w:pPr>
    </w:p>
    <w:p w:rsidR="00A8467C" w:rsidRDefault="00A8467C" w:rsidP="002A7E82">
      <w:pPr>
        <w:widowControl w:val="0"/>
        <w:shd w:val="clear" w:color="auto" w:fill="FFFFFF"/>
        <w:tabs>
          <w:tab w:val="left" w:pos="379"/>
        </w:tabs>
        <w:autoSpaceDE w:val="0"/>
        <w:autoSpaceDN w:val="0"/>
        <w:adjustRightInd w:val="0"/>
        <w:rPr>
          <w:b/>
        </w:rPr>
      </w:pPr>
    </w:p>
    <w:p w:rsidR="00A8467C" w:rsidRDefault="00A8467C" w:rsidP="002A7E82">
      <w:pPr>
        <w:widowControl w:val="0"/>
        <w:shd w:val="clear" w:color="auto" w:fill="FFFFFF"/>
        <w:tabs>
          <w:tab w:val="left" w:pos="379"/>
        </w:tabs>
        <w:autoSpaceDE w:val="0"/>
        <w:autoSpaceDN w:val="0"/>
        <w:adjustRightInd w:val="0"/>
        <w:rPr>
          <w:b/>
        </w:rPr>
      </w:pPr>
    </w:p>
    <w:p w:rsidR="002A7E82" w:rsidRPr="001B0818" w:rsidRDefault="002A7E82" w:rsidP="002A7E82">
      <w:pPr>
        <w:widowControl w:val="0"/>
        <w:shd w:val="clear" w:color="auto" w:fill="FFFFFF"/>
        <w:tabs>
          <w:tab w:val="left" w:pos="379"/>
        </w:tabs>
        <w:autoSpaceDE w:val="0"/>
        <w:autoSpaceDN w:val="0"/>
        <w:adjustRightInd w:val="0"/>
        <w:rPr>
          <w:b/>
        </w:rPr>
      </w:pPr>
      <w:r>
        <w:rPr>
          <w:b/>
        </w:rPr>
        <w:lastRenderedPageBreak/>
        <w:t>8.</w:t>
      </w:r>
      <w:r w:rsidRPr="001B0818">
        <w:rPr>
          <w:b/>
        </w:rPr>
        <w:t>Расходы, связанные с извлечением прибыли, включают:</w:t>
      </w:r>
    </w:p>
    <w:p w:rsidR="002A7E82" w:rsidRPr="001B0818" w:rsidRDefault="002A7E82" w:rsidP="002A7E82">
      <w:pPr>
        <w:widowControl w:val="0"/>
        <w:shd w:val="clear" w:color="auto" w:fill="FFFFFF"/>
        <w:tabs>
          <w:tab w:val="left" w:pos="379"/>
        </w:tabs>
        <w:autoSpaceDE w:val="0"/>
        <w:autoSpaceDN w:val="0"/>
        <w:adjustRightInd w:val="0"/>
        <w:rPr>
          <w:i/>
        </w:rPr>
      </w:pPr>
      <w:r w:rsidRPr="001B0818">
        <w:rPr>
          <w:i/>
        </w:rPr>
        <w:t>А) затраты на производство и реализацию товара (продукции, работ, услуг);</w:t>
      </w:r>
    </w:p>
    <w:p w:rsidR="002A7E82" w:rsidRDefault="002A7E82" w:rsidP="002A7E82">
      <w:pPr>
        <w:widowControl w:val="0"/>
        <w:shd w:val="clear" w:color="auto" w:fill="FFFFFF"/>
        <w:tabs>
          <w:tab w:val="left" w:pos="379"/>
        </w:tabs>
        <w:autoSpaceDE w:val="0"/>
        <w:autoSpaceDN w:val="0"/>
        <w:adjustRightInd w:val="0"/>
      </w:pPr>
      <w:r>
        <w:t>Б) расходы на социальную поддержку работников;</w:t>
      </w:r>
    </w:p>
    <w:p w:rsidR="002A7E82" w:rsidRDefault="002A7E82" w:rsidP="002A7E82">
      <w:pPr>
        <w:widowControl w:val="0"/>
        <w:shd w:val="clear" w:color="auto" w:fill="FFFFFF"/>
        <w:tabs>
          <w:tab w:val="left" w:pos="379"/>
        </w:tabs>
        <w:autoSpaceDE w:val="0"/>
        <w:autoSpaceDN w:val="0"/>
        <w:adjustRightInd w:val="0"/>
      </w:pPr>
      <w:r>
        <w:t>В)  расходы на благотворительность;</w:t>
      </w:r>
    </w:p>
    <w:p w:rsidR="002A7E82" w:rsidRDefault="002A7E82" w:rsidP="002A7E82">
      <w:pPr>
        <w:widowControl w:val="0"/>
        <w:shd w:val="clear" w:color="auto" w:fill="FFFFFF"/>
        <w:tabs>
          <w:tab w:val="left" w:pos="379"/>
        </w:tabs>
        <w:autoSpaceDE w:val="0"/>
        <w:autoSpaceDN w:val="0"/>
        <w:adjustRightInd w:val="0"/>
      </w:pPr>
      <w:r>
        <w:t>Г) расходы, связанные с созданием товара, в результате продажи которого предприятие получит финансовый результат;</w:t>
      </w:r>
    </w:p>
    <w:p w:rsidR="002A7E82" w:rsidRPr="001B0818" w:rsidRDefault="002A7E82" w:rsidP="002A7E82">
      <w:pPr>
        <w:widowControl w:val="0"/>
        <w:shd w:val="clear" w:color="auto" w:fill="FFFFFF"/>
        <w:tabs>
          <w:tab w:val="left" w:pos="379"/>
        </w:tabs>
        <w:autoSpaceDE w:val="0"/>
        <w:autoSpaceDN w:val="0"/>
        <w:adjustRightInd w:val="0"/>
        <w:rPr>
          <w:i/>
        </w:rPr>
      </w:pPr>
      <w:r w:rsidRPr="001B0818">
        <w:rPr>
          <w:i/>
        </w:rPr>
        <w:t>Д) затраты на инвестиции – капитальные вложения в целях расширения объемов собственного производства;</w:t>
      </w:r>
    </w:p>
    <w:p w:rsidR="002A7E82" w:rsidRDefault="002A7E82" w:rsidP="002A7E82">
      <w:pPr>
        <w:pStyle w:val="Default"/>
        <w:tabs>
          <w:tab w:val="left" w:pos="993"/>
        </w:tabs>
      </w:pPr>
    </w:p>
    <w:p w:rsidR="002A7E82" w:rsidRPr="001B0818" w:rsidRDefault="002A7E82" w:rsidP="002A7E82">
      <w:pPr>
        <w:pStyle w:val="Default"/>
        <w:tabs>
          <w:tab w:val="left" w:pos="993"/>
        </w:tabs>
        <w:rPr>
          <w:b/>
        </w:rPr>
      </w:pPr>
      <w:r w:rsidRPr="001B0818">
        <w:rPr>
          <w:b/>
        </w:rPr>
        <w:t>9.Постоянные затраты:</w:t>
      </w:r>
    </w:p>
    <w:p w:rsidR="002A7E82" w:rsidRPr="001B0818" w:rsidRDefault="002A7E82" w:rsidP="002A7E82">
      <w:pPr>
        <w:pStyle w:val="Default"/>
        <w:tabs>
          <w:tab w:val="left" w:pos="993"/>
        </w:tabs>
        <w:rPr>
          <w:i/>
        </w:rPr>
      </w:pPr>
      <w:r w:rsidRPr="001B0818">
        <w:rPr>
          <w:i/>
        </w:rPr>
        <w:t>А) не зависят от объема производства;</w:t>
      </w:r>
    </w:p>
    <w:p w:rsidR="002A7E82" w:rsidRDefault="002A7E82" w:rsidP="002A7E82">
      <w:pPr>
        <w:pStyle w:val="Default"/>
        <w:tabs>
          <w:tab w:val="left" w:pos="993"/>
        </w:tabs>
      </w:pPr>
      <w:r>
        <w:t>Б) зависят от объема производства;</w:t>
      </w:r>
    </w:p>
    <w:p w:rsidR="002A7E82" w:rsidRDefault="002A7E82" w:rsidP="002A7E82">
      <w:pPr>
        <w:pStyle w:val="Default"/>
        <w:tabs>
          <w:tab w:val="left" w:pos="993"/>
        </w:tabs>
      </w:pPr>
      <w:r>
        <w:t>В) возможны даже в том случае, когда предприятие простаивает или только что организовалось;</w:t>
      </w:r>
    </w:p>
    <w:p w:rsidR="002A7E82" w:rsidRPr="001B0818" w:rsidRDefault="002A7E82" w:rsidP="002A7E82">
      <w:pPr>
        <w:pStyle w:val="Default"/>
        <w:tabs>
          <w:tab w:val="left" w:pos="993"/>
        </w:tabs>
        <w:rPr>
          <w:i/>
        </w:rPr>
      </w:pPr>
      <w:r w:rsidRPr="001B0818">
        <w:rPr>
          <w:i/>
        </w:rPr>
        <w:t>Г) включают амортизацию собственных основных фондов;</w:t>
      </w:r>
    </w:p>
    <w:p w:rsidR="002A7E82" w:rsidRPr="001B0818" w:rsidRDefault="002A7E82" w:rsidP="002A7E82">
      <w:pPr>
        <w:pStyle w:val="Default"/>
        <w:tabs>
          <w:tab w:val="left" w:pos="993"/>
        </w:tabs>
        <w:rPr>
          <w:i/>
        </w:rPr>
      </w:pPr>
      <w:r w:rsidRPr="001B0818">
        <w:rPr>
          <w:i/>
        </w:rPr>
        <w:t>Д) включают затраты на заработную плату основных рабочих;</w:t>
      </w:r>
    </w:p>
    <w:p w:rsidR="002A7E82" w:rsidRDefault="002A7E82" w:rsidP="002A7E82">
      <w:pPr>
        <w:pStyle w:val="Default"/>
        <w:tabs>
          <w:tab w:val="left" w:pos="993"/>
        </w:tabs>
      </w:pPr>
    </w:p>
    <w:p w:rsidR="002A7E82" w:rsidRPr="00747861" w:rsidRDefault="002A7E82" w:rsidP="002A7E82">
      <w:pPr>
        <w:pStyle w:val="Default"/>
        <w:tabs>
          <w:tab w:val="left" w:pos="993"/>
        </w:tabs>
        <w:rPr>
          <w:b/>
        </w:rPr>
      </w:pPr>
      <w:r w:rsidRPr="00747861">
        <w:rPr>
          <w:b/>
        </w:rPr>
        <w:t>10.По учетному принципу доходы классифицируются:</w:t>
      </w:r>
    </w:p>
    <w:p w:rsidR="002A7E82" w:rsidRDefault="002A7E82" w:rsidP="002A7E82">
      <w:pPr>
        <w:pStyle w:val="Default"/>
        <w:tabs>
          <w:tab w:val="left" w:pos="993"/>
        </w:tabs>
      </w:pPr>
      <w:r>
        <w:t>А) на доходы по обычным видам деятельности;</w:t>
      </w:r>
    </w:p>
    <w:p w:rsidR="002A7E82" w:rsidRDefault="002A7E82" w:rsidP="002A7E82">
      <w:pPr>
        <w:pStyle w:val="Default"/>
        <w:tabs>
          <w:tab w:val="left" w:pos="993"/>
        </w:tabs>
      </w:pPr>
      <w:r>
        <w:t>Б) прочие доходы;</w:t>
      </w:r>
    </w:p>
    <w:p w:rsidR="002A7E82" w:rsidRPr="00747861" w:rsidRDefault="002A7E82" w:rsidP="002A7E82">
      <w:pPr>
        <w:pStyle w:val="Default"/>
        <w:tabs>
          <w:tab w:val="left" w:pos="993"/>
        </w:tabs>
        <w:rPr>
          <w:i/>
        </w:rPr>
      </w:pPr>
      <w:r w:rsidRPr="00747861">
        <w:rPr>
          <w:i/>
        </w:rPr>
        <w:t>В) операционные доходы;</w:t>
      </w:r>
    </w:p>
    <w:p w:rsidR="002A7E82" w:rsidRPr="00747861" w:rsidRDefault="002A7E82" w:rsidP="002A7E82">
      <w:pPr>
        <w:pStyle w:val="Default"/>
        <w:tabs>
          <w:tab w:val="left" w:pos="993"/>
        </w:tabs>
        <w:rPr>
          <w:i/>
        </w:rPr>
      </w:pPr>
      <w:r w:rsidRPr="00747861">
        <w:rPr>
          <w:i/>
        </w:rPr>
        <w:t>Г) внереализованные доходы;</w:t>
      </w:r>
    </w:p>
    <w:p w:rsidR="002A7E82" w:rsidRPr="00747861" w:rsidRDefault="002A7E82" w:rsidP="002A7E82">
      <w:pPr>
        <w:pStyle w:val="Default"/>
        <w:tabs>
          <w:tab w:val="left" w:pos="993"/>
        </w:tabs>
        <w:rPr>
          <w:i/>
        </w:rPr>
      </w:pPr>
      <w:r w:rsidRPr="00747861">
        <w:rPr>
          <w:i/>
        </w:rPr>
        <w:t>Д) чрезвычайные доходы;</w:t>
      </w:r>
    </w:p>
    <w:p w:rsidR="002A7E82" w:rsidRDefault="002A7E82" w:rsidP="002A7E82">
      <w:pPr>
        <w:pStyle w:val="Default"/>
        <w:tabs>
          <w:tab w:val="left" w:pos="993"/>
        </w:tabs>
      </w:pPr>
    </w:p>
    <w:p w:rsidR="002A7E82" w:rsidRPr="00747861" w:rsidRDefault="002A7E82" w:rsidP="002A7E82">
      <w:pPr>
        <w:pStyle w:val="Default"/>
        <w:tabs>
          <w:tab w:val="left" w:pos="993"/>
        </w:tabs>
        <w:rPr>
          <w:b/>
        </w:rPr>
      </w:pPr>
      <w:r w:rsidRPr="00747861">
        <w:rPr>
          <w:b/>
        </w:rPr>
        <w:t>11.Платежеспособность – это:</w:t>
      </w:r>
    </w:p>
    <w:p w:rsidR="002A7E82" w:rsidRPr="00747861" w:rsidRDefault="002A7E82" w:rsidP="002A7E82">
      <w:pPr>
        <w:pStyle w:val="Default"/>
        <w:tabs>
          <w:tab w:val="left" w:pos="993"/>
        </w:tabs>
        <w:rPr>
          <w:i/>
        </w:rPr>
      </w:pPr>
      <w:r w:rsidRPr="00747861">
        <w:rPr>
          <w:i/>
        </w:rPr>
        <w:t>А) способность предприятия рассчитываться по своим долгосрочным обязательствам;</w:t>
      </w:r>
    </w:p>
    <w:p w:rsidR="002A7E82" w:rsidRDefault="002A7E82" w:rsidP="002A7E82">
      <w:pPr>
        <w:pStyle w:val="Default"/>
        <w:tabs>
          <w:tab w:val="left" w:pos="993"/>
        </w:tabs>
      </w:pPr>
      <w:r>
        <w:t>Б) превышение активов предприятия над обязательствами;</w:t>
      </w:r>
    </w:p>
    <w:p w:rsidR="002A7E82" w:rsidRDefault="002A7E82" w:rsidP="002A7E82">
      <w:pPr>
        <w:pStyle w:val="Default"/>
        <w:tabs>
          <w:tab w:val="left" w:pos="993"/>
        </w:tabs>
      </w:pPr>
      <w:r>
        <w:t>В) способность предприятия рассчитываться по своим краткосрочным обязательствам;</w:t>
      </w:r>
    </w:p>
    <w:p w:rsidR="002A7E82" w:rsidRDefault="002A7E82" w:rsidP="002A7E82">
      <w:pPr>
        <w:pStyle w:val="Default"/>
        <w:tabs>
          <w:tab w:val="left" w:pos="993"/>
        </w:tabs>
      </w:pPr>
      <w:r>
        <w:t>Г) способность предприятия выполнять свои обязательства, реализуя текущие активы;</w:t>
      </w:r>
    </w:p>
    <w:p w:rsidR="002A7E82" w:rsidRDefault="002A7E82" w:rsidP="002A7E82">
      <w:pPr>
        <w:pStyle w:val="Default"/>
        <w:tabs>
          <w:tab w:val="left" w:pos="993"/>
        </w:tabs>
      </w:pPr>
    </w:p>
    <w:p w:rsidR="002A7E82" w:rsidRPr="00747861" w:rsidRDefault="002A7E82" w:rsidP="002A7E82">
      <w:pPr>
        <w:pStyle w:val="Default"/>
        <w:tabs>
          <w:tab w:val="left" w:pos="993"/>
        </w:tabs>
        <w:rPr>
          <w:b/>
        </w:rPr>
      </w:pPr>
      <w:r w:rsidRPr="00747861">
        <w:rPr>
          <w:b/>
        </w:rPr>
        <w:t>12. Результатом банкротства становится:</w:t>
      </w:r>
    </w:p>
    <w:p w:rsidR="002A7E82" w:rsidRPr="00747861" w:rsidRDefault="002A7E82" w:rsidP="002A7E82">
      <w:pPr>
        <w:pStyle w:val="Default"/>
        <w:tabs>
          <w:tab w:val="left" w:pos="993"/>
        </w:tabs>
        <w:rPr>
          <w:i/>
        </w:rPr>
      </w:pPr>
      <w:r w:rsidRPr="00747861">
        <w:rPr>
          <w:i/>
        </w:rPr>
        <w:t>А) полное прекращение хозяйственной деятельности должника;</w:t>
      </w:r>
    </w:p>
    <w:p w:rsidR="002A7E82" w:rsidRDefault="002A7E82" w:rsidP="002A7E82">
      <w:pPr>
        <w:pStyle w:val="Default"/>
        <w:tabs>
          <w:tab w:val="left" w:pos="993"/>
        </w:tabs>
      </w:pPr>
      <w:r>
        <w:t>Б) реорганизация предприятия-должника;</w:t>
      </w:r>
    </w:p>
    <w:p w:rsidR="002A7E82" w:rsidRDefault="002A7E82" w:rsidP="002A7E82">
      <w:pPr>
        <w:pStyle w:val="Default"/>
        <w:tabs>
          <w:tab w:val="left" w:pos="993"/>
        </w:tabs>
      </w:pPr>
      <w:r>
        <w:t>В) назначение антикризисного управляющего;</w:t>
      </w:r>
    </w:p>
    <w:p w:rsidR="002A7E82" w:rsidRDefault="002A7E82" w:rsidP="002A7E82">
      <w:pPr>
        <w:pStyle w:val="Default"/>
        <w:tabs>
          <w:tab w:val="left" w:pos="993"/>
        </w:tabs>
      </w:pPr>
    </w:p>
    <w:p w:rsidR="002A7E82" w:rsidRPr="00740C6B" w:rsidRDefault="002A7E82" w:rsidP="002A7E82">
      <w:pPr>
        <w:pStyle w:val="Default"/>
        <w:tabs>
          <w:tab w:val="left" w:pos="993"/>
        </w:tabs>
        <w:rPr>
          <w:b/>
        </w:rPr>
      </w:pPr>
      <w:r w:rsidRPr="00740C6B">
        <w:rPr>
          <w:b/>
        </w:rPr>
        <w:t>13. Российским законодательством предусмотрены следующие процедуры банкротства:</w:t>
      </w:r>
    </w:p>
    <w:p w:rsidR="002A7E82" w:rsidRPr="00740C6B" w:rsidRDefault="002A7E82" w:rsidP="002A7E82">
      <w:pPr>
        <w:pStyle w:val="Default"/>
        <w:tabs>
          <w:tab w:val="left" w:pos="993"/>
        </w:tabs>
        <w:rPr>
          <w:i/>
        </w:rPr>
      </w:pPr>
      <w:r w:rsidRPr="00740C6B">
        <w:rPr>
          <w:i/>
        </w:rPr>
        <w:t>А)  наблюдение;</w:t>
      </w:r>
    </w:p>
    <w:p w:rsidR="002A7E82" w:rsidRDefault="002A7E82" w:rsidP="002A7E82">
      <w:pPr>
        <w:pStyle w:val="Default"/>
        <w:tabs>
          <w:tab w:val="left" w:pos="993"/>
        </w:tabs>
      </w:pPr>
      <w:r>
        <w:t>Б) внешнее управление;</w:t>
      </w:r>
    </w:p>
    <w:p w:rsidR="002A7E82" w:rsidRPr="00740C6B" w:rsidRDefault="002A7E82" w:rsidP="002A7E82">
      <w:pPr>
        <w:pStyle w:val="Default"/>
        <w:tabs>
          <w:tab w:val="left" w:pos="993"/>
        </w:tabs>
        <w:rPr>
          <w:i/>
        </w:rPr>
      </w:pPr>
      <w:r w:rsidRPr="00740C6B">
        <w:rPr>
          <w:i/>
        </w:rPr>
        <w:t>В) конкурсное производство;</w:t>
      </w:r>
    </w:p>
    <w:p w:rsidR="002A7E82" w:rsidRPr="00740C6B" w:rsidRDefault="002A7E82" w:rsidP="002A7E82">
      <w:pPr>
        <w:pStyle w:val="Default"/>
        <w:tabs>
          <w:tab w:val="left" w:pos="993"/>
        </w:tabs>
        <w:rPr>
          <w:i/>
        </w:rPr>
      </w:pPr>
      <w:r w:rsidRPr="00740C6B">
        <w:rPr>
          <w:i/>
        </w:rPr>
        <w:t>Г) мировое соглашение;</w:t>
      </w:r>
    </w:p>
    <w:p w:rsidR="002A7E82" w:rsidRDefault="002A7E82" w:rsidP="002A7E82">
      <w:pPr>
        <w:pStyle w:val="Default"/>
        <w:tabs>
          <w:tab w:val="left" w:pos="993"/>
        </w:tabs>
      </w:pPr>
      <w:r>
        <w:t>Д) экстренное вмешательство;</w:t>
      </w:r>
    </w:p>
    <w:p w:rsidR="00A8467C" w:rsidRDefault="00A8467C" w:rsidP="002A7E82">
      <w:pPr>
        <w:pStyle w:val="Default"/>
        <w:tabs>
          <w:tab w:val="left" w:pos="993"/>
        </w:tabs>
        <w:rPr>
          <w:b/>
        </w:rPr>
      </w:pPr>
    </w:p>
    <w:p w:rsidR="002A7E82" w:rsidRPr="00740C6B" w:rsidRDefault="002A7E82" w:rsidP="002A7E82">
      <w:pPr>
        <w:pStyle w:val="Default"/>
        <w:tabs>
          <w:tab w:val="left" w:pos="993"/>
        </w:tabs>
        <w:rPr>
          <w:b/>
        </w:rPr>
      </w:pPr>
      <w:r w:rsidRPr="00740C6B">
        <w:rPr>
          <w:b/>
        </w:rPr>
        <w:t>14. Планирование прибыли основывается на методе:</w:t>
      </w:r>
    </w:p>
    <w:p w:rsidR="002A7E82" w:rsidRPr="00740C6B" w:rsidRDefault="002A7E82" w:rsidP="002A7E82">
      <w:pPr>
        <w:pStyle w:val="Default"/>
        <w:tabs>
          <w:tab w:val="left" w:pos="993"/>
        </w:tabs>
        <w:rPr>
          <w:i/>
        </w:rPr>
      </w:pPr>
      <w:r w:rsidRPr="00740C6B">
        <w:rPr>
          <w:i/>
        </w:rPr>
        <w:t>А) прямого  счета и аналитическом;</w:t>
      </w:r>
    </w:p>
    <w:p w:rsidR="002A7E82" w:rsidRDefault="002A7E82" w:rsidP="002A7E82">
      <w:pPr>
        <w:pStyle w:val="Default"/>
        <w:tabs>
          <w:tab w:val="left" w:pos="993"/>
        </w:tabs>
      </w:pPr>
      <w:r>
        <w:t>Б) экономико-математическом;</w:t>
      </w:r>
    </w:p>
    <w:p w:rsidR="002A7E82" w:rsidRDefault="002A7E82" w:rsidP="002A7E82">
      <w:pPr>
        <w:pStyle w:val="Default"/>
        <w:tabs>
          <w:tab w:val="left" w:pos="993"/>
        </w:tabs>
      </w:pPr>
      <w:r>
        <w:t>В) балансовом и расчетном;</w:t>
      </w:r>
    </w:p>
    <w:p w:rsidR="002A7E82" w:rsidRDefault="002A7E82" w:rsidP="002A7E82">
      <w:pPr>
        <w:pStyle w:val="Default"/>
        <w:tabs>
          <w:tab w:val="left" w:pos="993"/>
        </w:tabs>
      </w:pPr>
      <w:r>
        <w:t>Г) технико-экономических расчетов;</w:t>
      </w:r>
    </w:p>
    <w:p w:rsidR="002A7E82" w:rsidRDefault="002A7E82" w:rsidP="002A7E82">
      <w:pPr>
        <w:pStyle w:val="Default"/>
        <w:tabs>
          <w:tab w:val="left" w:pos="993"/>
        </w:tabs>
      </w:pPr>
    </w:p>
    <w:p w:rsidR="00A8467C" w:rsidRDefault="00A8467C" w:rsidP="002A7E82">
      <w:pPr>
        <w:pStyle w:val="Default"/>
        <w:tabs>
          <w:tab w:val="left" w:pos="993"/>
        </w:tabs>
        <w:rPr>
          <w:b/>
        </w:rPr>
      </w:pPr>
    </w:p>
    <w:p w:rsidR="00A8467C" w:rsidRDefault="00A8467C" w:rsidP="002A7E82">
      <w:pPr>
        <w:pStyle w:val="Default"/>
        <w:tabs>
          <w:tab w:val="left" w:pos="993"/>
        </w:tabs>
        <w:rPr>
          <w:b/>
        </w:rPr>
      </w:pPr>
    </w:p>
    <w:p w:rsidR="00A8467C" w:rsidRDefault="00A8467C" w:rsidP="002A7E82">
      <w:pPr>
        <w:pStyle w:val="Default"/>
        <w:tabs>
          <w:tab w:val="left" w:pos="993"/>
        </w:tabs>
        <w:rPr>
          <w:b/>
        </w:rPr>
      </w:pPr>
    </w:p>
    <w:p w:rsidR="002A7E82" w:rsidRPr="003D7730" w:rsidRDefault="002A7E82" w:rsidP="002A7E82">
      <w:pPr>
        <w:pStyle w:val="Default"/>
        <w:tabs>
          <w:tab w:val="left" w:pos="993"/>
        </w:tabs>
        <w:rPr>
          <w:b/>
        </w:rPr>
      </w:pPr>
      <w:r w:rsidRPr="003D7730">
        <w:rPr>
          <w:b/>
        </w:rPr>
        <w:lastRenderedPageBreak/>
        <w:t>15. Внутренний аудит:</w:t>
      </w:r>
    </w:p>
    <w:p w:rsidR="002A7E82" w:rsidRPr="003D7730" w:rsidRDefault="002A7E82" w:rsidP="002A7E82">
      <w:pPr>
        <w:pStyle w:val="Default"/>
        <w:tabs>
          <w:tab w:val="left" w:pos="993"/>
        </w:tabs>
        <w:rPr>
          <w:i/>
        </w:rPr>
      </w:pPr>
      <w:r w:rsidRPr="003D7730">
        <w:rPr>
          <w:i/>
        </w:rPr>
        <w:t>А) одна из наиболее развитых форм внутреннего контроля;</w:t>
      </w:r>
    </w:p>
    <w:p w:rsidR="002A7E82" w:rsidRDefault="002A7E82" w:rsidP="002A7E82">
      <w:pPr>
        <w:pStyle w:val="Default"/>
        <w:tabs>
          <w:tab w:val="left" w:pos="993"/>
        </w:tabs>
      </w:pPr>
      <w:r>
        <w:t>Б) присущ, как правило, крупным организациям;</w:t>
      </w:r>
    </w:p>
    <w:p w:rsidR="002A7E82" w:rsidRPr="003D7730" w:rsidRDefault="002A7E82" w:rsidP="002A7E82">
      <w:pPr>
        <w:pStyle w:val="Default"/>
        <w:tabs>
          <w:tab w:val="left" w:pos="993"/>
        </w:tabs>
        <w:rPr>
          <w:i/>
        </w:rPr>
      </w:pPr>
      <w:r w:rsidRPr="003D7730">
        <w:rPr>
          <w:i/>
        </w:rPr>
        <w:t>В) направлен на совершенствование деятельности организации;</w:t>
      </w:r>
    </w:p>
    <w:p w:rsidR="002A7E82" w:rsidRDefault="002A7E82" w:rsidP="002A7E82">
      <w:pPr>
        <w:pStyle w:val="Default"/>
        <w:tabs>
          <w:tab w:val="left" w:pos="993"/>
        </w:tabs>
      </w:pPr>
      <w:r>
        <w:t>Г) присущ, как правило, предприятием малого и среднего бизнеса;</w:t>
      </w:r>
    </w:p>
    <w:p w:rsidR="002A7E82" w:rsidRDefault="002A7E82" w:rsidP="002A7E82">
      <w:pPr>
        <w:pStyle w:val="Default"/>
        <w:tabs>
          <w:tab w:val="left" w:pos="993"/>
        </w:tabs>
      </w:pPr>
    </w:p>
    <w:p w:rsidR="002A7E82" w:rsidRDefault="002A7E82" w:rsidP="002A7E82">
      <w:pPr>
        <w:pStyle w:val="Default"/>
        <w:numPr>
          <w:ilvl w:val="0"/>
          <w:numId w:val="43"/>
        </w:numPr>
        <w:rPr>
          <w:b/>
          <w:bCs/>
        </w:rPr>
      </w:pPr>
      <w:r>
        <w:rPr>
          <w:b/>
          <w:bCs/>
        </w:rPr>
        <w:t>Устный опрос</w:t>
      </w:r>
    </w:p>
    <w:p w:rsidR="002A7E82" w:rsidRDefault="002A7E82" w:rsidP="002A7E82">
      <w:pPr>
        <w:pStyle w:val="Default"/>
        <w:tabs>
          <w:tab w:val="left" w:pos="993"/>
        </w:tabs>
        <w:ind w:left="1069"/>
      </w:pPr>
    </w:p>
    <w:p w:rsidR="002A7E82" w:rsidRPr="009A2FAC" w:rsidRDefault="002A7E82" w:rsidP="002A7E82">
      <w:pPr>
        <w:numPr>
          <w:ilvl w:val="0"/>
          <w:numId w:val="44"/>
        </w:numPr>
        <w:ind w:left="0" w:firstLine="680"/>
        <w:jc w:val="both"/>
      </w:pPr>
      <w:r w:rsidRPr="009A2FAC">
        <w:t>Что является налогооблагаемой базой по прибыли для предприятий?</w:t>
      </w:r>
    </w:p>
    <w:p w:rsidR="002A7E82" w:rsidRPr="009A2FAC" w:rsidRDefault="002A7E82" w:rsidP="002A7E82">
      <w:pPr>
        <w:numPr>
          <w:ilvl w:val="0"/>
          <w:numId w:val="44"/>
        </w:numPr>
        <w:ind w:left="0" w:firstLine="680"/>
        <w:jc w:val="both"/>
      </w:pPr>
      <w:r w:rsidRPr="009A2FAC">
        <w:t>Как определяются следующие виды прибыли: валовая прибыль, прибыль от продаж, прибыль до налогообложения, прибыль от обычной деятельности, чистая (нераспределенная) прибыль отчетного периода?</w:t>
      </w:r>
    </w:p>
    <w:p w:rsidR="002A7E82" w:rsidRPr="009A2FAC" w:rsidRDefault="002A7E82" w:rsidP="002A7E82">
      <w:pPr>
        <w:numPr>
          <w:ilvl w:val="0"/>
          <w:numId w:val="44"/>
        </w:numPr>
        <w:ind w:left="0" w:firstLine="680"/>
        <w:jc w:val="both"/>
      </w:pPr>
      <w:r w:rsidRPr="009A2FAC">
        <w:t>Охарактеризуйте варианты распределения чистой прибыли предприятия.</w:t>
      </w:r>
    </w:p>
    <w:p w:rsidR="002A7E82" w:rsidRPr="009A2FAC" w:rsidRDefault="002A7E82" w:rsidP="002A7E82">
      <w:pPr>
        <w:numPr>
          <w:ilvl w:val="0"/>
          <w:numId w:val="44"/>
        </w:numPr>
        <w:ind w:left="0" w:firstLine="680"/>
        <w:jc w:val="both"/>
      </w:pPr>
      <w:r w:rsidRPr="009A2FAC">
        <w:t>Раскройте взаимосвязь показателей рентабельности и назовите сферы их применения.</w:t>
      </w:r>
    </w:p>
    <w:p w:rsidR="002A7E82" w:rsidRPr="009A2FAC" w:rsidRDefault="002A7E82" w:rsidP="002A7E82">
      <w:pPr>
        <w:numPr>
          <w:ilvl w:val="0"/>
          <w:numId w:val="44"/>
        </w:numPr>
        <w:ind w:left="0" w:firstLine="680"/>
        <w:jc w:val="both"/>
      </w:pPr>
      <w:r w:rsidRPr="009A2FAC">
        <w:t>Дайте понятие эффективности производства.</w:t>
      </w:r>
    </w:p>
    <w:p w:rsidR="002A7E82" w:rsidRPr="009A2FAC" w:rsidRDefault="002A7E82" w:rsidP="002A7E82">
      <w:pPr>
        <w:numPr>
          <w:ilvl w:val="0"/>
          <w:numId w:val="44"/>
        </w:numPr>
        <w:ind w:left="0" w:firstLine="680"/>
        <w:jc w:val="both"/>
      </w:pPr>
      <w:r w:rsidRPr="009A2FAC">
        <w:t>Охарактеризуйте</w:t>
      </w:r>
      <w:r w:rsidRPr="009A2FAC">
        <w:rPr>
          <w:bCs/>
        </w:rPr>
        <w:t>, показатели, характеризующие финансовое состояние предприятия.</w:t>
      </w:r>
    </w:p>
    <w:p w:rsidR="002A7E82" w:rsidRDefault="002A7E82" w:rsidP="002A7E82">
      <w:pPr>
        <w:pStyle w:val="Default"/>
        <w:tabs>
          <w:tab w:val="left" w:pos="993"/>
        </w:tabs>
        <w:ind w:left="1069"/>
      </w:pPr>
    </w:p>
    <w:p w:rsidR="002A7E82" w:rsidRDefault="002A7E82" w:rsidP="002A7E82">
      <w:pPr>
        <w:pStyle w:val="Default"/>
        <w:tabs>
          <w:tab w:val="left" w:pos="993"/>
        </w:tabs>
        <w:ind w:left="1069"/>
      </w:pPr>
    </w:p>
    <w:p w:rsidR="002A7E82" w:rsidRPr="0015356B" w:rsidRDefault="002A7E82" w:rsidP="002A7E82">
      <w:pPr>
        <w:pStyle w:val="Default"/>
        <w:numPr>
          <w:ilvl w:val="0"/>
          <w:numId w:val="43"/>
        </w:numPr>
        <w:tabs>
          <w:tab w:val="left" w:pos="993"/>
        </w:tabs>
        <w:rPr>
          <w:b/>
        </w:rPr>
      </w:pPr>
      <w:r w:rsidRPr="0015356B">
        <w:rPr>
          <w:b/>
        </w:rPr>
        <w:t>Решение практических задач</w:t>
      </w:r>
    </w:p>
    <w:p w:rsidR="002A7E82" w:rsidRDefault="002A7E82" w:rsidP="002A7E82">
      <w:pPr>
        <w:pStyle w:val="Default"/>
        <w:tabs>
          <w:tab w:val="left" w:pos="993"/>
        </w:tabs>
        <w:ind w:left="1069"/>
      </w:pPr>
    </w:p>
    <w:p w:rsidR="002A7E82" w:rsidRPr="00DC7A12" w:rsidRDefault="002A7E82" w:rsidP="002A7E82">
      <w:pPr>
        <w:pStyle w:val="Default"/>
        <w:tabs>
          <w:tab w:val="left" w:pos="993"/>
        </w:tabs>
        <w:ind w:left="1069"/>
        <w:rPr>
          <w:b/>
        </w:rPr>
      </w:pPr>
      <w:r w:rsidRPr="00DC7A12">
        <w:rPr>
          <w:b/>
        </w:rPr>
        <w:t xml:space="preserve">Задача 1. </w:t>
      </w:r>
    </w:p>
    <w:p w:rsidR="002A7E82" w:rsidRDefault="002A7E82" w:rsidP="002A7E82">
      <w:pPr>
        <w:pStyle w:val="Default"/>
        <w:tabs>
          <w:tab w:val="left" w:pos="993"/>
        </w:tabs>
        <w:ind w:left="1069"/>
      </w:pPr>
    </w:p>
    <w:p w:rsidR="002A7E82" w:rsidRPr="004C377A" w:rsidRDefault="002A7E82" w:rsidP="002A7E82">
      <w:pPr>
        <w:pStyle w:val="Default"/>
        <w:tabs>
          <w:tab w:val="left" w:pos="993"/>
        </w:tabs>
        <w:ind w:firstLine="737"/>
        <w:jc w:val="both"/>
      </w:pPr>
      <w:r>
        <w:t>На основе баланса проанализируйте финансовую деятельность организации за отчетный период с помощью относительных финансовых коэффициентов</w:t>
      </w:r>
    </w:p>
    <w:p w:rsidR="002A7E82" w:rsidRDefault="002A7E82" w:rsidP="002A7E82">
      <w:pPr>
        <w:pStyle w:val="Default"/>
        <w:tabs>
          <w:tab w:val="left" w:pos="993"/>
        </w:tabs>
        <w:ind w:left="1069"/>
      </w:pPr>
    </w:p>
    <w:p w:rsidR="002A7E82" w:rsidRDefault="002A7E82" w:rsidP="002A7E82">
      <w:pPr>
        <w:pStyle w:val="Default"/>
        <w:tabs>
          <w:tab w:val="left" w:pos="993"/>
        </w:tabs>
        <w:ind w:left="1069"/>
        <w:jc w:val="center"/>
      </w:pPr>
      <w:r>
        <w:t>БАЛАНС</w:t>
      </w:r>
    </w:p>
    <w:p w:rsidR="002A7E82" w:rsidRDefault="002A7E82" w:rsidP="002A7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A7E82" w:rsidTr="005E3F88">
        <w:tc>
          <w:tcPr>
            <w:tcW w:w="4785" w:type="dxa"/>
          </w:tcPr>
          <w:p w:rsidR="002A7E82" w:rsidRDefault="002A7E82" w:rsidP="005E3F88">
            <w:r>
              <w:t>АКТИВЫ</w:t>
            </w:r>
          </w:p>
        </w:tc>
        <w:tc>
          <w:tcPr>
            <w:tcW w:w="4786" w:type="dxa"/>
          </w:tcPr>
          <w:p w:rsidR="002A7E82" w:rsidRDefault="002A7E82" w:rsidP="005E3F88">
            <w:r>
              <w:t>ПАССИВЫ</w:t>
            </w:r>
          </w:p>
        </w:tc>
      </w:tr>
      <w:tr w:rsidR="002A7E82" w:rsidTr="005E3F88">
        <w:tc>
          <w:tcPr>
            <w:tcW w:w="4785" w:type="dxa"/>
          </w:tcPr>
          <w:p w:rsidR="002A7E82" w:rsidRDefault="002A7E82" w:rsidP="005E3F88">
            <w:r>
              <w:t>1.Здания, сооружения и оборудование: 600 000 руб.</w:t>
            </w:r>
          </w:p>
        </w:tc>
        <w:tc>
          <w:tcPr>
            <w:tcW w:w="4786" w:type="dxa"/>
          </w:tcPr>
          <w:p w:rsidR="002A7E82" w:rsidRDefault="002A7E82" w:rsidP="005E3F88">
            <w:r>
              <w:t>1.Собственный капитал акционеров: 250 000 руб.</w:t>
            </w:r>
          </w:p>
        </w:tc>
      </w:tr>
      <w:tr w:rsidR="002A7E82" w:rsidTr="005E3F88">
        <w:tc>
          <w:tcPr>
            <w:tcW w:w="4785" w:type="dxa"/>
          </w:tcPr>
          <w:p w:rsidR="002A7E82" w:rsidRDefault="002A7E82" w:rsidP="005E3F88">
            <w:r>
              <w:t>2.Земля: 100 000 руб.</w:t>
            </w:r>
          </w:p>
        </w:tc>
        <w:tc>
          <w:tcPr>
            <w:tcW w:w="4786" w:type="dxa"/>
          </w:tcPr>
          <w:p w:rsidR="002A7E82" w:rsidRDefault="002A7E82" w:rsidP="005E3F88">
            <w:r>
              <w:t>2.ЖНераспределенная прибыль: 125 000 руб.</w:t>
            </w:r>
          </w:p>
        </w:tc>
      </w:tr>
      <w:tr w:rsidR="002A7E82" w:rsidTr="005E3F88">
        <w:tc>
          <w:tcPr>
            <w:tcW w:w="4785" w:type="dxa"/>
          </w:tcPr>
          <w:p w:rsidR="002A7E82" w:rsidRDefault="002A7E82" w:rsidP="005E3F88">
            <w:r>
              <w:t>3.Другие капиталовложения: 135 000 руб.</w:t>
            </w:r>
          </w:p>
        </w:tc>
        <w:tc>
          <w:tcPr>
            <w:tcW w:w="4786" w:type="dxa"/>
          </w:tcPr>
          <w:p w:rsidR="002A7E82" w:rsidRDefault="002A7E82" w:rsidP="005E3F88">
            <w:r w:rsidRPr="001D3EB3">
              <w:rPr>
                <w:b/>
              </w:rPr>
              <w:t>Капитал акционеров и резервы: 375 000 руб</w:t>
            </w:r>
            <w:r>
              <w:t>.</w:t>
            </w:r>
          </w:p>
        </w:tc>
      </w:tr>
      <w:tr w:rsidR="002A7E82" w:rsidTr="005E3F88">
        <w:tc>
          <w:tcPr>
            <w:tcW w:w="4785" w:type="dxa"/>
          </w:tcPr>
          <w:p w:rsidR="002A7E82" w:rsidRPr="001D3EB3" w:rsidRDefault="002A7E82" w:rsidP="005E3F88">
            <w:pPr>
              <w:rPr>
                <w:b/>
              </w:rPr>
            </w:pPr>
            <w:r w:rsidRPr="001D3EB3">
              <w:rPr>
                <w:b/>
              </w:rPr>
              <w:t>Внеоборотные активы: 835 000 руб.</w:t>
            </w:r>
          </w:p>
        </w:tc>
        <w:tc>
          <w:tcPr>
            <w:tcW w:w="4786" w:type="dxa"/>
          </w:tcPr>
          <w:p w:rsidR="002A7E82" w:rsidRDefault="002A7E82" w:rsidP="005E3F88"/>
        </w:tc>
      </w:tr>
      <w:tr w:rsidR="002A7E82" w:rsidTr="005E3F88">
        <w:tc>
          <w:tcPr>
            <w:tcW w:w="4785" w:type="dxa"/>
          </w:tcPr>
          <w:p w:rsidR="002A7E82" w:rsidRDefault="002A7E82" w:rsidP="005E3F88"/>
        </w:tc>
        <w:tc>
          <w:tcPr>
            <w:tcW w:w="4786" w:type="dxa"/>
          </w:tcPr>
          <w:p w:rsidR="002A7E82" w:rsidRDefault="002A7E82" w:rsidP="005E3F88">
            <w:r>
              <w:t>3.Долговременные заемные средства: 350 000 руб.</w:t>
            </w:r>
          </w:p>
        </w:tc>
      </w:tr>
      <w:tr w:rsidR="002A7E82" w:rsidTr="005E3F88">
        <w:tc>
          <w:tcPr>
            <w:tcW w:w="4785" w:type="dxa"/>
          </w:tcPr>
          <w:p w:rsidR="002A7E82" w:rsidRDefault="002A7E82" w:rsidP="005E3F88">
            <w:r>
              <w:t>4.Деньги на расчетном счете: 125 000 руб.</w:t>
            </w:r>
          </w:p>
        </w:tc>
        <w:tc>
          <w:tcPr>
            <w:tcW w:w="4786" w:type="dxa"/>
          </w:tcPr>
          <w:p w:rsidR="002A7E82" w:rsidRDefault="002A7E82" w:rsidP="005E3F88">
            <w:r>
              <w:t>4.Прочие долгосрочные обязательства: 40 000 руб.</w:t>
            </w:r>
          </w:p>
        </w:tc>
      </w:tr>
      <w:tr w:rsidR="002A7E82" w:rsidTr="005E3F88">
        <w:tc>
          <w:tcPr>
            <w:tcW w:w="4785" w:type="dxa"/>
          </w:tcPr>
          <w:p w:rsidR="002A7E82" w:rsidRDefault="002A7E82" w:rsidP="005E3F88"/>
        </w:tc>
        <w:tc>
          <w:tcPr>
            <w:tcW w:w="4786" w:type="dxa"/>
          </w:tcPr>
          <w:p w:rsidR="002A7E82" w:rsidRPr="001D3EB3" w:rsidRDefault="002A7E82" w:rsidP="005E3F88">
            <w:pPr>
              <w:rPr>
                <w:b/>
              </w:rPr>
            </w:pPr>
            <w:r w:rsidRPr="001D3EB3">
              <w:rPr>
                <w:b/>
              </w:rPr>
              <w:t>Долгосрочные обязательства: 390 000руб.</w:t>
            </w:r>
          </w:p>
        </w:tc>
      </w:tr>
      <w:tr w:rsidR="002A7E82" w:rsidTr="005E3F88">
        <w:tc>
          <w:tcPr>
            <w:tcW w:w="4785" w:type="dxa"/>
          </w:tcPr>
          <w:p w:rsidR="002A7E82" w:rsidRDefault="002A7E82" w:rsidP="005E3F88">
            <w:r>
              <w:t>5.Ценные бумаги:100 000 руб.</w:t>
            </w:r>
          </w:p>
        </w:tc>
        <w:tc>
          <w:tcPr>
            <w:tcW w:w="4786" w:type="dxa"/>
          </w:tcPr>
          <w:p w:rsidR="002A7E82" w:rsidRDefault="002A7E82" w:rsidP="005E3F88">
            <w:r>
              <w:t>5.Счета, подлежащие оплате:250 000 руб.</w:t>
            </w:r>
          </w:p>
        </w:tc>
      </w:tr>
      <w:tr w:rsidR="002A7E82" w:rsidTr="005E3F88">
        <w:tc>
          <w:tcPr>
            <w:tcW w:w="4785" w:type="dxa"/>
          </w:tcPr>
          <w:p w:rsidR="002A7E82" w:rsidRDefault="002A7E82" w:rsidP="005E3F88">
            <w:r>
              <w:t>6.Платежи по счетам:50 000 руб.</w:t>
            </w:r>
          </w:p>
        </w:tc>
        <w:tc>
          <w:tcPr>
            <w:tcW w:w="4786" w:type="dxa"/>
          </w:tcPr>
          <w:p w:rsidR="002A7E82" w:rsidRDefault="002A7E82" w:rsidP="005E3F88">
            <w:r>
              <w:t>6.Неоплаченные задолженности по заработной плате и налогам: 85 000 руб.</w:t>
            </w:r>
          </w:p>
        </w:tc>
      </w:tr>
      <w:tr w:rsidR="002A7E82" w:rsidTr="005E3F88">
        <w:tc>
          <w:tcPr>
            <w:tcW w:w="4785" w:type="dxa"/>
          </w:tcPr>
          <w:p w:rsidR="002A7E82" w:rsidRDefault="002A7E82" w:rsidP="005E3F88">
            <w:r>
              <w:t>7.Товарные и производственные запасы:390 000 руб.</w:t>
            </w:r>
          </w:p>
        </w:tc>
        <w:tc>
          <w:tcPr>
            <w:tcW w:w="4786" w:type="dxa"/>
          </w:tcPr>
          <w:p w:rsidR="002A7E82" w:rsidRDefault="002A7E82" w:rsidP="005E3F88">
            <w:r>
              <w:t>7.Прочие неоплаченные задолженности:50 000 руб.</w:t>
            </w:r>
          </w:p>
        </w:tc>
      </w:tr>
      <w:tr w:rsidR="002A7E82" w:rsidTr="005E3F88">
        <w:tc>
          <w:tcPr>
            <w:tcW w:w="4785" w:type="dxa"/>
          </w:tcPr>
          <w:p w:rsidR="002A7E82" w:rsidRPr="001D3EB3" w:rsidRDefault="002A7E82" w:rsidP="005E3F88">
            <w:pPr>
              <w:rPr>
                <w:b/>
              </w:rPr>
            </w:pPr>
            <w:r w:rsidRPr="001D3EB3">
              <w:rPr>
                <w:b/>
              </w:rPr>
              <w:t>Оборотные активы: 665 000 руб.</w:t>
            </w:r>
          </w:p>
        </w:tc>
        <w:tc>
          <w:tcPr>
            <w:tcW w:w="4786" w:type="dxa"/>
          </w:tcPr>
          <w:p w:rsidR="002A7E82" w:rsidRDefault="002A7E82" w:rsidP="005E3F88">
            <w:r>
              <w:t>8.Краткосрочные заемные средства:350 000 руб.</w:t>
            </w:r>
          </w:p>
        </w:tc>
      </w:tr>
      <w:tr w:rsidR="002A7E82" w:rsidTr="005E3F88">
        <w:tc>
          <w:tcPr>
            <w:tcW w:w="4785" w:type="dxa"/>
          </w:tcPr>
          <w:p w:rsidR="002A7E82" w:rsidRPr="001D3EB3" w:rsidRDefault="002A7E82" w:rsidP="005E3F88">
            <w:pPr>
              <w:rPr>
                <w:b/>
              </w:rPr>
            </w:pPr>
          </w:p>
        </w:tc>
        <w:tc>
          <w:tcPr>
            <w:tcW w:w="4786" w:type="dxa"/>
          </w:tcPr>
          <w:p w:rsidR="002A7E82" w:rsidRDefault="002A7E82" w:rsidP="005E3F88">
            <w:r>
              <w:t>Краткосрочные обязательства:735 000 руб.</w:t>
            </w:r>
          </w:p>
        </w:tc>
      </w:tr>
      <w:tr w:rsidR="002A7E82" w:rsidTr="005E3F88">
        <w:tc>
          <w:tcPr>
            <w:tcW w:w="4785" w:type="dxa"/>
          </w:tcPr>
          <w:p w:rsidR="002A7E82" w:rsidRPr="001D3EB3" w:rsidRDefault="002A7E82" w:rsidP="005E3F88">
            <w:pPr>
              <w:rPr>
                <w:b/>
              </w:rPr>
            </w:pPr>
            <w:r w:rsidRPr="001D3EB3">
              <w:rPr>
                <w:b/>
              </w:rPr>
              <w:t>Абсолютные активы:1 500 000 руб.</w:t>
            </w:r>
          </w:p>
        </w:tc>
        <w:tc>
          <w:tcPr>
            <w:tcW w:w="4786" w:type="dxa"/>
          </w:tcPr>
          <w:p w:rsidR="002A7E82" w:rsidRDefault="002A7E82" w:rsidP="005E3F88">
            <w:r w:rsidRPr="001D3EB3">
              <w:rPr>
                <w:b/>
              </w:rPr>
              <w:t>Абсолютные пассивы:1 500 000 руб.</w:t>
            </w:r>
          </w:p>
        </w:tc>
      </w:tr>
    </w:tbl>
    <w:p w:rsidR="00A8467C" w:rsidRDefault="00A8467C" w:rsidP="002A7E82">
      <w:pPr>
        <w:rPr>
          <w:b/>
        </w:rPr>
      </w:pPr>
    </w:p>
    <w:p w:rsidR="002A7E82" w:rsidRPr="00554480" w:rsidRDefault="002A7E82" w:rsidP="002A7E82">
      <w:pPr>
        <w:rPr>
          <w:b/>
        </w:rPr>
      </w:pPr>
      <w:r w:rsidRPr="00554480">
        <w:rPr>
          <w:b/>
        </w:rPr>
        <w:lastRenderedPageBreak/>
        <w:t>Задача 2.</w:t>
      </w:r>
    </w:p>
    <w:p w:rsidR="002A7E82" w:rsidRDefault="002A7E82" w:rsidP="002A7E82"/>
    <w:p w:rsidR="002A7E82" w:rsidRDefault="002A7E82" w:rsidP="002A7E82">
      <w:r>
        <w:t xml:space="preserve">Определите влияние отдельных факторов расхода на величину прибыли (убытка) от реализации продукции. </w:t>
      </w:r>
    </w:p>
    <w:p w:rsidR="002A7E82" w:rsidRDefault="002A7E82" w:rsidP="002A7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A7E82" w:rsidTr="005E3F88">
        <w:tc>
          <w:tcPr>
            <w:tcW w:w="3190" w:type="dxa"/>
          </w:tcPr>
          <w:p w:rsidR="002A7E82" w:rsidRDefault="002A7E82" w:rsidP="005E3F88">
            <w:pPr>
              <w:jc w:val="center"/>
            </w:pPr>
            <w:r>
              <w:t>Показатель</w:t>
            </w:r>
          </w:p>
        </w:tc>
        <w:tc>
          <w:tcPr>
            <w:tcW w:w="3190" w:type="dxa"/>
          </w:tcPr>
          <w:p w:rsidR="002A7E82" w:rsidRDefault="002A7E82" w:rsidP="005E3F88">
            <w:pPr>
              <w:jc w:val="center"/>
            </w:pPr>
            <w:r>
              <w:t>Предыдущий год, тыс.руб.</w:t>
            </w:r>
          </w:p>
        </w:tc>
        <w:tc>
          <w:tcPr>
            <w:tcW w:w="3191" w:type="dxa"/>
          </w:tcPr>
          <w:p w:rsidR="002A7E82" w:rsidRDefault="002A7E82" w:rsidP="005E3F88">
            <w:pPr>
              <w:jc w:val="center"/>
            </w:pPr>
            <w:r>
              <w:t>Отчетный год, тыс.руб.</w:t>
            </w:r>
          </w:p>
        </w:tc>
      </w:tr>
      <w:tr w:rsidR="002A7E82" w:rsidTr="005E3F88">
        <w:tc>
          <w:tcPr>
            <w:tcW w:w="3190" w:type="dxa"/>
          </w:tcPr>
          <w:p w:rsidR="002A7E82" w:rsidRDefault="002A7E82" w:rsidP="005E3F88">
            <w:pPr>
              <w:jc w:val="center"/>
            </w:pPr>
            <w:r>
              <w:t>Выручка от реализации товаров, работ и услуг (за минусом НДС и акцизов)</w:t>
            </w:r>
          </w:p>
        </w:tc>
        <w:tc>
          <w:tcPr>
            <w:tcW w:w="3190" w:type="dxa"/>
          </w:tcPr>
          <w:p w:rsidR="002A7E82" w:rsidRDefault="002A7E82" w:rsidP="005E3F88">
            <w:pPr>
              <w:jc w:val="center"/>
            </w:pPr>
            <w:r>
              <w:t>31 398 776</w:t>
            </w:r>
          </w:p>
        </w:tc>
        <w:tc>
          <w:tcPr>
            <w:tcW w:w="3191" w:type="dxa"/>
          </w:tcPr>
          <w:p w:rsidR="002A7E82" w:rsidRDefault="002A7E82" w:rsidP="005E3F88">
            <w:pPr>
              <w:jc w:val="center"/>
            </w:pPr>
            <w:r>
              <w:t>33 478 998</w:t>
            </w:r>
          </w:p>
        </w:tc>
      </w:tr>
      <w:tr w:rsidR="002A7E82" w:rsidTr="005E3F88">
        <w:tc>
          <w:tcPr>
            <w:tcW w:w="3190" w:type="dxa"/>
          </w:tcPr>
          <w:p w:rsidR="002A7E82" w:rsidRDefault="002A7E82" w:rsidP="005E3F88">
            <w:pPr>
              <w:jc w:val="center"/>
            </w:pPr>
            <w:r>
              <w:t>Себестоимость реализации товаров, продукции, работ и услуг</w:t>
            </w:r>
          </w:p>
        </w:tc>
        <w:tc>
          <w:tcPr>
            <w:tcW w:w="3190" w:type="dxa"/>
          </w:tcPr>
          <w:p w:rsidR="002A7E82" w:rsidRDefault="002A7E82" w:rsidP="005E3F88">
            <w:pPr>
              <w:jc w:val="center"/>
            </w:pPr>
            <w:r>
              <w:t>21 293 019</w:t>
            </w:r>
          </w:p>
        </w:tc>
        <w:tc>
          <w:tcPr>
            <w:tcW w:w="3191" w:type="dxa"/>
          </w:tcPr>
          <w:p w:rsidR="002A7E82" w:rsidRDefault="002A7E82" w:rsidP="005E3F88">
            <w:pPr>
              <w:jc w:val="center"/>
            </w:pPr>
            <w:r>
              <w:t>23 476 584</w:t>
            </w:r>
          </w:p>
        </w:tc>
      </w:tr>
      <w:tr w:rsidR="002A7E82" w:rsidTr="005E3F88">
        <w:tc>
          <w:tcPr>
            <w:tcW w:w="3190" w:type="dxa"/>
          </w:tcPr>
          <w:p w:rsidR="002A7E82" w:rsidRDefault="002A7E82" w:rsidP="005E3F88">
            <w:pPr>
              <w:jc w:val="center"/>
            </w:pPr>
            <w:r>
              <w:t>Коммерческие расходы</w:t>
            </w:r>
          </w:p>
        </w:tc>
        <w:tc>
          <w:tcPr>
            <w:tcW w:w="3190" w:type="dxa"/>
          </w:tcPr>
          <w:p w:rsidR="002A7E82" w:rsidRDefault="002A7E82" w:rsidP="005E3F88">
            <w:pPr>
              <w:jc w:val="center"/>
            </w:pPr>
            <w:r>
              <w:t>1 036 024</w:t>
            </w:r>
          </w:p>
        </w:tc>
        <w:tc>
          <w:tcPr>
            <w:tcW w:w="3191" w:type="dxa"/>
          </w:tcPr>
          <w:p w:rsidR="002A7E82" w:rsidRDefault="002A7E82" w:rsidP="005E3F88">
            <w:pPr>
              <w:jc w:val="center"/>
            </w:pPr>
            <w:r>
              <w:t>954 321</w:t>
            </w:r>
          </w:p>
        </w:tc>
      </w:tr>
      <w:tr w:rsidR="002A7E82" w:rsidTr="005E3F88">
        <w:tc>
          <w:tcPr>
            <w:tcW w:w="3190" w:type="dxa"/>
          </w:tcPr>
          <w:p w:rsidR="002A7E82" w:rsidRDefault="002A7E82" w:rsidP="005E3F88">
            <w:pPr>
              <w:jc w:val="center"/>
            </w:pPr>
            <w:r>
              <w:t>Управленческие расходы</w:t>
            </w:r>
          </w:p>
        </w:tc>
        <w:tc>
          <w:tcPr>
            <w:tcW w:w="3190" w:type="dxa"/>
          </w:tcPr>
          <w:p w:rsidR="002A7E82" w:rsidRDefault="002A7E82" w:rsidP="005E3F88">
            <w:pPr>
              <w:jc w:val="center"/>
            </w:pPr>
            <w:r>
              <w:t>1 472 229</w:t>
            </w:r>
          </w:p>
        </w:tc>
        <w:tc>
          <w:tcPr>
            <w:tcW w:w="3191" w:type="dxa"/>
          </w:tcPr>
          <w:p w:rsidR="002A7E82" w:rsidRDefault="002A7E82" w:rsidP="005E3F88">
            <w:pPr>
              <w:jc w:val="center"/>
            </w:pPr>
            <w:r>
              <w:t>1 698 271</w:t>
            </w:r>
          </w:p>
        </w:tc>
      </w:tr>
      <w:tr w:rsidR="002A7E82" w:rsidTr="005E3F88">
        <w:trPr>
          <w:trHeight w:val="88"/>
        </w:trPr>
        <w:tc>
          <w:tcPr>
            <w:tcW w:w="3190" w:type="dxa"/>
          </w:tcPr>
          <w:p w:rsidR="002A7E82" w:rsidRDefault="002A7E82" w:rsidP="005E3F88">
            <w:pPr>
              <w:jc w:val="center"/>
            </w:pPr>
            <w:r>
              <w:t>Прибыль (убыток) от реализации продукции</w:t>
            </w:r>
          </w:p>
        </w:tc>
        <w:tc>
          <w:tcPr>
            <w:tcW w:w="3190" w:type="dxa"/>
          </w:tcPr>
          <w:p w:rsidR="002A7E82" w:rsidRDefault="002A7E82" w:rsidP="005E3F88">
            <w:pPr>
              <w:jc w:val="center"/>
            </w:pPr>
            <w:r>
              <w:t>7 597 504</w:t>
            </w:r>
          </w:p>
        </w:tc>
        <w:tc>
          <w:tcPr>
            <w:tcW w:w="3191" w:type="dxa"/>
          </w:tcPr>
          <w:p w:rsidR="002A7E82" w:rsidRDefault="002A7E82" w:rsidP="005E3F88">
            <w:pPr>
              <w:jc w:val="center"/>
            </w:pPr>
            <w:r>
              <w:t>7 349 822</w:t>
            </w:r>
          </w:p>
        </w:tc>
      </w:tr>
    </w:tbl>
    <w:p w:rsidR="002A7E82" w:rsidRDefault="002A7E82" w:rsidP="002A7E82"/>
    <w:p w:rsidR="002A7E82" w:rsidRDefault="002A7E82" w:rsidP="002A7E82">
      <w:r>
        <w:t>Полученные результаты представьте в виде таблицы</w:t>
      </w:r>
    </w:p>
    <w:p w:rsidR="002A7E82" w:rsidRDefault="002A7E82" w:rsidP="002A7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tblGrid>
      <w:tr w:rsidR="002A7E82" w:rsidTr="005E3F88">
        <w:tc>
          <w:tcPr>
            <w:tcW w:w="3190" w:type="dxa"/>
          </w:tcPr>
          <w:p w:rsidR="002A7E82" w:rsidRDefault="002A7E82" w:rsidP="005E3F88">
            <w:pPr>
              <w:jc w:val="center"/>
            </w:pPr>
            <w:r>
              <w:t>Показатель</w:t>
            </w:r>
          </w:p>
        </w:tc>
        <w:tc>
          <w:tcPr>
            <w:tcW w:w="3191" w:type="dxa"/>
          </w:tcPr>
          <w:p w:rsidR="002A7E82" w:rsidRDefault="002A7E82" w:rsidP="005E3F88">
            <w:pPr>
              <w:jc w:val="center"/>
            </w:pPr>
            <w:r>
              <w:t>Размер влияния, тыс.руб.</w:t>
            </w:r>
          </w:p>
        </w:tc>
      </w:tr>
      <w:tr w:rsidR="002A7E82" w:rsidTr="005E3F88">
        <w:tc>
          <w:tcPr>
            <w:tcW w:w="3190" w:type="dxa"/>
          </w:tcPr>
          <w:p w:rsidR="002A7E82" w:rsidRDefault="002A7E82" w:rsidP="005E3F88">
            <w:pPr>
              <w:jc w:val="center"/>
            </w:pPr>
            <w:r>
              <w:t>Изменение прибыли от реализации продукции, в том числе за счет:</w:t>
            </w:r>
          </w:p>
        </w:tc>
        <w:tc>
          <w:tcPr>
            <w:tcW w:w="3191" w:type="dxa"/>
          </w:tcPr>
          <w:p w:rsidR="002A7E82" w:rsidRDefault="002A7E82" w:rsidP="005E3F88">
            <w:pPr>
              <w:jc w:val="center"/>
            </w:pPr>
          </w:p>
        </w:tc>
      </w:tr>
      <w:tr w:rsidR="002A7E82" w:rsidTr="005E3F88">
        <w:tc>
          <w:tcPr>
            <w:tcW w:w="3190" w:type="dxa"/>
          </w:tcPr>
          <w:p w:rsidR="002A7E82" w:rsidRDefault="002A7E82" w:rsidP="005E3F88">
            <w:pPr>
              <w:jc w:val="center"/>
            </w:pPr>
            <w:r>
              <w:t xml:space="preserve">Выручки от реализации </w:t>
            </w:r>
          </w:p>
        </w:tc>
        <w:tc>
          <w:tcPr>
            <w:tcW w:w="3191" w:type="dxa"/>
          </w:tcPr>
          <w:p w:rsidR="002A7E82" w:rsidRDefault="002A7E82" w:rsidP="005E3F88">
            <w:pPr>
              <w:jc w:val="center"/>
            </w:pPr>
          </w:p>
        </w:tc>
      </w:tr>
      <w:tr w:rsidR="002A7E82" w:rsidTr="005E3F88">
        <w:tc>
          <w:tcPr>
            <w:tcW w:w="3190" w:type="dxa"/>
          </w:tcPr>
          <w:p w:rsidR="002A7E82" w:rsidRDefault="002A7E82" w:rsidP="005E3F88">
            <w:pPr>
              <w:jc w:val="center"/>
            </w:pPr>
            <w:r>
              <w:t xml:space="preserve">Себестоимости реализации </w:t>
            </w:r>
          </w:p>
        </w:tc>
        <w:tc>
          <w:tcPr>
            <w:tcW w:w="3191" w:type="dxa"/>
          </w:tcPr>
          <w:p w:rsidR="002A7E82" w:rsidRDefault="002A7E82" w:rsidP="005E3F88">
            <w:pPr>
              <w:jc w:val="center"/>
            </w:pPr>
          </w:p>
        </w:tc>
      </w:tr>
      <w:tr w:rsidR="002A7E82" w:rsidTr="005E3F88">
        <w:tc>
          <w:tcPr>
            <w:tcW w:w="3190" w:type="dxa"/>
          </w:tcPr>
          <w:p w:rsidR="002A7E82" w:rsidRDefault="002A7E82" w:rsidP="005E3F88">
            <w:pPr>
              <w:jc w:val="center"/>
            </w:pPr>
            <w:r>
              <w:t>Коммерческих расходов</w:t>
            </w:r>
          </w:p>
        </w:tc>
        <w:tc>
          <w:tcPr>
            <w:tcW w:w="3191" w:type="dxa"/>
          </w:tcPr>
          <w:p w:rsidR="002A7E82" w:rsidRDefault="002A7E82" w:rsidP="005E3F88">
            <w:pPr>
              <w:jc w:val="center"/>
            </w:pPr>
          </w:p>
        </w:tc>
      </w:tr>
      <w:tr w:rsidR="002A7E82" w:rsidTr="005E3F88">
        <w:tc>
          <w:tcPr>
            <w:tcW w:w="3190" w:type="dxa"/>
          </w:tcPr>
          <w:p w:rsidR="002A7E82" w:rsidRDefault="002A7E82" w:rsidP="005E3F88">
            <w:pPr>
              <w:jc w:val="center"/>
            </w:pPr>
            <w:r>
              <w:t>Управленческих расходов</w:t>
            </w:r>
          </w:p>
        </w:tc>
        <w:tc>
          <w:tcPr>
            <w:tcW w:w="3191" w:type="dxa"/>
          </w:tcPr>
          <w:p w:rsidR="002A7E82" w:rsidRDefault="002A7E82" w:rsidP="005E3F88">
            <w:pPr>
              <w:jc w:val="center"/>
            </w:pPr>
          </w:p>
        </w:tc>
      </w:tr>
    </w:tbl>
    <w:p w:rsidR="002A7E82" w:rsidRDefault="002A7E82" w:rsidP="002A7E82"/>
    <w:p w:rsidR="002A7E82" w:rsidRDefault="002A7E82" w:rsidP="002A7E82"/>
    <w:p w:rsidR="002A7E82" w:rsidRDefault="002A7E82" w:rsidP="002A7E82">
      <w:pPr>
        <w:rPr>
          <w:b/>
        </w:rPr>
      </w:pPr>
      <w:r w:rsidRPr="00554480">
        <w:rPr>
          <w:b/>
        </w:rPr>
        <w:t xml:space="preserve">Задача 3. </w:t>
      </w:r>
    </w:p>
    <w:p w:rsidR="002A7E82" w:rsidRPr="00554480" w:rsidRDefault="002A7E82" w:rsidP="002A7E82">
      <w:pPr>
        <w:rPr>
          <w:b/>
        </w:rPr>
      </w:pPr>
    </w:p>
    <w:p w:rsidR="002A7E82" w:rsidRDefault="002A7E82" w:rsidP="002A7E82">
      <w:r>
        <w:t>Исследования, проведенные на двух предприятиях, показали следующие характеристики производства продукции:</w:t>
      </w:r>
    </w:p>
    <w:p w:rsidR="002A7E82" w:rsidRPr="00D64E7C" w:rsidRDefault="002A7E82" w:rsidP="002A7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1595"/>
        <w:gridCol w:w="1596"/>
      </w:tblGrid>
      <w:tr w:rsidR="002A7E82" w:rsidTr="005E3F88">
        <w:trPr>
          <w:trHeight w:val="175"/>
        </w:trPr>
        <w:tc>
          <w:tcPr>
            <w:tcW w:w="3190" w:type="dxa"/>
            <w:vMerge w:val="restart"/>
          </w:tcPr>
          <w:p w:rsidR="002A7E82" w:rsidRDefault="002A7E82" w:rsidP="005E3F88">
            <w:pPr>
              <w:jc w:val="center"/>
            </w:pPr>
            <w:r>
              <w:t>Показатель</w:t>
            </w:r>
          </w:p>
        </w:tc>
        <w:tc>
          <w:tcPr>
            <w:tcW w:w="3190" w:type="dxa"/>
            <w:gridSpan w:val="2"/>
          </w:tcPr>
          <w:p w:rsidR="002A7E82" w:rsidRPr="004863C2" w:rsidRDefault="002A7E82" w:rsidP="005E3F88">
            <w:pPr>
              <w:jc w:val="center"/>
            </w:pPr>
            <w:r w:rsidRPr="001D3EB3">
              <w:rPr>
                <w:lang w:val="en-US"/>
              </w:rPr>
              <w:t xml:space="preserve">I </w:t>
            </w:r>
            <w:r>
              <w:t xml:space="preserve">предприятие </w:t>
            </w:r>
          </w:p>
        </w:tc>
        <w:tc>
          <w:tcPr>
            <w:tcW w:w="3191" w:type="dxa"/>
            <w:gridSpan w:val="2"/>
          </w:tcPr>
          <w:p w:rsidR="002A7E82" w:rsidRDefault="002A7E82" w:rsidP="005E3F88">
            <w:pPr>
              <w:jc w:val="center"/>
            </w:pPr>
            <w:r w:rsidRPr="001D3EB3">
              <w:rPr>
                <w:lang w:val="en-US"/>
              </w:rPr>
              <w:t xml:space="preserve">II </w:t>
            </w:r>
            <w:r>
              <w:t>предприятие</w:t>
            </w:r>
          </w:p>
        </w:tc>
      </w:tr>
      <w:tr w:rsidR="002A7E82" w:rsidTr="005E3F88">
        <w:trPr>
          <w:trHeight w:val="175"/>
        </w:trPr>
        <w:tc>
          <w:tcPr>
            <w:tcW w:w="3190" w:type="dxa"/>
            <w:vMerge/>
          </w:tcPr>
          <w:p w:rsidR="002A7E82" w:rsidRDefault="002A7E82" w:rsidP="005E3F88">
            <w:pPr>
              <w:jc w:val="center"/>
            </w:pPr>
          </w:p>
        </w:tc>
        <w:tc>
          <w:tcPr>
            <w:tcW w:w="1595" w:type="dxa"/>
          </w:tcPr>
          <w:p w:rsidR="002A7E82" w:rsidRPr="00DE1690" w:rsidRDefault="002A7E82" w:rsidP="005E3F88">
            <w:pPr>
              <w:jc w:val="center"/>
            </w:pPr>
            <w:r>
              <w:t>А</w:t>
            </w:r>
          </w:p>
        </w:tc>
        <w:tc>
          <w:tcPr>
            <w:tcW w:w="1595" w:type="dxa"/>
          </w:tcPr>
          <w:p w:rsidR="002A7E82" w:rsidRPr="00DE1690" w:rsidRDefault="002A7E82" w:rsidP="005E3F88">
            <w:pPr>
              <w:jc w:val="center"/>
            </w:pPr>
            <w:r>
              <w:t>В</w:t>
            </w:r>
          </w:p>
        </w:tc>
        <w:tc>
          <w:tcPr>
            <w:tcW w:w="1595" w:type="dxa"/>
          </w:tcPr>
          <w:p w:rsidR="002A7E82" w:rsidRPr="00DE1690" w:rsidRDefault="002A7E82" w:rsidP="005E3F88">
            <w:pPr>
              <w:jc w:val="center"/>
            </w:pPr>
            <w:r>
              <w:t>А</w:t>
            </w:r>
          </w:p>
        </w:tc>
        <w:tc>
          <w:tcPr>
            <w:tcW w:w="1596" w:type="dxa"/>
          </w:tcPr>
          <w:p w:rsidR="002A7E82" w:rsidRPr="00DE1690" w:rsidRDefault="002A7E82" w:rsidP="005E3F88">
            <w:pPr>
              <w:jc w:val="center"/>
            </w:pPr>
            <w:r>
              <w:t>В</w:t>
            </w:r>
          </w:p>
        </w:tc>
      </w:tr>
      <w:tr w:rsidR="002A7E82" w:rsidTr="005E3F88">
        <w:tc>
          <w:tcPr>
            <w:tcW w:w="3190" w:type="dxa"/>
          </w:tcPr>
          <w:p w:rsidR="002A7E82" w:rsidRDefault="002A7E82" w:rsidP="005E3F88">
            <w:pPr>
              <w:jc w:val="center"/>
            </w:pPr>
            <w:r>
              <w:t>Цена, руб.</w:t>
            </w:r>
          </w:p>
        </w:tc>
        <w:tc>
          <w:tcPr>
            <w:tcW w:w="1595" w:type="dxa"/>
          </w:tcPr>
          <w:p w:rsidR="002A7E82" w:rsidRDefault="002A7E82" w:rsidP="005E3F88">
            <w:pPr>
              <w:jc w:val="center"/>
            </w:pPr>
            <w:r>
              <w:t>120</w:t>
            </w:r>
          </w:p>
        </w:tc>
        <w:tc>
          <w:tcPr>
            <w:tcW w:w="1595" w:type="dxa"/>
          </w:tcPr>
          <w:p w:rsidR="002A7E82" w:rsidRDefault="002A7E82" w:rsidP="005E3F88">
            <w:pPr>
              <w:jc w:val="center"/>
            </w:pPr>
            <w:r>
              <w:t>560</w:t>
            </w:r>
          </w:p>
        </w:tc>
        <w:tc>
          <w:tcPr>
            <w:tcW w:w="1595" w:type="dxa"/>
          </w:tcPr>
          <w:p w:rsidR="002A7E82" w:rsidRDefault="002A7E82" w:rsidP="005E3F88">
            <w:pPr>
              <w:jc w:val="center"/>
            </w:pPr>
            <w:r>
              <w:t>140</w:t>
            </w:r>
          </w:p>
        </w:tc>
        <w:tc>
          <w:tcPr>
            <w:tcW w:w="1596" w:type="dxa"/>
          </w:tcPr>
          <w:p w:rsidR="002A7E82" w:rsidRDefault="002A7E82" w:rsidP="005E3F88">
            <w:pPr>
              <w:jc w:val="center"/>
            </w:pPr>
            <w:r>
              <w:t>520</w:t>
            </w:r>
          </w:p>
        </w:tc>
      </w:tr>
      <w:tr w:rsidR="002A7E82" w:rsidTr="005E3F88">
        <w:tc>
          <w:tcPr>
            <w:tcW w:w="3190" w:type="dxa"/>
          </w:tcPr>
          <w:p w:rsidR="002A7E82" w:rsidRDefault="002A7E82" w:rsidP="005E3F88">
            <w:pPr>
              <w:jc w:val="center"/>
            </w:pPr>
            <w:r>
              <w:t>Себестоимость, руб.</w:t>
            </w:r>
          </w:p>
        </w:tc>
        <w:tc>
          <w:tcPr>
            <w:tcW w:w="1595" w:type="dxa"/>
          </w:tcPr>
          <w:p w:rsidR="002A7E82" w:rsidRDefault="002A7E82" w:rsidP="005E3F88">
            <w:pPr>
              <w:jc w:val="center"/>
            </w:pPr>
            <w:r>
              <w:t>90</w:t>
            </w:r>
          </w:p>
        </w:tc>
        <w:tc>
          <w:tcPr>
            <w:tcW w:w="1595" w:type="dxa"/>
          </w:tcPr>
          <w:p w:rsidR="002A7E82" w:rsidRDefault="002A7E82" w:rsidP="005E3F88">
            <w:pPr>
              <w:jc w:val="center"/>
            </w:pPr>
            <w:r>
              <w:t>460</w:t>
            </w:r>
          </w:p>
        </w:tc>
        <w:tc>
          <w:tcPr>
            <w:tcW w:w="1595" w:type="dxa"/>
          </w:tcPr>
          <w:p w:rsidR="002A7E82" w:rsidRDefault="002A7E82" w:rsidP="005E3F88">
            <w:pPr>
              <w:jc w:val="center"/>
            </w:pPr>
            <w:r>
              <w:t>100</w:t>
            </w:r>
          </w:p>
        </w:tc>
        <w:tc>
          <w:tcPr>
            <w:tcW w:w="1596" w:type="dxa"/>
          </w:tcPr>
          <w:p w:rsidR="002A7E82" w:rsidRDefault="002A7E82" w:rsidP="005E3F88">
            <w:pPr>
              <w:jc w:val="center"/>
            </w:pPr>
            <w:r>
              <w:t>440</w:t>
            </w:r>
          </w:p>
        </w:tc>
      </w:tr>
      <w:tr w:rsidR="002A7E82" w:rsidTr="005E3F88">
        <w:tc>
          <w:tcPr>
            <w:tcW w:w="3190" w:type="dxa"/>
          </w:tcPr>
          <w:p w:rsidR="002A7E82" w:rsidRDefault="002A7E82" w:rsidP="005E3F88">
            <w:pPr>
              <w:jc w:val="center"/>
            </w:pPr>
            <w:r>
              <w:t xml:space="preserve">Сумма основных производственных фондов и нормативных оборотных средств, руб. </w:t>
            </w:r>
          </w:p>
        </w:tc>
        <w:tc>
          <w:tcPr>
            <w:tcW w:w="1595" w:type="dxa"/>
          </w:tcPr>
          <w:p w:rsidR="002A7E82" w:rsidRDefault="002A7E82" w:rsidP="005E3F88">
            <w:pPr>
              <w:jc w:val="center"/>
            </w:pPr>
            <w:r>
              <w:t>70</w:t>
            </w:r>
          </w:p>
        </w:tc>
        <w:tc>
          <w:tcPr>
            <w:tcW w:w="1595" w:type="dxa"/>
          </w:tcPr>
          <w:p w:rsidR="002A7E82" w:rsidRDefault="002A7E82" w:rsidP="005E3F88">
            <w:pPr>
              <w:jc w:val="center"/>
            </w:pPr>
            <w:r>
              <w:t>600</w:t>
            </w:r>
          </w:p>
        </w:tc>
        <w:tc>
          <w:tcPr>
            <w:tcW w:w="1595" w:type="dxa"/>
          </w:tcPr>
          <w:p w:rsidR="002A7E82" w:rsidRDefault="002A7E82" w:rsidP="005E3F88">
            <w:pPr>
              <w:jc w:val="center"/>
            </w:pPr>
            <w:r>
              <w:t>75</w:t>
            </w:r>
          </w:p>
        </w:tc>
        <w:tc>
          <w:tcPr>
            <w:tcW w:w="1596" w:type="dxa"/>
          </w:tcPr>
          <w:p w:rsidR="002A7E82" w:rsidRDefault="002A7E82" w:rsidP="005E3F88">
            <w:pPr>
              <w:jc w:val="center"/>
            </w:pPr>
            <w:r>
              <w:t>675</w:t>
            </w:r>
          </w:p>
        </w:tc>
      </w:tr>
    </w:tbl>
    <w:p w:rsidR="002A7E82" w:rsidRDefault="002A7E82" w:rsidP="002A7E82"/>
    <w:p w:rsidR="002A7E82" w:rsidRDefault="002A7E82" w:rsidP="002A7E82">
      <w:r>
        <w:t xml:space="preserve">Определите рентабельность размещения производства каждого вида продукции и на каком предприятии экономически эффективнее ее производить. </w:t>
      </w:r>
    </w:p>
    <w:p w:rsidR="002A7E82" w:rsidRDefault="002A7E82" w:rsidP="002A7E82"/>
    <w:p w:rsidR="00C93A1F" w:rsidRDefault="00C93A1F" w:rsidP="002A7E82"/>
    <w:p w:rsidR="00C93A1F" w:rsidRDefault="00C93A1F" w:rsidP="002A7E82"/>
    <w:p w:rsidR="00A8467C" w:rsidRDefault="00A8467C" w:rsidP="002A7E82">
      <w:pPr>
        <w:pStyle w:val="Default"/>
        <w:tabs>
          <w:tab w:val="left" w:pos="993"/>
        </w:tabs>
        <w:rPr>
          <w:b/>
        </w:rPr>
      </w:pPr>
    </w:p>
    <w:p w:rsidR="00A8467C" w:rsidRDefault="00A8467C" w:rsidP="002A7E82">
      <w:pPr>
        <w:pStyle w:val="Default"/>
        <w:tabs>
          <w:tab w:val="left" w:pos="993"/>
        </w:tabs>
        <w:rPr>
          <w:b/>
        </w:rPr>
      </w:pPr>
    </w:p>
    <w:p w:rsidR="00A8467C" w:rsidRDefault="00A8467C" w:rsidP="002A7E82">
      <w:pPr>
        <w:pStyle w:val="Default"/>
        <w:tabs>
          <w:tab w:val="left" w:pos="993"/>
        </w:tabs>
        <w:rPr>
          <w:b/>
        </w:rPr>
      </w:pPr>
    </w:p>
    <w:p w:rsidR="00A8467C" w:rsidRDefault="00A8467C" w:rsidP="002A7E82">
      <w:pPr>
        <w:pStyle w:val="Default"/>
        <w:tabs>
          <w:tab w:val="left" w:pos="993"/>
        </w:tabs>
        <w:rPr>
          <w:b/>
        </w:rPr>
      </w:pPr>
    </w:p>
    <w:p w:rsidR="002A7E82" w:rsidRPr="00DC7A12" w:rsidRDefault="002A7E82" w:rsidP="002A7E82">
      <w:pPr>
        <w:pStyle w:val="Default"/>
        <w:tabs>
          <w:tab w:val="left" w:pos="993"/>
        </w:tabs>
        <w:rPr>
          <w:b/>
        </w:rPr>
      </w:pPr>
      <w:r>
        <w:rPr>
          <w:b/>
        </w:rPr>
        <w:lastRenderedPageBreak/>
        <w:t>Задача 4</w:t>
      </w:r>
      <w:r w:rsidRPr="00DC7A12">
        <w:rPr>
          <w:b/>
        </w:rPr>
        <w:t xml:space="preserve">. </w:t>
      </w:r>
    </w:p>
    <w:p w:rsidR="002A7E82" w:rsidRDefault="002A7E82" w:rsidP="002A7E82">
      <w:r>
        <w:t xml:space="preserve">Определите экономическую эффективность от специализации продукции и изменение уровня специализации. Нормативный коэффициент эффективности капитальных вложений </w:t>
      </w:r>
      <w:r>
        <w:rPr>
          <w:lang w:val="en-US"/>
        </w:rPr>
        <w:t>E</w:t>
      </w:r>
      <w:r>
        <w:rPr>
          <w:vertAlign w:val="subscript"/>
        </w:rPr>
        <w:t>н</w:t>
      </w:r>
      <w:r>
        <w:t>=0,12</w:t>
      </w:r>
    </w:p>
    <w:p w:rsidR="002A7E82" w:rsidRDefault="002A7E82" w:rsidP="002A7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021"/>
        <w:gridCol w:w="2127"/>
        <w:gridCol w:w="2127"/>
      </w:tblGrid>
      <w:tr w:rsidR="002A7E82" w:rsidTr="005E3F88">
        <w:tc>
          <w:tcPr>
            <w:tcW w:w="3190" w:type="dxa"/>
          </w:tcPr>
          <w:p w:rsidR="002A7E82" w:rsidRDefault="002A7E82" w:rsidP="005E3F88">
            <w:pPr>
              <w:jc w:val="center"/>
            </w:pPr>
            <w:r>
              <w:t>Показатель</w:t>
            </w:r>
          </w:p>
        </w:tc>
        <w:tc>
          <w:tcPr>
            <w:tcW w:w="2021" w:type="dxa"/>
          </w:tcPr>
          <w:p w:rsidR="002A7E82" w:rsidRDefault="002A7E82" w:rsidP="005E3F88">
            <w:pPr>
              <w:jc w:val="center"/>
            </w:pPr>
            <w:r>
              <w:t>Обозначение</w:t>
            </w:r>
          </w:p>
        </w:tc>
        <w:tc>
          <w:tcPr>
            <w:tcW w:w="2127" w:type="dxa"/>
          </w:tcPr>
          <w:p w:rsidR="002A7E82" w:rsidRDefault="002A7E82" w:rsidP="005E3F88">
            <w:pPr>
              <w:jc w:val="center"/>
            </w:pPr>
            <w:r>
              <w:t>Значение до специализации</w:t>
            </w:r>
          </w:p>
        </w:tc>
        <w:tc>
          <w:tcPr>
            <w:tcW w:w="2127" w:type="dxa"/>
          </w:tcPr>
          <w:p w:rsidR="002A7E82" w:rsidRDefault="002A7E82" w:rsidP="005E3F88">
            <w:pPr>
              <w:jc w:val="center"/>
            </w:pPr>
            <w:r>
              <w:t>Значение после специализации</w:t>
            </w:r>
          </w:p>
        </w:tc>
      </w:tr>
      <w:tr w:rsidR="002A7E82" w:rsidTr="005E3F88">
        <w:tc>
          <w:tcPr>
            <w:tcW w:w="3190" w:type="dxa"/>
          </w:tcPr>
          <w:p w:rsidR="002A7E82" w:rsidRDefault="002A7E82" w:rsidP="005E3F88">
            <w:r>
              <w:t>Выпуск изделий в год, шт.</w:t>
            </w:r>
          </w:p>
        </w:tc>
        <w:tc>
          <w:tcPr>
            <w:tcW w:w="2021" w:type="dxa"/>
          </w:tcPr>
          <w:p w:rsidR="002A7E82" w:rsidRPr="001D3EB3" w:rsidRDefault="002A7E82" w:rsidP="005E3F88">
            <w:pPr>
              <w:jc w:val="center"/>
              <w:rPr>
                <w:lang w:val="en-US"/>
              </w:rPr>
            </w:pPr>
            <w:r w:rsidRPr="001D3EB3">
              <w:rPr>
                <w:lang w:val="en-US"/>
              </w:rPr>
              <w:t>Q</w:t>
            </w:r>
          </w:p>
        </w:tc>
        <w:tc>
          <w:tcPr>
            <w:tcW w:w="2127" w:type="dxa"/>
          </w:tcPr>
          <w:p w:rsidR="002A7E82" w:rsidRDefault="002A7E82" w:rsidP="005E3F88">
            <w:pPr>
              <w:jc w:val="center"/>
            </w:pPr>
            <w:r>
              <w:t>40 000</w:t>
            </w:r>
          </w:p>
        </w:tc>
        <w:tc>
          <w:tcPr>
            <w:tcW w:w="2127" w:type="dxa"/>
          </w:tcPr>
          <w:p w:rsidR="002A7E82" w:rsidRDefault="002A7E82" w:rsidP="005E3F88">
            <w:pPr>
              <w:jc w:val="center"/>
            </w:pPr>
            <w:r>
              <w:t>42 000</w:t>
            </w:r>
          </w:p>
        </w:tc>
      </w:tr>
      <w:tr w:rsidR="002A7E82" w:rsidTr="005E3F88">
        <w:tc>
          <w:tcPr>
            <w:tcW w:w="3190" w:type="dxa"/>
          </w:tcPr>
          <w:p w:rsidR="002A7E82" w:rsidRDefault="002A7E82" w:rsidP="005E3F88">
            <w:pPr>
              <w:jc w:val="center"/>
            </w:pPr>
            <w:r>
              <w:t>Себестоимость изделия, руб.</w:t>
            </w:r>
          </w:p>
        </w:tc>
        <w:tc>
          <w:tcPr>
            <w:tcW w:w="2021" w:type="dxa"/>
          </w:tcPr>
          <w:p w:rsidR="002A7E82" w:rsidRPr="001D3EB3" w:rsidRDefault="002A7E82" w:rsidP="005E3F88">
            <w:pPr>
              <w:jc w:val="center"/>
              <w:rPr>
                <w:lang w:val="en-US"/>
              </w:rPr>
            </w:pPr>
            <w:r w:rsidRPr="001D3EB3">
              <w:rPr>
                <w:lang w:val="en-US"/>
              </w:rPr>
              <w:t>S</w:t>
            </w:r>
          </w:p>
        </w:tc>
        <w:tc>
          <w:tcPr>
            <w:tcW w:w="2127" w:type="dxa"/>
          </w:tcPr>
          <w:p w:rsidR="002A7E82" w:rsidRDefault="002A7E82" w:rsidP="005E3F88">
            <w:pPr>
              <w:jc w:val="center"/>
            </w:pPr>
            <w:r>
              <w:t>500</w:t>
            </w:r>
          </w:p>
        </w:tc>
        <w:tc>
          <w:tcPr>
            <w:tcW w:w="2127" w:type="dxa"/>
          </w:tcPr>
          <w:p w:rsidR="002A7E82" w:rsidRDefault="002A7E82" w:rsidP="005E3F88">
            <w:pPr>
              <w:jc w:val="center"/>
            </w:pPr>
            <w:r>
              <w:t>450</w:t>
            </w:r>
          </w:p>
        </w:tc>
      </w:tr>
      <w:tr w:rsidR="002A7E82" w:rsidTr="005E3F88">
        <w:tc>
          <w:tcPr>
            <w:tcW w:w="3190" w:type="dxa"/>
          </w:tcPr>
          <w:p w:rsidR="002A7E82" w:rsidRDefault="002A7E82" w:rsidP="005E3F88">
            <w:r>
              <w:t>Цена изделия, руб.</w:t>
            </w:r>
          </w:p>
        </w:tc>
        <w:tc>
          <w:tcPr>
            <w:tcW w:w="2021" w:type="dxa"/>
          </w:tcPr>
          <w:p w:rsidR="002A7E82" w:rsidRPr="001D3EB3" w:rsidRDefault="002A7E82" w:rsidP="005E3F88">
            <w:pPr>
              <w:jc w:val="center"/>
              <w:rPr>
                <w:lang w:val="en-US"/>
              </w:rPr>
            </w:pPr>
            <w:r w:rsidRPr="001D3EB3">
              <w:rPr>
                <w:lang w:val="en-US"/>
              </w:rPr>
              <w:t>Z</w:t>
            </w:r>
          </w:p>
        </w:tc>
        <w:tc>
          <w:tcPr>
            <w:tcW w:w="2127" w:type="dxa"/>
          </w:tcPr>
          <w:p w:rsidR="002A7E82" w:rsidRDefault="002A7E82" w:rsidP="005E3F88">
            <w:pPr>
              <w:jc w:val="center"/>
            </w:pPr>
            <w:r>
              <w:t>600</w:t>
            </w:r>
          </w:p>
        </w:tc>
        <w:tc>
          <w:tcPr>
            <w:tcW w:w="2127" w:type="dxa"/>
          </w:tcPr>
          <w:p w:rsidR="002A7E82" w:rsidRDefault="002A7E82" w:rsidP="005E3F88">
            <w:pPr>
              <w:jc w:val="center"/>
            </w:pPr>
            <w:r>
              <w:t>600</w:t>
            </w:r>
          </w:p>
        </w:tc>
      </w:tr>
      <w:tr w:rsidR="002A7E82" w:rsidTr="005E3F88">
        <w:tc>
          <w:tcPr>
            <w:tcW w:w="3190" w:type="dxa"/>
          </w:tcPr>
          <w:p w:rsidR="002A7E82" w:rsidRDefault="002A7E82" w:rsidP="005E3F88">
            <w:r>
              <w:t>Удельные капитальные вложения, руб.</w:t>
            </w:r>
          </w:p>
        </w:tc>
        <w:tc>
          <w:tcPr>
            <w:tcW w:w="2021" w:type="dxa"/>
          </w:tcPr>
          <w:p w:rsidR="002A7E82" w:rsidRPr="005D7C99" w:rsidRDefault="002A7E82" w:rsidP="005E3F88">
            <w:pPr>
              <w:jc w:val="center"/>
            </w:pPr>
            <w:r>
              <w:t>К</w:t>
            </w:r>
          </w:p>
        </w:tc>
        <w:tc>
          <w:tcPr>
            <w:tcW w:w="2127" w:type="dxa"/>
          </w:tcPr>
          <w:p w:rsidR="002A7E82" w:rsidRDefault="002A7E82" w:rsidP="005E3F88">
            <w:pPr>
              <w:jc w:val="center"/>
            </w:pPr>
            <w:r>
              <w:t>110</w:t>
            </w:r>
          </w:p>
        </w:tc>
        <w:tc>
          <w:tcPr>
            <w:tcW w:w="2127" w:type="dxa"/>
          </w:tcPr>
          <w:p w:rsidR="002A7E82" w:rsidRDefault="002A7E82" w:rsidP="005E3F88">
            <w:pPr>
              <w:jc w:val="center"/>
            </w:pPr>
            <w:r>
              <w:t>130</w:t>
            </w:r>
          </w:p>
        </w:tc>
      </w:tr>
      <w:tr w:rsidR="002A7E82" w:rsidTr="005E3F88">
        <w:tc>
          <w:tcPr>
            <w:tcW w:w="3190" w:type="dxa"/>
          </w:tcPr>
          <w:p w:rsidR="002A7E82" w:rsidRDefault="002A7E82" w:rsidP="005E3F88">
            <w:r>
              <w:t>Удельные транспортные расходы, руб.</w:t>
            </w:r>
          </w:p>
        </w:tc>
        <w:tc>
          <w:tcPr>
            <w:tcW w:w="2021" w:type="dxa"/>
          </w:tcPr>
          <w:p w:rsidR="002A7E82" w:rsidRPr="005D7C99" w:rsidRDefault="002A7E82" w:rsidP="005E3F88">
            <w:pPr>
              <w:jc w:val="center"/>
            </w:pPr>
            <w:r w:rsidRPr="001D3EB3">
              <w:rPr>
                <w:lang w:val="en-US"/>
              </w:rPr>
              <w:t>T</w:t>
            </w:r>
          </w:p>
        </w:tc>
        <w:tc>
          <w:tcPr>
            <w:tcW w:w="2127" w:type="dxa"/>
          </w:tcPr>
          <w:p w:rsidR="002A7E82" w:rsidRDefault="002A7E82" w:rsidP="005E3F88">
            <w:pPr>
              <w:jc w:val="center"/>
            </w:pPr>
            <w:r>
              <w:t>20</w:t>
            </w:r>
          </w:p>
        </w:tc>
        <w:tc>
          <w:tcPr>
            <w:tcW w:w="2127" w:type="dxa"/>
          </w:tcPr>
          <w:p w:rsidR="002A7E82" w:rsidRDefault="002A7E82" w:rsidP="005E3F88">
            <w:pPr>
              <w:jc w:val="center"/>
            </w:pPr>
            <w:r>
              <w:t>10</w:t>
            </w:r>
          </w:p>
        </w:tc>
      </w:tr>
      <w:tr w:rsidR="002A7E82" w:rsidTr="005E3F88">
        <w:trPr>
          <w:trHeight w:val="88"/>
        </w:trPr>
        <w:tc>
          <w:tcPr>
            <w:tcW w:w="3190" w:type="dxa"/>
          </w:tcPr>
          <w:p w:rsidR="002A7E82" w:rsidRDefault="002A7E82" w:rsidP="005E3F88">
            <w:r>
              <w:t>Стоимость профильной продукции за год, руб</w:t>
            </w:r>
          </w:p>
        </w:tc>
        <w:tc>
          <w:tcPr>
            <w:tcW w:w="2021" w:type="dxa"/>
          </w:tcPr>
          <w:p w:rsidR="002A7E82" w:rsidRPr="001D3EB3" w:rsidRDefault="002A7E82" w:rsidP="005E3F88">
            <w:pPr>
              <w:jc w:val="center"/>
              <w:rPr>
                <w:vertAlign w:val="subscript"/>
              </w:rPr>
            </w:pPr>
            <w:r w:rsidRPr="001D3EB3">
              <w:rPr>
                <w:lang w:val="en-US"/>
              </w:rPr>
              <w:t>B</w:t>
            </w:r>
            <w:r w:rsidRPr="001D3EB3">
              <w:rPr>
                <w:vertAlign w:val="subscript"/>
              </w:rPr>
              <w:t>пр</w:t>
            </w:r>
          </w:p>
        </w:tc>
        <w:tc>
          <w:tcPr>
            <w:tcW w:w="2127" w:type="dxa"/>
          </w:tcPr>
          <w:p w:rsidR="002A7E82" w:rsidRDefault="002A7E82" w:rsidP="005E3F88">
            <w:pPr>
              <w:jc w:val="center"/>
            </w:pPr>
            <w:r>
              <w:t>20 000 000</w:t>
            </w:r>
          </w:p>
        </w:tc>
        <w:tc>
          <w:tcPr>
            <w:tcW w:w="2127" w:type="dxa"/>
          </w:tcPr>
          <w:p w:rsidR="002A7E82" w:rsidRDefault="002A7E82" w:rsidP="005E3F88">
            <w:pPr>
              <w:jc w:val="center"/>
            </w:pPr>
            <w:r>
              <w:t>23 400 000</w:t>
            </w:r>
          </w:p>
        </w:tc>
      </w:tr>
    </w:tbl>
    <w:p w:rsidR="002A7E82" w:rsidRPr="00DE1690" w:rsidRDefault="002A7E82" w:rsidP="002A7E82"/>
    <w:p w:rsidR="002A7E82" w:rsidRDefault="002A7E82" w:rsidP="002A7E82"/>
    <w:p w:rsidR="002A7E82" w:rsidRPr="005D7C99" w:rsidRDefault="002A7E82" w:rsidP="002A7E82">
      <w:pPr>
        <w:rPr>
          <w:b/>
        </w:rPr>
      </w:pPr>
      <w:r w:rsidRPr="005D7C99">
        <w:rPr>
          <w:b/>
        </w:rPr>
        <w:t>Задача 5.</w:t>
      </w:r>
    </w:p>
    <w:p w:rsidR="002A7E82" w:rsidRDefault="002A7E82" w:rsidP="002A7E82"/>
    <w:p w:rsidR="002A7E82" w:rsidRDefault="002A7E82" w:rsidP="002A7E82">
      <w:r>
        <w:t xml:space="preserve">Предприятие, выпуская </w:t>
      </w:r>
      <w:r>
        <w:rPr>
          <w:lang w:val="en-US"/>
        </w:rPr>
        <w:t>Q</w:t>
      </w:r>
      <w:r>
        <w:t xml:space="preserve">= 5000 тыс.т. продукции в год при общих затратах на ее производство </w:t>
      </w:r>
      <w:r>
        <w:rPr>
          <w:lang w:val="en-US"/>
        </w:rPr>
        <w:t>S</w:t>
      </w:r>
      <w:r>
        <w:rPr>
          <w:vertAlign w:val="subscript"/>
        </w:rPr>
        <w:t>пр.об</w:t>
      </w:r>
      <w:r>
        <w:t xml:space="preserve">=200 млн.руб., затратах на реализацию </w:t>
      </w:r>
      <w:r>
        <w:rPr>
          <w:lang w:val="en-US"/>
        </w:rPr>
        <w:t>S</w:t>
      </w:r>
      <w:r>
        <w:rPr>
          <w:vertAlign w:val="subscript"/>
        </w:rPr>
        <w:t>реал.об.</w:t>
      </w:r>
      <w:r>
        <w:t xml:space="preserve">=100 тыс.руб., удельных транспортных расходах </w:t>
      </w:r>
      <w:r w:rsidRPr="005D7C99">
        <w:rPr>
          <w:lang w:val="en-US"/>
        </w:rPr>
        <w:t>T</w:t>
      </w:r>
      <w:r>
        <w:t>=200 руб., провело мероприятие по модернизации производства. В связи с этим затраты на производство сократились на 10%, а транспортные расходы увеличились на 5%.</w:t>
      </w:r>
    </w:p>
    <w:p w:rsidR="002A7E82" w:rsidRPr="005D7C99" w:rsidRDefault="002A7E82" w:rsidP="002A7E82">
      <w:r>
        <w:t xml:space="preserve">Определите размер годового экономического эффекта от проведенных мероприятий, если объем производства (равный объему реализации) в процессе проведения мероприятий увеличился на 15%. </w:t>
      </w:r>
    </w:p>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Default="002A7E82" w:rsidP="002A7E82"/>
    <w:p w:rsidR="002A7E82" w:rsidRPr="00BC3A10" w:rsidRDefault="002A7E82" w:rsidP="002A7E82">
      <w:pPr>
        <w:sectPr w:rsidR="002A7E82" w:rsidRPr="00BC3A10" w:rsidSect="005E3F88">
          <w:footerReference w:type="even" r:id="rId13"/>
          <w:footerReference w:type="default" r:id="rId14"/>
          <w:pgSz w:w="11906" w:h="16838"/>
          <w:pgMar w:top="1134" w:right="850" w:bottom="1134" w:left="1701" w:header="709" w:footer="709" w:gutter="0"/>
          <w:cols w:space="708"/>
          <w:docGrid w:linePitch="360"/>
        </w:sectPr>
      </w:pPr>
    </w:p>
    <w:p w:rsidR="002A7E82" w:rsidRPr="00BC3A10" w:rsidRDefault="002A7E82" w:rsidP="002A7E82">
      <w:pPr>
        <w:numPr>
          <w:ilvl w:val="0"/>
          <w:numId w:val="13"/>
        </w:numPr>
        <w:spacing w:line="360" w:lineRule="auto"/>
        <w:ind w:left="0" w:firstLine="0"/>
        <w:jc w:val="center"/>
        <w:rPr>
          <w:b/>
        </w:rPr>
      </w:pPr>
      <w:r w:rsidRPr="00BC3A10">
        <w:rPr>
          <w:b/>
          <w:caps/>
        </w:rPr>
        <w:lastRenderedPageBreak/>
        <w:t>Контрольно-оценочные материалы для итоговой аттестации по учебной дисциплине</w:t>
      </w:r>
    </w:p>
    <w:p w:rsidR="00FD09DC" w:rsidRDefault="002A7E82" w:rsidP="00FD09DC">
      <w:pPr>
        <w:pStyle w:val="aff5"/>
      </w:pPr>
      <w:r w:rsidRPr="001E4638">
        <w:t xml:space="preserve">Итоговая аттестация проходит в </w:t>
      </w:r>
      <w:r>
        <w:t>форме</w:t>
      </w:r>
      <w:r w:rsidR="005D4AEE">
        <w:t xml:space="preserve"> </w:t>
      </w:r>
      <w:r w:rsidR="00FD09DC" w:rsidRPr="00FD09DC">
        <w:t>дифференциального зачета</w:t>
      </w:r>
      <w:r w:rsidRPr="00FD09DC">
        <w:t>.</w:t>
      </w:r>
      <w:r w:rsidR="005D4AEE">
        <w:t xml:space="preserve"> </w:t>
      </w:r>
      <w:r w:rsidR="00FD09DC" w:rsidRPr="00FD09DC">
        <w:t>Задания для экзаменующегося</w:t>
      </w:r>
      <w:r w:rsidR="005D4AEE">
        <w:t xml:space="preserve"> </w:t>
      </w:r>
      <w:r w:rsidR="00FD09DC">
        <w:t>состоят из двух частей: теоретической и практической.</w:t>
      </w:r>
    </w:p>
    <w:p w:rsidR="00FD09DC" w:rsidRPr="00FD09DC" w:rsidRDefault="00FD09DC" w:rsidP="00FD09DC">
      <w:pPr>
        <w:pStyle w:val="aff5"/>
      </w:pPr>
      <w:r w:rsidRPr="008A3C4D">
        <w:rPr>
          <w:b/>
        </w:rPr>
        <w:t>Теоретическая часть.</w:t>
      </w:r>
      <w:r w:rsidR="005D4AEE">
        <w:rPr>
          <w:b/>
        </w:rPr>
        <w:t xml:space="preserve"> </w:t>
      </w:r>
      <w:r>
        <w:t xml:space="preserve">Выполнение бланкового письменного ответа на предложенный вопрос. </w:t>
      </w:r>
      <w:r w:rsidRPr="004C377A">
        <w:t xml:space="preserve">Максимальное время </w:t>
      </w:r>
      <w:r>
        <w:t>ответа на вопрос</w:t>
      </w:r>
      <w:r w:rsidRPr="004C377A">
        <w:t xml:space="preserve"> – </w:t>
      </w:r>
      <w:r>
        <w:t>3</w:t>
      </w:r>
      <w:r w:rsidRPr="004C377A">
        <w:t>0 минут</w:t>
      </w:r>
      <w:r>
        <w:t>.</w:t>
      </w:r>
    </w:p>
    <w:p w:rsidR="00FD09DC" w:rsidRDefault="00FD09DC" w:rsidP="002A7E82">
      <w:pPr>
        <w:pStyle w:val="aff5"/>
      </w:pPr>
    </w:p>
    <w:p w:rsidR="00FD09DC" w:rsidRPr="00FD09DC" w:rsidRDefault="00FD09DC" w:rsidP="00FD09DC">
      <w:pPr>
        <w:pStyle w:val="a7"/>
        <w:spacing w:after="0" w:line="240" w:lineRule="auto"/>
        <w:ind w:left="1004"/>
        <w:rPr>
          <w:rFonts w:ascii="Times New Roman" w:hAnsi="Times New Roman"/>
          <w:i/>
          <w:sz w:val="24"/>
          <w:szCs w:val="24"/>
        </w:rPr>
      </w:pPr>
      <w:r w:rsidRPr="00FD09DC">
        <w:rPr>
          <w:rFonts w:ascii="Times New Roman" w:hAnsi="Times New Roman"/>
          <w:i/>
          <w:sz w:val="24"/>
          <w:szCs w:val="24"/>
        </w:rPr>
        <w:t>Вопросы для подготовки теоретической части зачета.</w:t>
      </w:r>
    </w:p>
    <w:p w:rsidR="00FD09DC" w:rsidRPr="00FD09DC" w:rsidRDefault="00FD09DC" w:rsidP="00FD09DC">
      <w:pPr>
        <w:autoSpaceDE w:val="0"/>
        <w:autoSpaceDN w:val="0"/>
        <w:adjustRightInd w:val="0"/>
        <w:ind w:firstLine="709"/>
        <w:jc w:val="both"/>
      </w:pPr>
      <w:r w:rsidRPr="00FD09DC">
        <w:t>1. Предприятие: понятие, краткая характеристика, классификация.</w:t>
      </w:r>
    </w:p>
    <w:p w:rsidR="00FD09DC" w:rsidRPr="00FD09DC" w:rsidRDefault="00FD09DC" w:rsidP="00FD09DC">
      <w:pPr>
        <w:autoSpaceDE w:val="0"/>
        <w:autoSpaceDN w:val="0"/>
        <w:adjustRightInd w:val="0"/>
        <w:ind w:firstLine="709"/>
        <w:jc w:val="both"/>
      </w:pPr>
      <w:r w:rsidRPr="00FD09DC">
        <w:t>2. Структура предприятия.</w:t>
      </w:r>
    </w:p>
    <w:p w:rsidR="00FD09DC" w:rsidRPr="00FD09DC" w:rsidRDefault="00FD09DC" w:rsidP="00FD09DC">
      <w:pPr>
        <w:ind w:firstLine="709"/>
        <w:jc w:val="both"/>
      </w:pPr>
      <w:r w:rsidRPr="00FD09DC">
        <w:t>3. Производственное и организационное построение предприятия.</w:t>
      </w:r>
    </w:p>
    <w:p w:rsidR="00FD09DC" w:rsidRPr="00FD09DC" w:rsidRDefault="00FD09DC" w:rsidP="00FD09DC">
      <w:pPr>
        <w:ind w:firstLine="709"/>
        <w:jc w:val="both"/>
      </w:pPr>
      <w:r w:rsidRPr="00FD09DC">
        <w:t xml:space="preserve">4. Уставный капитал предприятий, его особенности и роль в финансовой деятельности предприятия. </w:t>
      </w:r>
    </w:p>
    <w:p w:rsidR="00FD09DC" w:rsidRPr="00FD09DC" w:rsidRDefault="00FD09DC" w:rsidP="00FD09DC">
      <w:pPr>
        <w:pStyle w:val="a7"/>
        <w:shd w:val="clear" w:color="auto" w:fill="FFFFFF"/>
        <w:spacing w:after="0" w:line="240" w:lineRule="auto"/>
        <w:ind w:left="0" w:firstLine="709"/>
        <w:jc w:val="both"/>
        <w:rPr>
          <w:rFonts w:ascii="Times New Roman" w:hAnsi="Times New Roman"/>
          <w:sz w:val="24"/>
          <w:szCs w:val="24"/>
        </w:rPr>
      </w:pPr>
      <w:r w:rsidRPr="00FD09DC">
        <w:rPr>
          <w:rFonts w:ascii="Times New Roman" w:hAnsi="Times New Roman"/>
          <w:sz w:val="24"/>
          <w:szCs w:val="24"/>
        </w:rPr>
        <w:t>5. Экономическая сущность и структура основных фондов предприятия.</w:t>
      </w:r>
    </w:p>
    <w:p w:rsidR="00FD09DC" w:rsidRPr="00FD09DC" w:rsidRDefault="00FD09DC" w:rsidP="00FD09DC">
      <w:pPr>
        <w:pStyle w:val="a7"/>
        <w:shd w:val="clear" w:color="auto" w:fill="FFFFFF"/>
        <w:spacing w:after="0" w:line="240" w:lineRule="auto"/>
        <w:ind w:left="0" w:firstLine="709"/>
        <w:jc w:val="both"/>
        <w:rPr>
          <w:rFonts w:ascii="Times New Roman" w:hAnsi="Times New Roman"/>
          <w:sz w:val="24"/>
          <w:szCs w:val="24"/>
        </w:rPr>
      </w:pPr>
      <w:r w:rsidRPr="00FD09DC">
        <w:rPr>
          <w:rFonts w:ascii="Times New Roman" w:hAnsi="Times New Roman"/>
          <w:sz w:val="24"/>
          <w:szCs w:val="24"/>
        </w:rPr>
        <w:t>6.  Износ и амортизация основных фондов.</w:t>
      </w:r>
    </w:p>
    <w:p w:rsidR="00FD09DC" w:rsidRPr="00FD09DC" w:rsidRDefault="00FD09DC" w:rsidP="00FD09DC">
      <w:pPr>
        <w:pStyle w:val="a7"/>
        <w:shd w:val="clear" w:color="auto" w:fill="FFFFFF"/>
        <w:spacing w:after="0" w:line="240" w:lineRule="auto"/>
        <w:ind w:left="0" w:firstLine="709"/>
        <w:jc w:val="both"/>
        <w:rPr>
          <w:rFonts w:ascii="Times New Roman" w:hAnsi="Times New Roman"/>
          <w:sz w:val="24"/>
          <w:szCs w:val="24"/>
        </w:rPr>
      </w:pPr>
      <w:r w:rsidRPr="00FD09DC">
        <w:rPr>
          <w:rFonts w:ascii="Times New Roman" w:hAnsi="Times New Roman"/>
          <w:sz w:val="24"/>
          <w:szCs w:val="24"/>
        </w:rPr>
        <w:t>7. Показатели, характеризующие эффективность использования основных фондов предприятия.</w:t>
      </w:r>
    </w:p>
    <w:p w:rsidR="00FD09DC" w:rsidRPr="00FD09DC" w:rsidRDefault="00FD09DC" w:rsidP="00FD09DC">
      <w:pPr>
        <w:ind w:firstLine="709"/>
        <w:jc w:val="both"/>
      </w:pPr>
      <w:r w:rsidRPr="00FD09DC">
        <w:t>8. Экономическая сущность и признаки оборотных средств предприятия.</w:t>
      </w:r>
    </w:p>
    <w:p w:rsidR="00FD09DC" w:rsidRPr="00FD09DC" w:rsidRDefault="00FD09DC" w:rsidP="00FD09DC">
      <w:pPr>
        <w:shd w:val="clear" w:color="auto" w:fill="FFFFFF"/>
        <w:ind w:firstLine="709"/>
        <w:jc w:val="both"/>
      </w:pPr>
      <w:r w:rsidRPr="00FD09DC">
        <w:t xml:space="preserve">9. Показатели, характеризующие использование оборотных средств предприятия. </w:t>
      </w:r>
    </w:p>
    <w:p w:rsidR="00FD09DC" w:rsidRPr="00FD09DC" w:rsidRDefault="00FD09DC" w:rsidP="00FD09DC">
      <w:pPr>
        <w:autoSpaceDE w:val="0"/>
        <w:autoSpaceDN w:val="0"/>
        <w:adjustRightInd w:val="0"/>
        <w:ind w:firstLine="709"/>
        <w:jc w:val="both"/>
      </w:pPr>
      <w:r w:rsidRPr="00FD09DC">
        <w:t>10. Персонал предприятия: состав, структура, численность.</w:t>
      </w:r>
    </w:p>
    <w:p w:rsidR="00FD09DC" w:rsidRPr="00FD09DC" w:rsidRDefault="00FD09DC" w:rsidP="00FD09DC">
      <w:pPr>
        <w:autoSpaceDE w:val="0"/>
        <w:autoSpaceDN w:val="0"/>
        <w:adjustRightInd w:val="0"/>
        <w:ind w:firstLine="709"/>
        <w:jc w:val="both"/>
      </w:pPr>
      <w:r w:rsidRPr="00FD09DC">
        <w:t>11. Организация и нормирование труда на предприятии.</w:t>
      </w:r>
    </w:p>
    <w:p w:rsidR="00FD09DC" w:rsidRPr="00FD09DC" w:rsidRDefault="00FD09DC" w:rsidP="00FD09DC">
      <w:pPr>
        <w:autoSpaceDE w:val="0"/>
        <w:autoSpaceDN w:val="0"/>
        <w:adjustRightInd w:val="0"/>
        <w:ind w:firstLine="709"/>
        <w:jc w:val="both"/>
      </w:pPr>
      <w:r w:rsidRPr="00FD09DC">
        <w:t>12. Производительность труда, показатели и методы измерения.</w:t>
      </w:r>
    </w:p>
    <w:p w:rsidR="00FD09DC" w:rsidRPr="00FD09DC" w:rsidRDefault="00FD09DC" w:rsidP="00FD09DC">
      <w:pPr>
        <w:autoSpaceDE w:val="0"/>
        <w:autoSpaceDN w:val="0"/>
        <w:adjustRightInd w:val="0"/>
        <w:ind w:firstLine="709"/>
        <w:jc w:val="both"/>
      </w:pPr>
      <w:r w:rsidRPr="00FD09DC">
        <w:t>13. Оплата труда работников предприятия.</w:t>
      </w:r>
    </w:p>
    <w:p w:rsidR="00FD09DC" w:rsidRPr="00FD09DC" w:rsidRDefault="00FD09DC" w:rsidP="00FD09DC">
      <w:pPr>
        <w:autoSpaceDE w:val="0"/>
        <w:autoSpaceDN w:val="0"/>
        <w:adjustRightInd w:val="0"/>
        <w:ind w:firstLine="709"/>
        <w:jc w:val="both"/>
      </w:pPr>
      <w:r w:rsidRPr="00FD09DC">
        <w:t>14. Формы и системы оплаты труда.</w:t>
      </w:r>
    </w:p>
    <w:p w:rsidR="00FD09DC" w:rsidRPr="00FD09DC" w:rsidRDefault="00FD09DC" w:rsidP="00FD09DC">
      <w:pPr>
        <w:autoSpaceDE w:val="0"/>
        <w:autoSpaceDN w:val="0"/>
        <w:adjustRightInd w:val="0"/>
        <w:ind w:firstLine="709"/>
        <w:jc w:val="both"/>
      </w:pPr>
      <w:r w:rsidRPr="00FD09DC">
        <w:t>15. Рынок труда. Проблемы безработицы и трудоустройства.</w:t>
      </w:r>
    </w:p>
    <w:p w:rsidR="00FD09DC" w:rsidRPr="00FD09DC" w:rsidRDefault="00FD09DC" w:rsidP="00FD09DC">
      <w:pPr>
        <w:ind w:firstLine="709"/>
        <w:jc w:val="both"/>
      </w:pPr>
      <w:r w:rsidRPr="00FD09DC">
        <w:t xml:space="preserve">16. Сущность и виды маркетинга. </w:t>
      </w:r>
    </w:p>
    <w:p w:rsidR="00FD09DC" w:rsidRPr="00FD09DC" w:rsidRDefault="00FD09DC" w:rsidP="00FD09DC">
      <w:pPr>
        <w:ind w:firstLine="709"/>
        <w:jc w:val="both"/>
      </w:pPr>
      <w:r w:rsidRPr="00FD09DC">
        <w:t xml:space="preserve">17. Экономическая и функциональная стратегии, их типы. </w:t>
      </w:r>
    </w:p>
    <w:p w:rsidR="00FD09DC" w:rsidRPr="00FD09DC" w:rsidRDefault="00FD09DC" w:rsidP="00FD09DC">
      <w:pPr>
        <w:ind w:firstLine="709"/>
        <w:jc w:val="both"/>
      </w:pPr>
      <w:r w:rsidRPr="00FD09DC">
        <w:t>18. Разработка маркетинговой и товарной стратегии.</w:t>
      </w:r>
    </w:p>
    <w:p w:rsidR="00FD09DC" w:rsidRPr="00FD09DC" w:rsidRDefault="00FD09DC" w:rsidP="00FD09DC">
      <w:pPr>
        <w:ind w:firstLine="709"/>
        <w:jc w:val="both"/>
      </w:pPr>
      <w:r w:rsidRPr="00FD09DC">
        <w:t xml:space="preserve">19. Определение оптимального объёма выпуска. </w:t>
      </w:r>
    </w:p>
    <w:p w:rsidR="00FD09DC" w:rsidRPr="00FD09DC" w:rsidRDefault="00FD09DC" w:rsidP="00FD09DC">
      <w:pPr>
        <w:ind w:firstLine="709"/>
        <w:jc w:val="both"/>
      </w:pPr>
      <w:r w:rsidRPr="00FD09DC">
        <w:t xml:space="preserve">20.Производственная мощность как потенциальная возможность предприятия. </w:t>
      </w:r>
    </w:p>
    <w:p w:rsidR="00FD09DC" w:rsidRPr="00FD09DC" w:rsidRDefault="00FD09DC" w:rsidP="00FD09DC">
      <w:pPr>
        <w:ind w:firstLine="709"/>
        <w:jc w:val="both"/>
      </w:pPr>
      <w:r w:rsidRPr="00FD09DC">
        <w:t xml:space="preserve">21. Производственная программа. </w:t>
      </w:r>
    </w:p>
    <w:p w:rsidR="00FD09DC" w:rsidRPr="00FD09DC" w:rsidRDefault="00FD09DC" w:rsidP="00FD09DC">
      <w:pPr>
        <w:autoSpaceDE w:val="0"/>
        <w:autoSpaceDN w:val="0"/>
        <w:adjustRightInd w:val="0"/>
        <w:ind w:firstLine="709"/>
        <w:jc w:val="both"/>
      </w:pPr>
      <w:r w:rsidRPr="00FD09DC">
        <w:t>22. Сущность экономических издержек на предприятии.</w:t>
      </w:r>
    </w:p>
    <w:p w:rsidR="00FD09DC" w:rsidRPr="00FD09DC" w:rsidRDefault="00FD09DC" w:rsidP="00FD09DC">
      <w:pPr>
        <w:autoSpaceDE w:val="0"/>
        <w:autoSpaceDN w:val="0"/>
        <w:adjustRightInd w:val="0"/>
        <w:ind w:firstLine="709"/>
        <w:jc w:val="both"/>
      </w:pPr>
      <w:r w:rsidRPr="00FD09DC">
        <w:t>23. Важнейшие факторы, влияющие на характер формирования издержек производства.</w:t>
      </w:r>
    </w:p>
    <w:p w:rsidR="00FD09DC" w:rsidRPr="00FD09DC" w:rsidRDefault="00FD09DC" w:rsidP="00FD09DC">
      <w:pPr>
        <w:autoSpaceDE w:val="0"/>
        <w:autoSpaceDN w:val="0"/>
        <w:adjustRightInd w:val="0"/>
        <w:ind w:firstLine="709"/>
        <w:jc w:val="both"/>
      </w:pPr>
      <w:r w:rsidRPr="00FD09DC">
        <w:t>24.  Понятие и виды себестоимости продукции.</w:t>
      </w:r>
    </w:p>
    <w:p w:rsidR="00FD09DC" w:rsidRPr="00FD09DC" w:rsidRDefault="00FD09DC" w:rsidP="00FD09DC">
      <w:pPr>
        <w:autoSpaceDE w:val="0"/>
        <w:autoSpaceDN w:val="0"/>
        <w:adjustRightInd w:val="0"/>
        <w:ind w:firstLine="709"/>
        <w:jc w:val="both"/>
      </w:pPr>
      <w:r w:rsidRPr="00FD09DC">
        <w:t>25.  Методы расчета себестоимости и их различия.</w:t>
      </w:r>
    </w:p>
    <w:p w:rsidR="00FD09DC" w:rsidRPr="00FD09DC" w:rsidRDefault="00FD09DC" w:rsidP="00FD09DC">
      <w:pPr>
        <w:autoSpaceDE w:val="0"/>
        <w:autoSpaceDN w:val="0"/>
        <w:adjustRightInd w:val="0"/>
        <w:ind w:firstLine="709"/>
        <w:jc w:val="both"/>
      </w:pPr>
      <w:r w:rsidRPr="00FD09DC">
        <w:t>26. Сущность понятий «прибыль» и «рентабельность».</w:t>
      </w:r>
    </w:p>
    <w:p w:rsidR="00FD09DC" w:rsidRPr="00FD09DC" w:rsidRDefault="00FD09DC" w:rsidP="00FD09DC">
      <w:pPr>
        <w:ind w:firstLine="709"/>
        <w:jc w:val="both"/>
      </w:pPr>
      <w:r w:rsidRPr="00FD09DC">
        <w:t>27. Экономическая сущность рыночной цены. Функции рыночной цены.</w:t>
      </w:r>
    </w:p>
    <w:p w:rsidR="00FD09DC" w:rsidRPr="00FD09DC" w:rsidRDefault="00FD09DC" w:rsidP="00FD09DC">
      <w:pPr>
        <w:ind w:firstLine="709"/>
        <w:jc w:val="both"/>
      </w:pPr>
      <w:r w:rsidRPr="00FD09DC">
        <w:t>28. Ценовая политика предприятия.</w:t>
      </w:r>
    </w:p>
    <w:p w:rsidR="00FD09DC" w:rsidRPr="00FD09DC" w:rsidRDefault="00FD09DC" w:rsidP="00FD09DC">
      <w:pPr>
        <w:ind w:firstLine="709"/>
        <w:jc w:val="both"/>
      </w:pPr>
      <w:r w:rsidRPr="00FD09DC">
        <w:t xml:space="preserve">29.  Сущность инвестиционной деятельности предприятия. </w:t>
      </w:r>
    </w:p>
    <w:p w:rsidR="00FD09DC" w:rsidRPr="00FD09DC" w:rsidRDefault="00FD09DC" w:rsidP="00FD09DC">
      <w:pPr>
        <w:ind w:firstLine="709"/>
        <w:jc w:val="both"/>
      </w:pPr>
      <w:r w:rsidRPr="00FD09DC">
        <w:t>30. Инвестиционная политика фирмы – сущность и основные этапы.</w:t>
      </w:r>
    </w:p>
    <w:p w:rsidR="00FD09DC" w:rsidRPr="00FD09DC" w:rsidRDefault="00FD09DC" w:rsidP="00FD09DC">
      <w:pPr>
        <w:ind w:firstLine="709"/>
        <w:jc w:val="both"/>
        <w:rPr>
          <w:b/>
        </w:rPr>
      </w:pPr>
      <w:r w:rsidRPr="00FD09DC">
        <w:t>31. Инвестиционный проект.</w:t>
      </w:r>
    </w:p>
    <w:p w:rsidR="00FD09DC" w:rsidRPr="00FD09DC" w:rsidRDefault="00FD09DC" w:rsidP="00FD09DC">
      <w:pPr>
        <w:ind w:firstLine="709"/>
        <w:jc w:val="both"/>
      </w:pPr>
      <w:r w:rsidRPr="00FD09DC">
        <w:t>32. Методы оценки эффективности инвестиционных проектов.</w:t>
      </w:r>
    </w:p>
    <w:p w:rsidR="00FD09DC" w:rsidRPr="00FD09DC" w:rsidRDefault="00FD09DC" w:rsidP="00FD09DC">
      <w:pPr>
        <w:ind w:firstLine="709"/>
        <w:jc w:val="both"/>
      </w:pPr>
      <w:r w:rsidRPr="00FD09DC">
        <w:t>33.Сущность и виды инноваций. Инновационная политика предприятия.</w:t>
      </w:r>
    </w:p>
    <w:p w:rsidR="00FD09DC" w:rsidRPr="00FD09DC" w:rsidRDefault="00FD09DC" w:rsidP="00FD09DC">
      <w:pPr>
        <w:pStyle w:val="1"/>
        <w:ind w:firstLine="709"/>
        <w:jc w:val="both"/>
        <w:rPr>
          <w:b/>
        </w:rPr>
      </w:pPr>
      <w:r w:rsidRPr="00FD09DC">
        <w:t>34. Подготовка нового производства.</w:t>
      </w:r>
    </w:p>
    <w:p w:rsidR="00FD09DC" w:rsidRPr="00FD09DC" w:rsidRDefault="00FD09DC" w:rsidP="00FD09DC">
      <w:pPr>
        <w:ind w:firstLine="709"/>
        <w:jc w:val="both"/>
      </w:pPr>
      <w:r w:rsidRPr="00FD09DC">
        <w:t>35. Бухгалтерский баланс предприятия: понятие, основные элементы.</w:t>
      </w:r>
    </w:p>
    <w:p w:rsidR="00FD09DC" w:rsidRPr="00FD09DC" w:rsidRDefault="00FD09DC" w:rsidP="00FD09DC">
      <w:pPr>
        <w:ind w:firstLine="709"/>
        <w:jc w:val="both"/>
      </w:pPr>
      <w:r w:rsidRPr="00FD09DC">
        <w:t xml:space="preserve">36. </w:t>
      </w:r>
      <w:r w:rsidRPr="00FD09DC">
        <w:rPr>
          <w:bCs/>
        </w:rPr>
        <w:t>Понятие, функции и виды прибыли.</w:t>
      </w:r>
    </w:p>
    <w:p w:rsidR="00FD09DC" w:rsidRPr="00FD09DC" w:rsidRDefault="00FD09DC" w:rsidP="00FD09DC">
      <w:pPr>
        <w:ind w:firstLine="709"/>
        <w:jc w:val="both"/>
      </w:pPr>
      <w:r w:rsidRPr="00FD09DC">
        <w:t xml:space="preserve">37. Показатели рентабельности. </w:t>
      </w:r>
    </w:p>
    <w:p w:rsidR="00FD09DC" w:rsidRPr="00FD09DC" w:rsidRDefault="00FD09DC" w:rsidP="00FD09DC">
      <w:pPr>
        <w:ind w:firstLine="709"/>
        <w:jc w:val="both"/>
      </w:pPr>
      <w:r w:rsidRPr="00FD09DC">
        <w:rPr>
          <w:bCs/>
        </w:rPr>
        <w:t xml:space="preserve">38. </w:t>
      </w:r>
      <w:r w:rsidRPr="00FD09DC">
        <w:t>Понятие эффективности производства</w:t>
      </w:r>
      <w:r w:rsidRPr="00FD09DC">
        <w:rPr>
          <w:bCs/>
        </w:rPr>
        <w:t>.</w:t>
      </w:r>
    </w:p>
    <w:p w:rsidR="00FD09DC" w:rsidRPr="00FD09DC" w:rsidRDefault="00FD09DC" w:rsidP="00FD09DC">
      <w:r w:rsidRPr="00FD09DC">
        <w:t xml:space="preserve"> 39.</w:t>
      </w:r>
      <w:r w:rsidRPr="00FD09DC">
        <w:rPr>
          <w:bCs/>
        </w:rPr>
        <w:t>Показатели, характеризующие финансовое состояние предприятия</w:t>
      </w:r>
    </w:p>
    <w:p w:rsidR="002A7E82" w:rsidRDefault="002A7E82" w:rsidP="002A7E82">
      <w:pPr>
        <w:pStyle w:val="aff5"/>
        <w:ind w:left="1069" w:firstLine="0"/>
        <w:rPr>
          <w:b/>
        </w:rPr>
      </w:pPr>
    </w:p>
    <w:p w:rsidR="00030FF8" w:rsidRDefault="00030FF8" w:rsidP="002A7E82">
      <w:pPr>
        <w:pStyle w:val="aff5"/>
        <w:ind w:left="1069" w:firstLine="0"/>
        <w:rPr>
          <w:b/>
        </w:rPr>
      </w:pPr>
    </w:p>
    <w:p w:rsidR="00030FF8" w:rsidRDefault="00030FF8" w:rsidP="002A7E82">
      <w:pPr>
        <w:pStyle w:val="aff5"/>
        <w:ind w:left="1069" w:firstLine="0"/>
        <w:rPr>
          <w:b/>
        </w:rPr>
      </w:pPr>
    </w:p>
    <w:p w:rsidR="002A7E82" w:rsidRPr="00704300" w:rsidRDefault="00704300" w:rsidP="002A7E82">
      <w:pPr>
        <w:pStyle w:val="aff5"/>
        <w:ind w:left="1069" w:firstLine="0"/>
        <w:rPr>
          <w:b/>
        </w:rPr>
      </w:pPr>
      <w:r w:rsidRPr="0009249B">
        <w:rPr>
          <w:b/>
        </w:rPr>
        <w:lastRenderedPageBreak/>
        <w:t xml:space="preserve">Практическая часть. </w:t>
      </w:r>
      <w:r>
        <w:t>Решение предложенных практических задач.</w:t>
      </w:r>
    </w:p>
    <w:p w:rsidR="002A7E82" w:rsidRDefault="002A7E82" w:rsidP="002A7E82">
      <w:pPr>
        <w:pStyle w:val="aff5"/>
        <w:ind w:left="1069" w:firstLine="0"/>
        <w:rPr>
          <w:b/>
        </w:rPr>
      </w:pPr>
    </w:p>
    <w:p w:rsidR="002A7E82" w:rsidRPr="00704300" w:rsidRDefault="00704300" w:rsidP="00704300">
      <w:pPr>
        <w:pStyle w:val="Default"/>
        <w:jc w:val="center"/>
        <w:rPr>
          <w:b/>
          <w:bCs/>
          <w:i/>
        </w:rPr>
      </w:pPr>
      <w:r w:rsidRPr="00704300">
        <w:rPr>
          <w:b/>
          <w:bCs/>
          <w:i/>
        </w:rPr>
        <w:t>Вариант 1.</w:t>
      </w:r>
    </w:p>
    <w:p w:rsidR="00704300" w:rsidRPr="00704300" w:rsidRDefault="00704300" w:rsidP="002A7E82">
      <w:pPr>
        <w:pStyle w:val="Default"/>
        <w:rPr>
          <w:b/>
          <w:bCs/>
        </w:rPr>
      </w:pPr>
      <w:r w:rsidRPr="00704300">
        <w:rPr>
          <w:b/>
          <w:bCs/>
        </w:rPr>
        <w:t>Задача 1.</w:t>
      </w:r>
    </w:p>
    <w:p w:rsidR="00704300" w:rsidRPr="00704300" w:rsidRDefault="00704300" w:rsidP="00704300">
      <w:pPr>
        <w:ind w:firstLine="708"/>
        <w:jc w:val="both"/>
      </w:pPr>
      <w:r w:rsidRPr="00704300">
        <w:t>Основная продукция предприятия в расчетном году составит 45 000 тыс. руб., услуги промышленного характера — 3 700 тыс. руб. Стоимость полуфабрикатов — 2 300 тыс. руб., 40 % этой суммы будет использовано для собственного производства. Объем незавершенного производства на конец расчетного года увеличится на 2 400 тыс. руб. Остатки готовой продукции на складе предприятия ожидаются на начало расчетного периода в размере 4 700 тыс. руб., на конец того же периода — 2 900 тыс. руб.</w:t>
      </w:r>
    </w:p>
    <w:p w:rsidR="00704300" w:rsidRPr="00704300" w:rsidRDefault="00704300" w:rsidP="00704300">
      <w:pPr>
        <w:ind w:firstLine="708"/>
        <w:jc w:val="both"/>
      </w:pPr>
      <w:r w:rsidRPr="00704300">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 составят приблизительно 45 % от товарного выпуска предприятия. </w:t>
      </w:r>
    </w:p>
    <w:p w:rsidR="00704300" w:rsidRPr="00704300" w:rsidRDefault="00704300" w:rsidP="002A7E82">
      <w:pPr>
        <w:pStyle w:val="Default"/>
        <w:rPr>
          <w:b/>
          <w:bCs/>
        </w:rPr>
      </w:pPr>
    </w:p>
    <w:p w:rsidR="00704300" w:rsidRPr="00CA6446" w:rsidRDefault="00704300" w:rsidP="002A7E82">
      <w:pPr>
        <w:pStyle w:val="Default"/>
        <w:rPr>
          <w:b/>
          <w:bCs/>
        </w:rPr>
      </w:pPr>
      <w:r w:rsidRPr="00CA6446">
        <w:rPr>
          <w:b/>
          <w:bCs/>
        </w:rPr>
        <w:t>Задача 2.</w:t>
      </w:r>
    </w:p>
    <w:p w:rsidR="00704300" w:rsidRPr="00CA6446" w:rsidRDefault="00CA6446" w:rsidP="00CA6446">
      <w:pPr>
        <w:pStyle w:val="Default"/>
        <w:jc w:val="both"/>
        <w:rPr>
          <w:bCs/>
        </w:rPr>
      </w:pPr>
      <w:r w:rsidRPr="00CA6446">
        <w:rPr>
          <w:bCs/>
        </w:rPr>
        <w:t>Рассчитать месячный заработок рабочего по простой сдельной оплаты труда</w:t>
      </w:r>
    </w:p>
    <w:p w:rsidR="00CA6446" w:rsidRPr="00CA6446" w:rsidRDefault="00CA6446" w:rsidP="00CA6446">
      <w:pPr>
        <w:pStyle w:val="Default"/>
        <w:jc w:val="both"/>
        <w:rPr>
          <w:bCs/>
        </w:rPr>
      </w:pPr>
      <w:r w:rsidRPr="00CA6446">
        <w:rPr>
          <w:bCs/>
        </w:rPr>
        <w:t>Объем произведенной продукции: изделие А – 200шт., Б- 1000 шт. Нормы времени на обработку: Изделия А – 55,48 мин по 4-му разряду и Б – 5,22 мин по 5-му разряду. Тарифные ставки: 4-го разряда – 9,132 руб., 5-го разряда – 10,457 руб. в час.</w:t>
      </w:r>
    </w:p>
    <w:p w:rsidR="00CA6446" w:rsidRDefault="00CA6446" w:rsidP="002A7E82">
      <w:pPr>
        <w:pStyle w:val="Default"/>
        <w:rPr>
          <w:b/>
          <w:bCs/>
          <w:sz w:val="28"/>
          <w:szCs w:val="28"/>
        </w:rPr>
      </w:pPr>
    </w:p>
    <w:p w:rsidR="00CA6446" w:rsidRPr="00030FF8" w:rsidRDefault="00030FF8" w:rsidP="002A7E82">
      <w:pPr>
        <w:pStyle w:val="Default"/>
        <w:rPr>
          <w:b/>
          <w:bCs/>
        </w:rPr>
      </w:pPr>
      <w:r w:rsidRPr="00030FF8">
        <w:rPr>
          <w:b/>
          <w:bCs/>
        </w:rPr>
        <w:t>Задача 3.</w:t>
      </w:r>
    </w:p>
    <w:p w:rsidR="00030FF8" w:rsidRDefault="00030FF8" w:rsidP="00030FF8">
      <w:pPr>
        <w:shd w:val="clear" w:color="auto" w:fill="FFFFFF"/>
        <w:jc w:val="both"/>
        <w:rPr>
          <w:color w:val="000000"/>
          <w:spacing w:val="1"/>
        </w:rPr>
      </w:pPr>
      <w:r w:rsidRPr="00CE30AF">
        <w:rPr>
          <w:color w:val="000000"/>
          <w:spacing w:val="6"/>
        </w:rPr>
        <w:t>Себестоимость равна 200 руб.; приемлемая рентабель</w:t>
      </w:r>
      <w:r w:rsidRPr="00CE30AF">
        <w:rPr>
          <w:color w:val="000000"/>
          <w:spacing w:val="6"/>
        </w:rPr>
        <w:softHyphen/>
      </w:r>
      <w:r w:rsidRPr="00CE30AF">
        <w:rPr>
          <w:color w:val="000000"/>
          <w:spacing w:val="-2"/>
        </w:rPr>
        <w:t xml:space="preserve">ность составляет 20%; ставка акциза — 30%; торговая надбавка — 15%. </w:t>
      </w:r>
      <w:r w:rsidRPr="00CE30AF">
        <w:rPr>
          <w:color w:val="000000"/>
          <w:spacing w:val="1"/>
        </w:rPr>
        <w:t>Каков уровень розничной цены, если налог с продаж равен 5%?</w:t>
      </w:r>
    </w:p>
    <w:p w:rsidR="00030FF8" w:rsidRPr="00030FF8" w:rsidRDefault="00030FF8" w:rsidP="00030FF8">
      <w:pPr>
        <w:shd w:val="clear" w:color="auto" w:fill="FFFFFF"/>
        <w:jc w:val="both"/>
        <w:rPr>
          <w:b/>
        </w:rPr>
      </w:pPr>
    </w:p>
    <w:p w:rsidR="00030FF8" w:rsidRPr="00030FF8" w:rsidRDefault="00030FF8" w:rsidP="00030FF8">
      <w:pPr>
        <w:shd w:val="clear" w:color="auto" w:fill="FFFFFF"/>
        <w:jc w:val="both"/>
        <w:rPr>
          <w:b/>
        </w:rPr>
      </w:pPr>
      <w:r w:rsidRPr="00030FF8">
        <w:rPr>
          <w:b/>
        </w:rPr>
        <w:t>Задача 4.</w:t>
      </w:r>
    </w:p>
    <w:p w:rsidR="00030FF8" w:rsidRDefault="00030FF8" w:rsidP="00030FF8">
      <w:r>
        <w:t>Исследования, проведенные на двух предприятиях, показали следующие характеристики производства продукции:</w:t>
      </w:r>
    </w:p>
    <w:p w:rsidR="00030FF8" w:rsidRPr="00D64E7C" w:rsidRDefault="00030FF8" w:rsidP="00030F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1595"/>
        <w:gridCol w:w="1596"/>
      </w:tblGrid>
      <w:tr w:rsidR="00030FF8" w:rsidTr="005E3F88">
        <w:trPr>
          <w:trHeight w:val="175"/>
        </w:trPr>
        <w:tc>
          <w:tcPr>
            <w:tcW w:w="3190" w:type="dxa"/>
            <w:vMerge w:val="restart"/>
          </w:tcPr>
          <w:p w:rsidR="00030FF8" w:rsidRDefault="00030FF8" w:rsidP="005E3F88">
            <w:pPr>
              <w:jc w:val="center"/>
            </w:pPr>
            <w:r>
              <w:t>Показатель</w:t>
            </w:r>
          </w:p>
        </w:tc>
        <w:tc>
          <w:tcPr>
            <w:tcW w:w="3190" w:type="dxa"/>
            <w:gridSpan w:val="2"/>
          </w:tcPr>
          <w:p w:rsidR="00030FF8" w:rsidRPr="004863C2" w:rsidRDefault="00030FF8" w:rsidP="005E3F88">
            <w:pPr>
              <w:jc w:val="center"/>
            </w:pPr>
            <w:r w:rsidRPr="001D3EB3">
              <w:rPr>
                <w:lang w:val="en-US"/>
              </w:rPr>
              <w:t xml:space="preserve">I </w:t>
            </w:r>
            <w:r>
              <w:t xml:space="preserve">предприятие </w:t>
            </w:r>
          </w:p>
        </w:tc>
        <w:tc>
          <w:tcPr>
            <w:tcW w:w="3191" w:type="dxa"/>
            <w:gridSpan w:val="2"/>
          </w:tcPr>
          <w:p w:rsidR="00030FF8" w:rsidRDefault="00030FF8" w:rsidP="005E3F88">
            <w:pPr>
              <w:jc w:val="center"/>
            </w:pPr>
            <w:r w:rsidRPr="001D3EB3">
              <w:rPr>
                <w:lang w:val="en-US"/>
              </w:rPr>
              <w:t xml:space="preserve">II </w:t>
            </w:r>
            <w:r>
              <w:t>предприятие</w:t>
            </w:r>
          </w:p>
        </w:tc>
      </w:tr>
      <w:tr w:rsidR="00030FF8" w:rsidTr="005E3F88">
        <w:trPr>
          <w:trHeight w:val="175"/>
        </w:trPr>
        <w:tc>
          <w:tcPr>
            <w:tcW w:w="3190" w:type="dxa"/>
            <w:vMerge/>
          </w:tcPr>
          <w:p w:rsidR="00030FF8" w:rsidRDefault="00030FF8" w:rsidP="005E3F88">
            <w:pPr>
              <w:jc w:val="center"/>
            </w:pPr>
          </w:p>
        </w:tc>
        <w:tc>
          <w:tcPr>
            <w:tcW w:w="1595" w:type="dxa"/>
          </w:tcPr>
          <w:p w:rsidR="00030FF8" w:rsidRPr="00DE1690" w:rsidRDefault="00030FF8" w:rsidP="005E3F88">
            <w:pPr>
              <w:jc w:val="center"/>
            </w:pPr>
            <w:r>
              <w:t>А</w:t>
            </w:r>
          </w:p>
        </w:tc>
        <w:tc>
          <w:tcPr>
            <w:tcW w:w="1595" w:type="dxa"/>
          </w:tcPr>
          <w:p w:rsidR="00030FF8" w:rsidRPr="00DE1690" w:rsidRDefault="00030FF8" w:rsidP="005E3F88">
            <w:pPr>
              <w:jc w:val="center"/>
            </w:pPr>
            <w:r>
              <w:t>В</w:t>
            </w:r>
          </w:p>
        </w:tc>
        <w:tc>
          <w:tcPr>
            <w:tcW w:w="1595" w:type="dxa"/>
          </w:tcPr>
          <w:p w:rsidR="00030FF8" w:rsidRPr="00DE1690" w:rsidRDefault="00030FF8" w:rsidP="005E3F88">
            <w:pPr>
              <w:jc w:val="center"/>
            </w:pPr>
            <w:r>
              <w:t>А</w:t>
            </w:r>
          </w:p>
        </w:tc>
        <w:tc>
          <w:tcPr>
            <w:tcW w:w="1596" w:type="dxa"/>
          </w:tcPr>
          <w:p w:rsidR="00030FF8" w:rsidRPr="00DE1690" w:rsidRDefault="00030FF8" w:rsidP="005E3F88">
            <w:pPr>
              <w:jc w:val="center"/>
            </w:pPr>
            <w:r>
              <w:t>В</w:t>
            </w:r>
          </w:p>
        </w:tc>
      </w:tr>
      <w:tr w:rsidR="00030FF8" w:rsidTr="005E3F88">
        <w:tc>
          <w:tcPr>
            <w:tcW w:w="3190" w:type="dxa"/>
          </w:tcPr>
          <w:p w:rsidR="00030FF8" w:rsidRDefault="00030FF8" w:rsidP="005E3F88">
            <w:pPr>
              <w:jc w:val="center"/>
            </w:pPr>
            <w:r>
              <w:t>Цена, руб.</w:t>
            </w:r>
          </w:p>
        </w:tc>
        <w:tc>
          <w:tcPr>
            <w:tcW w:w="1595" w:type="dxa"/>
          </w:tcPr>
          <w:p w:rsidR="00030FF8" w:rsidRDefault="00030FF8" w:rsidP="005E3F88">
            <w:pPr>
              <w:jc w:val="center"/>
            </w:pPr>
            <w:r>
              <w:t>120</w:t>
            </w:r>
          </w:p>
        </w:tc>
        <w:tc>
          <w:tcPr>
            <w:tcW w:w="1595" w:type="dxa"/>
          </w:tcPr>
          <w:p w:rsidR="00030FF8" w:rsidRDefault="00030FF8" w:rsidP="005E3F88">
            <w:pPr>
              <w:jc w:val="center"/>
            </w:pPr>
            <w:r>
              <w:t>560</w:t>
            </w:r>
          </w:p>
        </w:tc>
        <w:tc>
          <w:tcPr>
            <w:tcW w:w="1595" w:type="dxa"/>
          </w:tcPr>
          <w:p w:rsidR="00030FF8" w:rsidRDefault="00030FF8" w:rsidP="005E3F88">
            <w:pPr>
              <w:jc w:val="center"/>
            </w:pPr>
            <w:r>
              <w:t>140</w:t>
            </w:r>
          </w:p>
        </w:tc>
        <w:tc>
          <w:tcPr>
            <w:tcW w:w="1596" w:type="dxa"/>
          </w:tcPr>
          <w:p w:rsidR="00030FF8" w:rsidRDefault="00030FF8" w:rsidP="005E3F88">
            <w:pPr>
              <w:jc w:val="center"/>
            </w:pPr>
            <w:r>
              <w:t>520</w:t>
            </w:r>
          </w:p>
        </w:tc>
      </w:tr>
      <w:tr w:rsidR="00030FF8" w:rsidTr="005E3F88">
        <w:tc>
          <w:tcPr>
            <w:tcW w:w="3190" w:type="dxa"/>
          </w:tcPr>
          <w:p w:rsidR="00030FF8" w:rsidRDefault="00030FF8" w:rsidP="005E3F88">
            <w:pPr>
              <w:jc w:val="center"/>
            </w:pPr>
            <w:r>
              <w:t>Себестоимость, руб.</w:t>
            </w:r>
          </w:p>
        </w:tc>
        <w:tc>
          <w:tcPr>
            <w:tcW w:w="1595" w:type="dxa"/>
          </w:tcPr>
          <w:p w:rsidR="00030FF8" w:rsidRDefault="00030FF8" w:rsidP="005E3F88">
            <w:pPr>
              <w:jc w:val="center"/>
            </w:pPr>
            <w:r>
              <w:t>90</w:t>
            </w:r>
          </w:p>
        </w:tc>
        <w:tc>
          <w:tcPr>
            <w:tcW w:w="1595" w:type="dxa"/>
          </w:tcPr>
          <w:p w:rsidR="00030FF8" w:rsidRDefault="00030FF8" w:rsidP="005E3F88">
            <w:pPr>
              <w:jc w:val="center"/>
            </w:pPr>
            <w:r>
              <w:t>460</w:t>
            </w:r>
          </w:p>
        </w:tc>
        <w:tc>
          <w:tcPr>
            <w:tcW w:w="1595" w:type="dxa"/>
          </w:tcPr>
          <w:p w:rsidR="00030FF8" w:rsidRDefault="00030FF8" w:rsidP="005E3F88">
            <w:pPr>
              <w:jc w:val="center"/>
            </w:pPr>
            <w:r>
              <w:t>100</w:t>
            </w:r>
          </w:p>
        </w:tc>
        <w:tc>
          <w:tcPr>
            <w:tcW w:w="1596" w:type="dxa"/>
          </w:tcPr>
          <w:p w:rsidR="00030FF8" w:rsidRDefault="00030FF8" w:rsidP="005E3F88">
            <w:pPr>
              <w:jc w:val="center"/>
            </w:pPr>
            <w:r>
              <w:t>440</w:t>
            </w:r>
          </w:p>
        </w:tc>
      </w:tr>
      <w:tr w:rsidR="00030FF8" w:rsidTr="005E3F88">
        <w:tc>
          <w:tcPr>
            <w:tcW w:w="3190" w:type="dxa"/>
          </w:tcPr>
          <w:p w:rsidR="00030FF8" w:rsidRDefault="00030FF8" w:rsidP="005E3F88">
            <w:pPr>
              <w:jc w:val="center"/>
            </w:pPr>
            <w:r>
              <w:t xml:space="preserve">Сумма основных производственных фондов и нормативных оборотных средств, руб. </w:t>
            </w:r>
          </w:p>
        </w:tc>
        <w:tc>
          <w:tcPr>
            <w:tcW w:w="1595" w:type="dxa"/>
          </w:tcPr>
          <w:p w:rsidR="00030FF8" w:rsidRDefault="00030FF8" w:rsidP="005E3F88">
            <w:pPr>
              <w:jc w:val="center"/>
            </w:pPr>
            <w:r>
              <w:t>70</w:t>
            </w:r>
          </w:p>
        </w:tc>
        <w:tc>
          <w:tcPr>
            <w:tcW w:w="1595" w:type="dxa"/>
          </w:tcPr>
          <w:p w:rsidR="00030FF8" w:rsidRDefault="00030FF8" w:rsidP="005E3F88">
            <w:pPr>
              <w:jc w:val="center"/>
            </w:pPr>
            <w:r>
              <w:t>600</w:t>
            </w:r>
          </w:p>
        </w:tc>
        <w:tc>
          <w:tcPr>
            <w:tcW w:w="1595" w:type="dxa"/>
          </w:tcPr>
          <w:p w:rsidR="00030FF8" w:rsidRDefault="00030FF8" w:rsidP="005E3F88">
            <w:pPr>
              <w:jc w:val="center"/>
            </w:pPr>
            <w:r>
              <w:t>75</w:t>
            </w:r>
          </w:p>
        </w:tc>
        <w:tc>
          <w:tcPr>
            <w:tcW w:w="1596" w:type="dxa"/>
          </w:tcPr>
          <w:p w:rsidR="00030FF8" w:rsidRDefault="00030FF8" w:rsidP="005E3F88">
            <w:pPr>
              <w:jc w:val="center"/>
            </w:pPr>
            <w:r>
              <w:t>675</w:t>
            </w:r>
          </w:p>
        </w:tc>
      </w:tr>
    </w:tbl>
    <w:p w:rsidR="00030FF8" w:rsidRDefault="00030FF8" w:rsidP="00030FF8"/>
    <w:p w:rsidR="00030FF8" w:rsidRDefault="00030FF8" w:rsidP="00030FF8">
      <w:r>
        <w:t xml:space="preserve">Определите рентабельность размещения производства каждого вида продукции и на каком предприятии экономически эффективнее ее производить. </w:t>
      </w:r>
    </w:p>
    <w:p w:rsidR="00030FF8" w:rsidRDefault="00030FF8" w:rsidP="002A7E82">
      <w:pPr>
        <w:pStyle w:val="Default"/>
        <w:rPr>
          <w:b/>
          <w:bCs/>
          <w:sz w:val="28"/>
          <w:szCs w:val="28"/>
        </w:rPr>
      </w:pPr>
    </w:p>
    <w:p w:rsidR="00704300" w:rsidRPr="00704300" w:rsidRDefault="00704300" w:rsidP="00704300">
      <w:pPr>
        <w:pStyle w:val="Default"/>
        <w:jc w:val="center"/>
        <w:rPr>
          <w:b/>
          <w:bCs/>
          <w:i/>
        </w:rPr>
      </w:pPr>
      <w:r w:rsidRPr="00704300">
        <w:rPr>
          <w:b/>
          <w:bCs/>
          <w:i/>
        </w:rPr>
        <w:t xml:space="preserve">Вариант </w:t>
      </w:r>
      <w:r>
        <w:rPr>
          <w:b/>
          <w:bCs/>
          <w:i/>
        </w:rPr>
        <w:t>2</w:t>
      </w:r>
      <w:r w:rsidRPr="00704300">
        <w:rPr>
          <w:b/>
          <w:bCs/>
          <w:i/>
        </w:rPr>
        <w:t>.</w:t>
      </w:r>
    </w:p>
    <w:p w:rsidR="00704300" w:rsidRPr="00704300" w:rsidRDefault="00704300" w:rsidP="00704300">
      <w:pPr>
        <w:pStyle w:val="Default"/>
        <w:rPr>
          <w:b/>
          <w:bCs/>
        </w:rPr>
      </w:pPr>
      <w:r w:rsidRPr="00704300">
        <w:rPr>
          <w:b/>
          <w:bCs/>
        </w:rPr>
        <w:t>Задача 1.</w:t>
      </w:r>
    </w:p>
    <w:p w:rsidR="00704300" w:rsidRPr="00704300" w:rsidRDefault="00704300" w:rsidP="00704300">
      <w:pPr>
        <w:pStyle w:val="Default"/>
        <w:rPr>
          <w:bCs/>
        </w:rPr>
      </w:pPr>
      <w:r w:rsidRPr="00704300">
        <w:rPr>
          <w:bCs/>
        </w:rPr>
        <w:t>Определить среднегодовую стоимость и стоимость на конец года.</w:t>
      </w:r>
    </w:p>
    <w:p w:rsidR="00704300" w:rsidRPr="00704300" w:rsidRDefault="00704300" w:rsidP="002A7E82">
      <w:pPr>
        <w:pStyle w:val="Default"/>
        <w:rPr>
          <w:bCs/>
        </w:rPr>
      </w:pPr>
      <w:r w:rsidRPr="00704300">
        <w:rPr>
          <w:bCs/>
        </w:rPr>
        <w:t>Основные производственные фонды предприятия на начало года составили 3586 тыс. руб. Движение основных фондов в течение года отражено в табл.</w:t>
      </w:r>
    </w:p>
    <w:p w:rsidR="00704300" w:rsidRPr="00704300" w:rsidRDefault="00704300" w:rsidP="002A7E82">
      <w:pPr>
        <w:pStyle w:val="Default"/>
        <w:rPr>
          <w:bCs/>
        </w:rPr>
      </w:pPr>
    </w:p>
    <w:tbl>
      <w:tblPr>
        <w:tblStyle w:val="a3"/>
        <w:tblW w:w="0" w:type="auto"/>
        <w:tblLook w:val="04A0" w:firstRow="1" w:lastRow="0" w:firstColumn="1" w:lastColumn="0" w:noHBand="0" w:noVBand="1"/>
      </w:tblPr>
      <w:tblGrid>
        <w:gridCol w:w="1809"/>
        <w:gridCol w:w="3994"/>
        <w:gridCol w:w="3994"/>
      </w:tblGrid>
      <w:tr w:rsidR="00704300" w:rsidTr="00704300">
        <w:trPr>
          <w:trHeight w:val="193"/>
        </w:trPr>
        <w:tc>
          <w:tcPr>
            <w:tcW w:w="1809" w:type="dxa"/>
            <w:vMerge w:val="restart"/>
          </w:tcPr>
          <w:p w:rsidR="00704300" w:rsidRPr="00704300" w:rsidRDefault="00704300" w:rsidP="002A7E82">
            <w:pPr>
              <w:pStyle w:val="Default"/>
              <w:rPr>
                <w:bCs/>
              </w:rPr>
            </w:pPr>
            <w:r w:rsidRPr="00704300">
              <w:rPr>
                <w:bCs/>
              </w:rPr>
              <w:t>На 1- е число месяца</w:t>
            </w:r>
          </w:p>
        </w:tc>
        <w:tc>
          <w:tcPr>
            <w:tcW w:w="7988" w:type="dxa"/>
            <w:gridSpan w:val="2"/>
          </w:tcPr>
          <w:p w:rsidR="00704300" w:rsidRPr="00704300" w:rsidRDefault="00704300" w:rsidP="002A7E82">
            <w:pPr>
              <w:pStyle w:val="Default"/>
              <w:rPr>
                <w:bCs/>
              </w:rPr>
            </w:pPr>
            <w:r w:rsidRPr="00704300">
              <w:rPr>
                <w:bCs/>
              </w:rPr>
              <w:t>Основные фонды, тыс. руб.</w:t>
            </w:r>
          </w:p>
        </w:tc>
      </w:tr>
      <w:tr w:rsidR="00704300" w:rsidTr="005E3F88">
        <w:trPr>
          <w:trHeight w:val="192"/>
        </w:trPr>
        <w:tc>
          <w:tcPr>
            <w:tcW w:w="1809" w:type="dxa"/>
            <w:vMerge/>
          </w:tcPr>
          <w:p w:rsidR="00704300" w:rsidRPr="00704300" w:rsidRDefault="00704300" w:rsidP="002A7E82">
            <w:pPr>
              <w:pStyle w:val="Default"/>
              <w:rPr>
                <w:bCs/>
              </w:rPr>
            </w:pPr>
          </w:p>
        </w:tc>
        <w:tc>
          <w:tcPr>
            <w:tcW w:w="3994" w:type="dxa"/>
          </w:tcPr>
          <w:p w:rsidR="00704300" w:rsidRPr="00704300" w:rsidRDefault="00704300" w:rsidP="002A7E82">
            <w:pPr>
              <w:pStyle w:val="Default"/>
              <w:rPr>
                <w:bCs/>
              </w:rPr>
            </w:pPr>
            <w:r w:rsidRPr="00704300">
              <w:rPr>
                <w:bCs/>
              </w:rPr>
              <w:t>Ввод</w:t>
            </w:r>
          </w:p>
        </w:tc>
        <w:tc>
          <w:tcPr>
            <w:tcW w:w="3994" w:type="dxa"/>
          </w:tcPr>
          <w:p w:rsidR="00704300" w:rsidRPr="00704300" w:rsidRDefault="00704300" w:rsidP="002A7E82">
            <w:pPr>
              <w:pStyle w:val="Default"/>
              <w:rPr>
                <w:bCs/>
              </w:rPr>
            </w:pPr>
            <w:r w:rsidRPr="00704300">
              <w:rPr>
                <w:bCs/>
              </w:rPr>
              <w:t>Выбытие</w:t>
            </w:r>
          </w:p>
        </w:tc>
      </w:tr>
      <w:tr w:rsidR="00704300" w:rsidTr="005E3F88">
        <w:tc>
          <w:tcPr>
            <w:tcW w:w="1809" w:type="dxa"/>
          </w:tcPr>
          <w:p w:rsidR="00704300" w:rsidRPr="00CA6446" w:rsidRDefault="00CA6446" w:rsidP="00CA6446">
            <w:pPr>
              <w:pStyle w:val="Default"/>
              <w:jc w:val="center"/>
              <w:rPr>
                <w:bCs/>
              </w:rPr>
            </w:pPr>
            <w:r w:rsidRPr="00CA6446">
              <w:rPr>
                <w:bCs/>
              </w:rPr>
              <w:t>Март</w:t>
            </w:r>
          </w:p>
        </w:tc>
        <w:tc>
          <w:tcPr>
            <w:tcW w:w="3994" w:type="dxa"/>
          </w:tcPr>
          <w:p w:rsidR="00704300" w:rsidRPr="00CA6446" w:rsidRDefault="00CA6446" w:rsidP="00CA6446">
            <w:pPr>
              <w:pStyle w:val="Default"/>
              <w:jc w:val="center"/>
              <w:rPr>
                <w:bCs/>
              </w:rPr>
            </w:pPr>
            <w:r w:rsidRPr="00CA6446">
              <w:rPr>
                <w:bCs/>
              </w:rPr>
              <w:t>49,2</w:t>
            </w:r>
          </w:p>
        </w:tc>
        <w:tc>
          <w:tcPr>
            <w:tcW w:w="3994" w:type="dxa"/>
          </w:tcPr>
          <w:p w:rsidR="00704300" w:rsidRPr="00CA6446" w:rsidRDefault="00CA6446" w:rsidP="00CA6446">
            <w:pPr>
              <w:pStyle w:val="Default"/>
              <w:jc w:val="center"/>
              <w:rPr>
                <w:bCs/>
              </w:rPr>
            </w:pPr>
            <w:r w:rsidRPr="00CA6446">
              <w:rPr>
                <w:bCs/>
              </w:rPr>
              <w:t>9,6</w:t>
            </w:r>
          </w:p>
        </w:tc>
      </w:tr>
      <w:tr w:rsidR="00704300" w:rsidTr="005E3F88">
        <w:tc>
          <w:tcPr>
            <w:tcW w:w="1809" w:type="dxa"/>
          </w:tcPr>
          <w:p w:rsidR="00704300" w:rsidRPr="00CA6446" w:rsidRDefault="00CA6446" w:rsidP="00CA6446">
            <w:pPr>
              <w:pStyle w:val="Default"/>
              <w:jc w:val="center"/>
              <w:rPr>
                <w:bCs/>
              </w:rPr>
            </w:pPr>
            <w:r w:rsidRPr="00CA6446">
              <w:rPr>
                <w:bCs/>
              </w:rPr>
              <w:t>Май</w:t>
            </w:r>
          </w:p>
        </w:tc>
        <w:tc>
          <w:tcPr>
            <w:tcW w:w="3994" w:type="dxa"/>
          </w:tcPr>
          <w:p w:rsidR="00704300" w:rsidRPr="00CA6446" w:rsidRDefault="00CA6446" w:rsidP="00CA6446">
            <w:pPr>
              <w:pStyle w:val="Default"/>
              <w:jc w:val="center"/>
              <w:rPr>
                <w:bCs/>
              </w:rPr>
            </w:pPr>
            <w:r w:rsidRPr="00CA6446">
              <w:rPr>
                <w:bCs/>
              </w:rPr>
              <w:t>40,5</w:t>
            </w:r>
          </w:p>
        </w:tc>
        <w:tc>
          <w:tcPr>
            <w:tcW w:w="3994" w:type="dxa"/>
          </w:tcPr>
          <w:p w:rsidR="00704300" w:rsidRPr="00CA6446" w:rsidRDefault="00CA6446" w:rsidP="00CA6446">
            <w:pPr>
              <w:pStyle w:val="Default"/>
              <w:jc w:val="center"/>
              <w:rPr>
                <w:bCs/>
              </w:rPr>
            </w:pPr>
            <w:r w:rsidRPr="00CA6446">
              <w:rPr>
                <w:bCs/>
              </w:rPr>
              <w:t>6</w:t>
            </w:r>
          </w:p>
        </w:tc>
      </w:tr>
      <w:tr w:rsidR="00704300" w:rsidTr="005E3F88">
        <w:tc>
          <w:tcPr>
            <w:tcW w:w="1809" w:type="dxa"/>
          </w:tcPr>
          <w:p w:rsidR="00704300" w:rsidRPr="00CA6446" w:rsidRDefault="00CA6446" w:rsidP="00CA6446">
            <w:pPr>
              <w:pStyle w:val="Default"/>
              <w:jc w:val="center"/>
              <w:rPr>
                <w:bCs/>
              </w:rPr>
            </w:pPr>
            <w:r w:rsidRPr="00CA6446">
              <w:rPr>
                <w:bCs/>
              </w:rPr>
              <w:t>Август</w:t>
            </w:r>
          </w:p>
        </w:tc>
        <w:tc>
          <w:tcPr>
            <w:tcW w:w="3994" w:type="dxa"/>
          </w:tcPr>
          <w:p w:rsidR="00704300" w:rsidRPr="00CA6446" w:rsidRDefault="00CA6446" w:rsidP="00CA6446">
            <w:pPr>
              <w:pStyle w:val="Default"/>
              <w:jc w:val="center"/>
              <w:rPr>
                <w:bCs/>
              </w:rPr>
            </w:pPr>
            <w:r w:rsidRPr="00CA6446">
              <w:rPr>
                <w:bCs/>
              </w:rPr>
              <w:t>60</w:t>
            </w:r>
          </w:p>
        </w:tc>
        <w:tc>
          <w:tcPr>
            <w:tcW w:w="3994" w:type="dxa"/>
          </w:tcPr>
          <w:p w:rsidR="00704300" w:rsidRPr="00CA6446" w:rsidRDefault="00CA6446" w:rsidP="00CA6446">
            <w:pPr>
              <w:pStyle w:val="Default"/>
              <w:jc w:val="center"/>
              <w:rPr>
                <w:bCs/>
              </w:rPr>
            </w:pPr>
            <w:r w:rsidRPr="00CA6446">
              <w:rPr>
                <w:bCs/>
              </w:rPr>
              <w:t>7,2</w:t>
            </w:r>
          </w:p>
        </w:tc>
      </w:tr>
      <w:tr w:rsidR="00704300" w:rsidTr="005E3F88">
        <w:tc>
          <w:tcPr>
            <w:tcW w:w="1809" w:type="dxa"/>
          </w:tcPr>
          <w:p w:rsidR="00704300" w:rsidRPr="00CA6446" w:rsidRDefault="00CA6446" w:rsidP="00CA6446">
            <w:pPr>
              <w:pStyle w:val="Default"/>
              <w:jc w:val="center"/>
              <w:rPr>
                <w:bCs/>
              </w:rPr>
            </w:pPr>
            <w:r w:rsidRPr="00CA6446">
              <w:rPr>
                <w:bCs/>
              </w:rPr>
              <w:t>Декабрь</w:t>
            </w:r>
          </w:p>
        </w:tc>
        <w:tc>
          <w:tcPr>
            <w:tcW w:w="3994" w:type="dxa"/>
          </w:tcPr>
          <w:p w:rsidR="00704300" w:rsidRPr="00CA6446" w:rsidRDefault="00CA6446" w:rsidP="00CA6446">
            <w:pPr>
              <w:pStyle w:val="Default"/>
              <w:jc w:val="center"/>
              <w:rPr>
                <w:bCs/>
              </w:rPr>
            </w:pPr>
            <w:r w:rsidRPr="00CA6446">
              <w:rPr>
                <w:bCs/>
              </w:rPr>
              <w:t>24</w:t>
            </w:r>
          </w:p>
        </w:tc>
        <w:tc>
          <w:tcPr>
            <w:tcW w:w="3994" w:type="dxa"/>
          </w:tcPr>
          <w:p w:rsidR="00704300" w:rsidRPr="00CA6446" w:rsidRDefault="00CA6446" w:rsidP="00CA6446">
            <w:pPr>
              <w:pStyle w:val="Default"/>
              <w:jc w:val="center"/>
              <w:rPr>
                <w:bCs/>
                <w:sz w:val="28"/>
                <w:szCs w:val="28"/>
              </w:rPr>
            </w:pPr>
            <w:r w:rsidRPr="00CA6446">
              <w:rPr>
                <w:bCs/>
                <w:sz w:val="28"/>
                <w:szCs w:val="28"/>
              </w:rPr>
              <w:t>6</w:t>
            </w:r>
          </w:p>
        </w:tc>
      </w:tr>
    </w:tbl>
    <w:p w:rsidR="00CA6446" w:rsidRDefault="00CA6446" w:rsidP="00CA6446">
      <w:pPr>
        <w:pStyle w:val="Default"/>
        <w:rPr>
          <w:b/>
          <w:bCs/>
        </w:rPr>
      </w:pPr>
    </w:p>
    <w:p w:rsidR="00CA6446" w:rsidRPr="00704300" w:rsidRDefault="00CA6446" w:rsidP="00CA6446">
      <w:pPr>
        <w:pStyle w:val="Default"/>
        <w:rPr>
          <w:b/>
          <w:bCs/>
        </w:rPr>
      </w:pPr>
      <w:r w:rsidRPr="00704300">
        <w:rPr>
          <w:b/>
          <w:bCs/>
        </w:rPr>
        <w:t xml:space="preserve">Задача </w:t>
      </w:r>
      <w:r>
        <w:rPr>
          <w:b/>
          <w:bCs/>
        </w:rPr>
        <w:t>2</w:t>
      </w:r>
      <w:r w:rsidRPr="00704300">
        <w:rPr>
          <w:b/>
          <w:bCs/>
        </w:rPr>
        <w:t>.</w:t>
      </w:r>
    </w:p>
    <w:p w:rsidR="00CA6446" w:rsidRPr="00CA6446" w:rsidRDefault="00CA6446" w:rsidP="00CA6446">
      <w:pPr>
        <w:pStyle w:val="Default"/>
        <w:jc w:val="both"/>
        <w:rPr>
          <w:bCs/>
        </w:rPr>
      </w:pPr>
      <w:r w:rsidRPr="00CA6446">
        <w:rPr>
          <w:bCs/>
        </w:rPr>
        <w:t>Среднесписочная численность работников предприятия за год составила 800 человек. В течение года уволились по собственному желанию 43 человека, уволено за нарушение трудовой дисциплины 37, ушли на пенсию 15, поступили в учебные заведения и призваны на  службу в армию 12, переведены на другие должности внутри предприятия 35 человек. За год на предприятие поступило 53 человека.</w:t>
      </w:r>
    </w:p>
    <w:p w:rsidR="00CA6446" w:rsidRPr="00CA6446" w:rsidRDefault="00CA6446" w:rsidP="00CA6446">
      <w:pPr>
        <w:pStyle w:val="Default"/>
        <w:rPr>
          <w:bCs/>
        </w:rPr>
      </w:pPr>
      <w:r w:rsidRPr="00CA6446">
        <w:rPr>
          <w:bCs/>
        </w:rPr>
        <w:t>Определить коэффициенты:</w:t>
      </w:r>
    </w:p>
    <w:p w:rsidR="00CA6446" w:rsidRPr="00CA6446" w:rsidRDefault="00CA6446" w:rsidP="00CA6446">
      <w:pPr>
        <w:pStyle w:val="Default"/>
        <w:rPr>
          <w:bCs/>
        </w:rPr>
      </w:pPr>
      <w:r w:rsidRPr="00CA6446">
        <w:rPr>
          <w:bCs/>
        </w:rPr>
        <w:t>А) текучести кадров;</w:t>
      </w:r>
    </w:p>
    <w:p w:rsidR="00CA6446" w:rsidRPr="00CA6446" w:rsidRDefault="00CA6446" w:rsidP="00CA6446">
      <w:pPr>
        <w:pStyle w:val="Default"/>
        <w:rPr>
          <w:bCs/>
        </w:rPr>
      </w:pPr>
      <w:r w:rsidRPr="00CA6446">
        <w:rPr>
          <w:bCs/>
        </w:rPr>
        <w:t>Б) оборота кадров;</w:t>
      </w:r>
    </w:p>
    <w:p w:rsidR="00CA6446" w:rsidRPr="00CA6446" w:rsidRDefault="00CA6446" w:rsidP="00CA6446">
      <w:pPr>
        <w:pStyle w:val="Default"/>
        <w:rPr>
          <w:bCs/>
        </w:rPr>
      </w:pPr>
      <w:r w:rsidRPr="00CA6446">
        <w:rPr>
          <w:bCs/>
        </w:rPr>
        <w:t>В) приема кадров;</w:t>
      </w:r>
    </w:p>
    <w:p w:rsidR="00CA6446" w:rsidRDefault="00CA6446" w:rsidP="00CA6446">
      <w:pPr>
        <w:pStyle w:val="Default"/>
        <w:rPr>
          <w:bCs/>
        </w:rPr>
      </w:pPr>
      <w:r w:rsidRPr="00CA6446">
        <w:rPr>
          <w:bCs/>
        </w:rPr>
        <w:t>Г) выбытия.</w:t>
      </w:r>
    </w:p>
    <w:p w:rsidR="00030FF8" w:rsidRDefault="00030FF8" w:rsidP="00CA6446">
      <w:pPr>
        <w:pStyle w:val="Default"/>
        <w:rPr>
          <w:bCs/>
        </w:rPr>
      </w:pPr>
    </w:p>
    <w:p w:rsidR="00030FF8" w:rsidRPr="00030FF8" w:rsidRDefault="00030FF8" w:rsidP="00030FF8">
      <w:pPr>
        <w:pStyle w:val="Default"/>
        <w:rPr>
          <w:b/>
          <w:bCs/>
        </w:rPr>
      </w:pPr>
      <w:r w:rsidRPr="00030FF8">
        <w:rPr>
          <w:b/>
          <w:bCs/>
        </w:rPr>
        <w:t>Задача 3.</w:t>
      </w:r>
    </w:p>
    <w:p w:rsidR="00030FF8" w:rsidRPr="00CE30AF" w:rsidRDefault="00030FF8" w:rsidP="00030FF8">
      <w:pPr>
        <w:shd w:val="clear" w:color="auto" w:fill="FFFFFF"/>
        <w:jc w:val="both"/>
      </w:pPr>
      <w:r w:rsidRPr="00CE30AF">
        <w:rPr>
          <w:color w:val="000000"/>
          <w:spacing w:val="2"/>
        </w:rPr>
        <w:t xml:space="preserve">Себестоимость равна 200 руб.; норматив рентабельности </w:t>
      </w:r>
      <w:r w:rsidRPr="00CE30AF">
        <w:rPr>
          <w:color w:val="000000"/>
          <w:spacing w:val="-6"/>
        </w:rPr>
        <w:t>составляет 15%; НДС — 20%.</w:t>
      </w:r>
    </w:p>
    <w:p w:rsidR="00030FF8" w:rsidRDefault="00030FF8" w:rsidP="00030FF8">
      <w:pPr>
        <w:shd w:val="clear" w:color="auto" w:fill="FFFFFF"/>
        <w:jc w:val="both"/>
        <w:rPr>
          <w:color w:val="000000"/>
          <w:spacing w:val="1"/>
        </w:rPr>
      </w:pPr>
      <w:r w:rsidRPr="00CE30AF">
        <w:rPr>
          <w:color w:val="000000"/>
          <w:spacing w:val="-1"/>
        </w:rPr>
        <w:t>По какой цене будет осуществляться закупка, если предусмотрена на</w:t>
      </w:r>
      <w:r w:rsidRPr="00CE30AF">
        <w:rPr>
          <w:color w:val="000000"/>
          <w:spacing w:val="-1"/>
        </w:rPr>
        <w:softHyphen/>
      </w:r>
      <w:r w:rsidRPr="00CE30AF">
        <w:rPr>
          <w:color w:val="000000"/>
          <w:spacing w:val="1"/>
        </w:rPr>
        <w:t>личная форма расчета, а налог с продаж равен 4%.</w:t>
      </w:r>
    </w:p>
    <w:p w:rsidR="00030FF8" w:rsidRDefault="00030FF8" w:rsidP="00CA6446">
      <w:pPr>
        <w:pStyle w:val="Default"/>
        <w:rPr>
          <w:bCs/>
        </w:rPr>
      </w:pPr>
    </w:p>
    <w:p w:rsidR="00030FF8" w:rsidRDefault="00030FF8" w:rsidP="00CA6446">
      <w:pPr>
        <w:pStyle w:val="Default"/>
        <w:rPr>
          <w:b/>
          <w:bCs/>
        </w:rPr>
      </w:pPr>
      <w:r w:rsidRPr="00030FF8">
        <w:rPr>
          <w:b/>
          <w:bCs/>
        </w:rPr>
        <w:t>Задача 4.</w:t>
      </w:r>
    </w:p>
    <w:p w:rsidR="00030FF8" w:rsidRDefault="00030FF8" w:rsidP="00030FF8">
      <w:r>
        <w:t xml:space="preserve">Предприятие, выпуская </w:t>
      </w:r>
      <w:r>
        <w:rPr>
          <w:lang w:val="en-US"/>
        </w:rPr>
        <w:t>Q</w:t>
      </w:r>
      <w:r>
        <w:t xml:space="preserve">= 5000 тыс.т. продукции в год при общих затратах на ее производство </w:t>
      </w:r>
      <w:r>
        <w:rPr>
          <w:lang w:val="en-US"/>
        </w:rPr>
        <w:t>S</w:t>
      </w:r>
      <w:r>
        <w:rPr>
          <w:vertAlign w:val="subscript"/>
        </w:rPr>
        <w:t>пр.об</w:t>
      </w:r>
      <w:r>
        <w:t xml:space="preserve">=200 млн.руб., затратах на реализацию </w:t>
      </w:r>
      <w:r>
        <w:rPr>
          <w:lang w:val="en-US"/>
        </w:rPr>
        <w:t>S</w:t>
      </w:r>
      <w:r>
        <w:rPr>
          <w:vertAlign w:val="subscript"/>
        </w:rPr>
        <w:t>реал.об.</w:t>
      </w:r>
      <w:r>
        <w:t xml:space="preserve">=100 тыс.руб., удельных транспортных расходах </w:t>
      </w:r>
      <w:r w:rsidRPr="005D7C99">
        <w:rPr>
          <w:lang w:val="en-US"/>
        </w:rPr>
        <w:t>T</w:t>
      </w:r>
      <w:r>
        <w:t>=200 руб., провело мероприятие по модернизации производства. В связи с этим затраты на производство сократились на 10%, а транспортные расходы увеличились на 5%.</w:t>
      </w:r>
    </w:p>
    <w:p w:rsidR="00030FF8" w:rsidRPr="005D7C99" w:rsidRDefault="00030FF8" w:rsidP="00030FF8">
      <w:r>
        <w:t xml:space="preserve">Определите размер годового экономического эффекта от проведенных мероприятий, если объем производства (равный объему реализации) в процессе проведения мероприятий увеличился на 15%. </w:t>
      </w:r>
    </w:p>
    <w:p w:rsidR="00030FF8" w:rsidRPr="00030FF8" w:rsidRDefault="00030FF8" w:rsidP="00CA6446">
      <w:pPr>
        <w:pStyle w:val="Default"/>
        <w:rPr>
          <w:b/>
          <w:bCs/>
        </w:rPr>
        <w:sectPr w:rsidR="00030FF8" w:rsidRPr="00030FF8" w:rsidSect="005E3F88">
          <w:pgSz w:w="11906" w:h="16838"/>
          <w:pgMar w:top="709" w:right="624" w:bottom="568" w:left="1701" w:header="709" w:footer="709" w:gutter="0"/>
          <w:cols w:space="708"/>
          <w:docGrid w:linePitch="360"/>
        </w:sectPr>
      </w:pPr>
    </w:p>
    <w:p w:rsidR="005D4AEE" w:rsidRDefault="005D4AEE" w:rsidP="005D4AEE">
      <w:pPr>
        <w:pStyle w:val="Default"/>
        <w:ind w:right="-284"/>
        <w:jc w:val="center"/>
        <w:rPr>
          <w:sz w:val="28"/>
          <w:szCs w:val="28"/>
        </w:rPr>
      </w:pPr>
      <w:r>
        <w:rPr>
          <w:b/>
          <w:bCs/>
          <w:sz w:val="28"/>
          <w:szCs w:val="28"/>
        </w:rPr>
        <w:lastRenderedPageBreak/>
        <w:t>Лист согласования</w:t>
      </w:r>
    </w:p>
    <w:p w:rsidR="005D4AEE" w:rsidRDefault="005D4AEE" w:rsidP="005D4AEE">
      <w:pPr>
        <w:pStyle w:val="Default"/>
        <w:ind w:right="-284"/>
        <w:jc w:val="both"/>
        <w:rPr>
          <w:b/>
          <w:bCs/>
        </w:rPr>
      </w:pPr>
      <w:r>
        <w:rPr>
          <w:b/>
          <w:bCs/>
        </w:rPr>
        <w:t>Допо</w:t>
      </w:r>
      <w:r w:rsidR="008C120E">
        <w:rPr>
          <w:b/>
          <w:bCs/>
        </w:rPr>
        <w:t>лнения и изменения к комплекту Ф</w:t>
      </w:r>
      <w:r>
        <w:rPr>
          <w:b/>
          <w:bCs/>
        </w:rPr>
        <w:t xml:space="preserve">ОС </w:t>
      </w:r>
    </w:p>
    <w:p w:rsidR="005D4AEE" w:rsidRDefault="005D4AEE" w:rsidP="005D4AEE">
      <w:pPr>
        <w:pStyle w:val="Default"/>
        <w:ind w:right="-284"/>
        <w:jc w:val="both"/>
      </w:pPr>
    </w:p>
    <w:p w:rsidR="005D4AEE" w:rsidRPr="009C1B4F" w:rsidRDefault="005D4AEE" w:rsidP="005D4AEE">
      <w:pPr>
        <w:pStyle w:val="Default"/>
        <w:ind w:right="-284"/>
        <w:jc w:val="both"/>
        <w:rPr>
          <w:b/>
        </w:rPr>
      </w:pPr>
      <w:r w:rsidRPr="000663AB">
        <w:rPr>
          <w:b/>
        </w:rPr>
        <w:t>Допо</w:t>
      </w:r>
      <w:r w:rsidR="008C120E">
        <w:rPr>
          <w:b/>
        </w:rPr>
        <w:t>лнения и изменения к комплекту Ф</w:t>
      </w:r>
      <w:r w:rsidRPr="000663AB">
        <w:rPr>
          <w:b/>
        </w:rPr>
        <w:t>ОС на __________ учебный год по дисциплине _______________________________________________</w:t>
      </w:r>
      <w:r>
        <w:rPr>
          <w:b/>
        </w:rPr>
        <w:t>_________________________________</w:t>
      </w:r>
    </w:p>
    <w:p w:rsidR="005D4AEE" w:rsidRDefault="008C120E" w:rsidP="005D4AEE">
      <w:pPr>
        <w:pStyle w:val="Default"/>
        <w:ind w:right="-284"/>
        <w:jc w:val="both"/>
      </w:pPr>
      <w:r>
        <w:t>В комплект Ф</w:t>
      </w:r>
      <w:r w:rsidR="005D4AEE">
        <w:t xml:space="preserve">ОС внесены следующие изменения: </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p>
    <w:p w:rsidR="005D4AEE" w:rsidRDefault="005D4AEE" w:rsidP="005D4AEE">
      <w:pPr>
        <w:pStyle w:val="Default"/>
        <w:ind w:right="-284"/>
        <w:jc w:val="both"/>
      </w:pPr>
      <w:r>
        <w:t>Допо</w:t>
      </w:r>
      <w:r w:rsidR="008C120E">
        <w:t>лнения и изменения в комплекте Ф</w:t>
      </w:r>
      <w:r>
        <w:t>ОС обсуждены на заседании предметно-цикловой комисссии______________________________________________________________________</w:t>
      </w:r>
    </w:p>
    <w:p w:rsidR="005D4AEE" w:rsidRDefault="005D4AEE" w:rsidP="005D4AEE">
      <w:pPr>
        <w:pStyle w:val="Default"/>
        <w:ind w:right="-284"/>
        <w:jc w:val="both"/>
      </w:pPr>
      <w:r>
        <w:t xml:space="preserve">«_____» ____________ 20_____г. (протокол № _______ ). </w:t>
      </w:r>
    </w:p>
    <w:p w:rsidR="005D4AEE" w:rsidRDefault="005D4AEE" w:rsidP="005D4AEE">
      <w:pPr>
        <w:pStyle w:val="Default"/>
        <w:ind w:right="-284"/>
        <w:jc w:val="both"/>
      </w:pPr>
    </w:p>
    <w:p w:rsidR="005D4AEE" w:rsidRPr="009C1B4F" w:rsidRDefault="005D4AEE" w:rsidP="005D4AEE">
      <w:pPr>
        <w:pStyle w:val="Default"/>
        <w:ind w:right="-284"/>
        <w:jc w:val="both"/>
      </w:pPr>
      <w:r>
        <w:t xml:space="preserve">Председатель ПЦК  ________________ /___________________/ </w:t>
      </w:r>
    </w:p>
    <w:p w:rsidR="005D4AEE" w:rsidRPr="000663AB" w:rsidRDefault="005D4AEE" w:rsidP="005D4AEE">
      <w:pPr>
        <w:pStyle w:val="Default"/>
        <w:ind w:right="-284"/>
        <w:jc w:val="both"/>
        <w:rPr>
          <w:b/>
        </w:rPr>
      </w:pPr>
      <w:r w:rsidRPr="000663AB">
        <w:rPr>
          <w:b/>
        </w:rPr>
        <w:t>Допо</w:t>
      </w:r>
      <w:r w:rsidR="008C120E">
        <w:rPr>
          <w:b/>
        </w:rPr>
        <w:t>лнения и изменения к комплекту Ф</w:t>
      </w:r>
      <w:r w:rsidRPr="000663AB">
        <w:rPr>
          <w:b/>
        </w:rPr>
        <w:t xml:space="preserve">ОС на __________ учебный год по дисциплине ______________________________________________________________________________ </w:t>
      </w:r>
    </w:p>
    <w:p w:rsidR="005D4AEE" w:rsidRDefault="005D4AEE" w:rsidP="005D4AEE">
      <w:pPr>
        <w:pStyle w:val="Default"/>
        <w:ind w:right="-284"/>
        <w:jc w:val="both"/>
      </w:pPr>
    </w:p>
    <w:p w:rsidR="005D4AEE" w:rsidRDefault="005D4AEE" w:rsidP="005D4AEE">
      <w:pPr>
        <w:pStyle w:val="Default"/>
        <w:ind w:right="-284"/>
        <w:jc w:val="both"/>
      </w:pPr>
      <w:r>
        <w:t>В комплект</w:t>
      </w:r>
      <w:r w:rsidR="008C120E">
        <w:t xml:space="preserve"> Ф</w:t>
      </w:r>
      <w:r>
        <w:t xml:space="preserve">ОС внесены следующие изменения: </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p>
    <w:p w:rsidR="005D4AEE" w:rsidRDefault="005D4AEE" w:rsidP="005D4AEE">
      <w:pPr>
        <w:pStyle w:val="Default"/>
        <w:ind w:right="-284"/>
        <w:jc w:val="both"/>
      </w:pPr>
      <w:r>
        <w:t>Дополнения и изменения в компл</w:t>
      </w:r>
      <w:r w:rsidR="008C120E">
        <w:t>екте Ф</w:t>
      </w:r>
      <w:r>
        <w:t>ОС обсуждены на заседании предметно-цикловой комиссии_______________________________________________________________________</w:t>
      </w:r>
    </w:p>
    <w:p w:rsidR="005D4AEE" w:rsidRDefault="005D4AEE" w:rsidP="005D4AEE">
      <w:pPr>
        <w:pStyle w:val="Default"/>
        <w:ind w:right="-284"/>
        <w:jc w:val="both"/>
      </w:pPr>
      <w:r>
        <w:t xml:space="preserve">«_____» ____________ 20_____г. (протокол № _______ ). </w:t>
      </w:r>
    </w:p>
    <w:p w:rsidR="005D4AEE" w:rsidRDefault="005D4AEE" w:rsidP="005D4AEE">
      <w:pPr>
        <w:pStyle w:val="Default"/>
        <w:ind w:right="-284"/>
        <w:jc w:val="both"/>
      </w:pPr>
    </w:p>
    <w:p w:rsidR="005D4AEE" w:rsidRDefault="005D4AEE" w:rsidP="005D4AEE">
      <w:pPr>
        <w:pStyle w:val="Default"/>
        <w:ind w:right="-284"/>
        <w:jc w:val="both"/>
      </w:pPr>
      <w:r>
        <w:t xml:space="preserve">Председатель ПЦК  ________________ /___________________/ </w:t>
      </w:r>
    </w:p>
    <w:p w:rsidR="005E3F88" w:rsidRDefault="005E3F88" w:rsidP="005D4AEE">
      <w:pPr>
        <w:pStyle w:val="Default"/>
        <w:jc w:val="center"/>
      </w:pPr>
    </w:p>
    <w:sectPr w:rsidR="005E3F88" w:rsidSect="005E3F88">
      <w:pgSz w:w="11906" w:h="16838"/>
      <w:pgMar w:top="709" w:right="62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9F" w:rsidRDefault="00CE6F9F">
      <w:r>
        <w:separator/>
      </w:r>
    </w:p>
  </w:endnote>
  <w:endnote w:type="continuationSeparator" w:id="0">
    <w:p w:rsidR="00CE6F9F" w:rsidRDefault="00CE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NewRoman+2+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D7" w:rsidRDefault="0034194D" w:rsidP="005E3F88">
    <w:pPr>
      <w:pStyle w:val="a8"/>
      <w:framePr w:wrap="around" w:vAnchor="text" w:hAnchor="margin" w:xAlign="right" w:y="1"/>
      <w:rPr>
        <w:rStyle w:val="aa"/>
      </w:rPr>
    </w:pPr>
    <w:r>
      <w:rPr>
        <w:rStyle w:val="aa"/>
      </w:rPr>
      <w:fldChar w:fldCharType="begin"/>
    </w:r>
    <w:r w:rsidR="00261BD7">
      <w:rPr>
        <w:rStyle w:val="aa"/>
      </w:rPr>
      <w:instrText xml:space="preserve">PAGE  </w:instrText>
    </w:r>
    <w:r>
      <w:rPr>
        <w:rStyle w:val="aa"/>
      </w:rPr>
      <w:fldChar w:fldCharType="end"/>
    </w:r>
  </w:p>
  <w:p w:rsidR="00261BD7" w:rsidRDefault="00261BD7" w:rsidP="005E3F88">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D7" w:rsidRDefault="0034194D">
    <w:pPr>
      <w:pStyle w:val="a8"/>
      <w:jc w:val="center"/>
    </w:pPr>
    <w:r>
      <w:fldChar w:fldCharType="begin"/>
    </w:r>
    <w:r w:rsidR="00261BD7">
      <w:instrText>PAGE   \* MERGEFORMAT</w:instrText>
    </w:r>
    <w:r>
      <w:fldChar w:fldCharType="separate"/>
    </w:r>
    <w:r w:rsidR="006D3FB5">
      <w:rPr>
        <w:noProof/>
      </w:rPr>
      <w:t>2</w:t>
    </w:r>
    <w:r>
      <w:fldChar w:fldCharType="end"/>
    </w:r>
  </w:p>
  <w:p w:rsidR="00261BD7" w:rsidRDefault="00261BD7" w:rsidP="005E3F88">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D7" w:rsidRDefault="0034194D" w:rsidP="005E3F88">
    <w:pPr>
      <w:pStyle w:val="a8"/>
      <w:framePr w:wrap="around" w:vAnchor="text" w:hAnchor="margin" w:xAlign="right" w:y="1"/>
      <w:rPr>
        <w:rStyle w:val="aa"/>
      </w:rPr>
    </w:pPr>
    <w:r>
      <w:rPr>
        <w:rStyle w:val="aa"/>
      </w:rPr>
      <w:fldChar w:fldCharType="begin"/>
    </w:r>
    <w:r w:rsidR="00261BD7">
      <w:rPr>
        <w:rStyle w:val="aa"/>
      </w:rPr>
      <w:instrText xml:space="preserve">PAGE  </w:instrText>
    </w:r>
    <w:r>
      <w:rPr>
        <w:rStyle w:val="aa"/>
      </w:rPr>
      <w:fldChar w:fldCharType="end"/>
    </w:r>
  </w:p>
  <w:p w:rsidR="00261BD7" w:rsidRDefault="00261BD7" w:rsidP="005E3F88">
    <w:pPr>
      <w:pStyle w:val="a8"/>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D7" w:rsidRDefault="0034194D" w:rsidP="005E3F88">
    <w:pPr>
      <w:pStyle w:val="a8"/>
      <w:framePr w:wrap="around" w:vAnchor="text" w:hAnchor="margin" w:xAlign="right" w:y="1"/>
      <w:rPr>
        <w:rStyle w:val="aa"/>
      </w:rPr>
    </w:pPr>
    <w:r>
      <w:rPr>
        <w:rStyle w:val="aa"/>
      </w:rPr>
      <w:fldChar w:fldCharType="begin"/>
    </w:r>
    <w:r w:rsidR="00261BD7">
      <w:rPr>
        <w:rStyle w:val="aa"/>
      </w:rPr>
      <w:instrText xml:space="preserve">PAGE  </w:instrText>
    </w:r>
    <w:r>
      <w:rPr>
        <w:rStyle w:val="aa"/>
      </w:rPr>
      <w:fldChar w:fldCharType="separate"/>
    </w:r>
    <w:r w:rsidR="006D3FB5">
      <w:rPr>
        <w:rStyle w:val="aa"/>
        <w:noProof/>
      </w:rPr>
      <w:t>20</w:t>
    </w:r>
    <w:r>
      <w:rPr>
        <w:rStyle w:val="aa"/>
      </w:rPr>
      <w:fldChar w:fldCharType="end"/>
    </w:r>
  </w:p>
  <w:p w:rsidR="00261BD7" w:rsidRDefault="00261BD7" w:rsidP="005E3F88">
    <w:pPr>
      <w:pStyle w:val="a8"/>
      <w:framePr w:wrap="around" w:vAnchor="text" w:hAnchor="margin" w:y="1"/>
      <w:ind w:right="360"/>
      <w:rPr>
        <w:rStyle w:val="aa"/>
      </w:rPr>
    </w:pPr>
  </w:p>
  <w:p w:rsidR="00261BD7" w:rsidRDefault="00261BD7" w:rsidP="005E3F88">
    <w:pPr>
      <w:pStyle w:val="a8"/>
      <w:framePr w:wrap="around" w:vAnchor="text" w:hAnchor="margin" w:xAlign="right" w:y="1"/>
      <w:ind w:firstLine="360"/>
      <w:rPr>
        <w:rStyle w:val="aa"/>
      </w:rPr>
    </w:pPr>
  </w:p>
  <w:p w:rsidR="00261BD7" w:rsidRDefault="00261BD7" w:rsidP="005E3F88">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9F" w:rsidRDefault="00CE6F9F">
      <w:r>
        <w:separator/>
      </w:r>
    </w:p>
  </w:footnote>
  <w:footnote w:type="continuationSeparator" w:id="0">
    <w:p w:rsidR="00CE6F9F" w:rsidRDefault="00CE6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8E0D9E"/>
    <w:multiLevelType w:val="hybridMultilevel"/>
    <w:tmpl w:val="96969076"/>
    <w:lvl w:ilvl="0" w:tplc="FAE81FCE">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AA57BD9"/>
    <w:multiLevelType w:val="hybridMultilevel"/>
    <w:tmpl w:val="262E139E"/>
    <w:lvl w:ilvl="0" w:tplc="2AEC03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AE22852"/>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0F5583"/>
    <w:multiLevelType w:val="hybridMultilevel"/>
    <w:tmpl w:val="9B6E59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4925AA"/>
    <w:multiLevelType w:val="hybridMultilevel"/>
    <w:tmpl w:val="AC32754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674C8"/>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E47B7B"/>
    <w:multiLevelType w:val="hybridMultilevel"/>
    <w:tmpl w:val="F2F09922"/>
    <w:lvl w:ilvl="0" w:tplc="E3BC3B8C">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2B67826"/>
    <w:multiLevelType w:val="hybridMultilevel"/>
    <w:tmpl w:val="3914073A"/>
    <w:lvl w:ilvl="0" w:tplc="A502AEB4">
      <w:start w:val="1"/>
      <w:numFmt w:val="decimal"/>
      <w:lvlText w:val="%1)"/>
      <w:lvlJc w:val="left"/>
      <w:pPr>
        <w:ind w:left="36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30D05E8"/>
    <w:multiLevelType w:val="hybridMultilevel"/>
    <w:tmpl w:val="8BD0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97EDB"/>
    <w:multiLevelType w:val="hybridMultilevel"/>
    <w:tmpl w:val="262E139E"/>
    <w:lvl w:ilvl="0" w:tplc="2AEC03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5341885"/>
    <w:multiLevelType w:val="hybridMultilevel"/>
    <w:tmpl w:val="5F84A2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5F21330"/>
    <w:multiLevelType w:val="hybridMultilevel"/>
    <w:tmpl w:val="71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223CFB"/>
    <w:multiLevelType w:val="multilevel"/>
    <w:tmpl w:val="E8DCFA18"/>
    <w:lvl w:ilvl="0">
      <w:start w:val="1"/>
      <w:numFmt w:val="decimal"/>
      <w:lvlText w:val="%1."/>
      <w:lvlJc w:val="left"/>
      <w:pPr>
        <w:ind w:left="-207" w:hanging="360"/>
      </w:pPr>
      <w:rPr>
        <w:rFonts w:hint="default"/>
        <w:b w:val="0"/>
      </w:rPr>
    </w:lvl>
    <w:lvl w:ilvl="1">
      <w:start w:val="2"/>
      <w:numFmt w:val="decimal"/>
      <w:isLgl/>
      <w:lvlText w:val="%1.%2."/>
      <w:lvlJc w:val="left"/>
      <w:pPr>
        <w:ind w:left="93" w:hanging="6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4" w15:restartNumberingAfterBreak="0">
    <w:nsid w:val="19AD35B6"/>
    <w:multiLevelType w:val="hybridMultilevel"/>
    <w:tmpl w:val="03B82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BB5B88"/>
    <w:multiLevelType w:val="hybridMultilevel"/>
    <w:tmpl w:val="84DA1DCC"/>
    <w:lvl w:ilvl="0" w:tplc="62889542">
      <w:start w:val="16"/>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1BB234A1"/>
    <w:multiLevelType w:val="hybridMultilevel"/>
    <w:tmpl w:val="6B1A2660"/>
    <w:lvl w:ilvl="0" w:tplc="9614F4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C8031C"/>
    <w:multiLevelType w:val="hybridMultilevel"/>
    <w:tmpl w:val="60D07CAE"/>
    <w:lvl w:ilvl="0" w:tplc="8830F9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3D4816"/>
    <w:multiLevelType w:val="hybridMultilevel"/>
    <w:tmpl w:val="DFF2D2D2"/>
    <w:lvl w:ilvl="0" w:tplc="501EF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08D5B11"/>
    <w:multiLevelType w:val="hybridMultilevel"/>
    <w:tmpl w:val="F8B250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1"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22" w15:restartNumberingAfterBreak="0">
    <w:nsid w:val="3C1D5937"/>
    <w:multiLevelType w:val="hybridMultilevel"/>
    <w:tmpl w:val="B3960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2A4603"/>
    <w:multiLevelType w:val="hybridMultilevel"/>
    <w:tmpl w:val="FE70A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FAB40CC"/>
    <w:multiLevelType w:val="hybridMultilevel"/>
    <w:tmpl w:val="3314166A"/>
    <w:lvl w:ilvl="0" w:tplc="31D8A8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982C92"/>
    <w:multiLevelType w:val="hybridMultilevel"/>
    <w:tmpl w:val="419A2F4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916AD7"/>
    <w:multiLevelType w:val="hybridMultilevel"/>
    <w:tmpl w:val="AB9E3FC2"/>
    <w:lvl w:ilvl="0" w:tplc="78724B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77739F"/>
    <w:multiLevelType w:val="hybridMultilevel"/>
    <w:tmpl w:val="5844B828"/>
    <w:lvl w:ilvl="0" w:tplc="4586821C">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5C3B88"/>
    <w:multiLevelType w:val="hybridMultilevel"/>
    <w:tmpl w:val="378A079E"/>
    <w:lvl w:ilvl="0" w:tplc="716010F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7F87BC1"/>
    <w:multiLevelType w:val="hybridMultilevel"/>
    <w:tmpl w:val="F384C0B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B3580D"/>
    <w:multiLevelType w:val="hybridMultilevel"/>
    <w:tmpl w:val="6D3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6D1589"/>
    <w:multiLevelType w:val="hybridMultilevel"/>
    <w:tmpl w:val="0A107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1318F8"/>
    <w:multiLevelType w:val="hybridMultilevel"/>
    <w:tmpl w:val="C3A0799C"/>
    <w:lvl w:ilvl="0" w:tplc="F7808594">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2B4A2F"/>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3D9584D"/>
    <w:multiLevelType w:val="hybridMultilevel"/>
    <w:tmpl w:val="AAF861C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7C26AD"/>
    <w:multiLevelType w:val="hybridMultilevel"/>
    <w:tmpl w:val="9AF4F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766AE"/>
    <w:multiLevelType w:val="hybridMultilevel"/>
    <w:tmpl w:val="43883EFC"/>
    <w:lvl w:ilvl="0" w:tplc="A4F4A16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B44FDE"/>
    <w:multiLevelType w:val="hybridMultilevel"/>
    <w:tmpl w:val="FE4410F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E1861B5"/>
    <w:multiLevelType w:val="hybridMultilevel"/>
    <w:tmpl w:val="FE4410F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FC8270B"/>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0B63723"/>
    <w:multiLevelType w:val="multilevel"/>
    <w:tmpl w:val="7F160A7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080" w:hanging="72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440" w:hanging="108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1800" w:hanging="1440"/>
      </w:pPr>
      <w:rPr>
        <w:rFonts w:ascii="Times New Roman" w:hAnsi="Times New Roman" w:cs="Times New Roman" w:hint="default"/>
        <w:color w:val="auto"/>
        <w:sz w:val="24"/>
      </w:rPr>
    </w:lvl>
  </w:abstractNum>
  <w:abstractNum w:abstractNumId="42" w15:restartNumberingAfterBreak="0">
    <w:nsid w:val="747B5837"/>
    <w:multiLevelType w:val="hybridMultilevel"/>
    <w:tmpl w:val="CE24C18E"/>
    <w:lvl w:ilvl="0" w:tplc="3B10565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15:restartNumberingAfterBreak="0">
    <w:nsid w:val="762535C6"/>
    <w:multiLevelType w:val="hybridMultilevel"/>
    <w:tmpl w:val="FBA6DB22"/>
    <w:lvl w:ilvl="0" w:tplc="2E4C60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CD4884"/>
    <w:multiLevelType w:val="hybridMultilevel"/>
    <w:tmpl w:val="6DBC2BC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477E88"/>
    <w:multiLevelType w:val="hybridMultilevel"/>
    <w:tmpl w:val="B0CAC5A2"/>
    <w:lvl w:ilvl="0" w:tplc="731A054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3"/>
  </w:num>
  <w:num w:numId="3">
    <w:abstractNumId w:val="7"/>
  </w:num>
  <w:num w:numId="4">
    <w:abstractNumId w:val="25"/>
  </w:num>
  <w:num w:numId="5">
    <w:abstractNumId w:val="17"/>
  </w:num>
  <w:num w:numId="6">
    <w:abstractNumId w:val="29"/>
  </w:num>
  <w:num w:numId="7">
    <w:abstractNumId w:val="45"/>
  </w:num>
  <w:num w:numId="8">
    <w:abstractNumId w:val="40"/>
  </w:num>
  <w:num w:numId="9">
    <w:abstractNumId w:val="6"/>
  </w:num>
  <w:num w:numId="10">
    <w:abstractNumId w:val="34"/>
  </w:num>
  <w:num w:numId="11">
    <w:abstractNumId w:val="33"/>
  </w:num>
  <w:num w:numId="12">
    <w:abstractNumId w:val="14"/>
  </w:num>
  <w:num w:numId="13">
    <w:abstractNumId w:val="20"/>
  </w:num>
  <w:num w:numId="14">
    <w:abstractNumId w:val="30"/>
  </w:num>
  <w:num w:numId="15">
    <w:abstractNumId w:val="35"/>
  </w:num>
  <w:num w:numId="16">
    <w:abstractNumId w:val="26"/>
  </w:num>
  <w:num w:numId="17">
    <w:abstractNumId w:val="44"/>
  </w:num>
  <w:num w:numId="18">
    <w:abstractNumId w:val="21"/>
  </w:num>
  <w:num w:numId="19">
    <w:abstractNumId w:val="22"/>
  </w:num>
  <w:num w:numId="20">
    <w:abstractNumId w:val="1"/>
  </w:num>
  <w:num w:numId="21">
    <w:abstractNumId w:val="13"/>
  </w:num>
  <w:num w:numId="22">
    <w:abstractNumId w:val="9"/>
  </w:num>
  <w:num w:numId="23">
    <w:abstractNumId w:val="41"/>
  </w:num>
  <w:num w:numId="24">
    <w:abstractNumId w:val="10"/>
  </w:num>
  <w:num w:numId="25">
    <w:abstractNumId w:val="5"/>
  </w:num>
  <w:num w:numId="26">
    <w:abstractNumId w:val="15"/>
  </w:num>
  <w:num w:numId="27">
    <w:abstractNumId w:val="31"/>
  </w:num>
  <w:num w:numId="28">
    <w:abstractNumId w:val="2"/>
  </w:num>
  <w:num w:numId="29">
    <w:abstractNumId w:val="27"/>
  </w:num>
  <w:num w:numId="30">
    <w:abstractNumId w:val="4"/>
  </w:num>
  <w:num w:numId="31">
    <w:abstractNumId w:val="4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2"/>
  </w:num>
  <w:num w:numId="37">
    <w:abstractNumId w:val="37"/>
  </w:num>
  <w:num w:numId="38">
    <w:abstractNumId w:val="42"/>
  </w:num>
  <w:num w:numId="39">
    <w:abstractNumId w:val="24"/>
  </w:num>
  <w:num w:numId="40">
    <w:abstractNumId w:val="8"/>
  </w:num>
  <w:num w:numId="41">
    <w:abstractNumId w:val="36"/>
  </w:num>
  <w:num w:numId="42">
    <w:abstractNumId w:val="28"/>
  </w:num>
  <w:num w:numId="43">
    <w:abstractNumId w:val="3"/>
  </w:num>
  <w:num w:numId="44">
    <w:abstractNumId w:val="18"/>
  </w:num>
  <w:num w:numId="45">
    <w:abstractNumId w:val="19"/>
  </w:num>
  <w:num w:numId="46">
    <w:abstractNumId w:val="38"/>
  </w:num>
  <w:num w:numId="47">
    <w:abstractNumId w:val="39"/>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82"/>
    <w:rsid w:val="00022963"/>
    <w:rsid w:val="000262D1"/>
    <w:rsid w:val="00030FF8"/>
    <w:rsid w:val="000332AD"/>
    <w:rsid w:val="00081689"/>
    <w:rsid w:val="00090885"/>
    <w:rsid w:val="000E6257"/>
    <w:rsid w:val="00130DC5"/>
    <w:rsid w:val="001E4CF6"/>
    <w:rsid w:val="001F388F"/>
    <w:rsid w:val="002266D3"/>
    <w:rsid w:val="00261BD7"/>
    <w:rsid w:val="00261E3F"/>
    <w:rsid w:val="00263C7F"/>
    <w:rsid w:val="002A7E82"/>
    <w:rsid w:val="0030731D"/>
    <w:rsid w:val="003251EF"/>
    <w:rsid w:val="0034194D"/>
    <w:rsid w:val="00346716"/>
    <w:rsid w:val="003E054F"/>
    <w:rsid w:val="00423072"/>
    <w:rsid w:val="004C28C7"/>
    <w:rsid w:val="004C4AD4"/>
    <w:rsid w:val="004C6950"/>
    <w:rsid w:val="005604E8"/>
    <w:rsid w:val="00575F5D"/>
    <w:rsid w:val="005B5A0A"/>
    <w:rsid w:val="005C034B"/>
    <w:rsid w:val="005C48A6"/>
    <w:rsid w:val="005D477B"/>
    <w:rsid w:val="005D4AEE"/>
    <w:rsid w:val="005D7B0D"/>
    <w:rsid w:val="005E3F88"/>
    <w:rsid w:val="00656619"/>
    <w:rsid w:val="006D3FB5"/>
    <w:rsid w:val="00704300"/>
    <w:rsid w:val="00793AAB"/>
    <w:rsid w:val="008466CC"/>
    <w:rsid w:val="008817C7"/>
    <w:rsid w:val="008C120E"/>
    <w:rsid w:val="00923DB8"/>
    <w:rsid w:val="009338A4"/>
    <w:rsid w:val="00972690"/>
    <w:rsid w:val="009C462B"/>
    <w:rsid w:val="00A531CC"/>
    <w:rsid w:val="00A8467C"/>
    <w:rsid w:val="00AC118A"/>
    <w:rsid w:val="00AF0E4C"/>
    <w:rsid w:val="00B32B69"/>
    <w:rsid w:val="00B711B7"/>
    <w:rsid w:val="00B978DD"/>
    <w:rsid w:val="00C41BB9"/>
    <w:rsid w:val="00C6045A"/>
    <w:rsid w:val="00C80D7B"/>
    <w:rsid w:val="00C85980"/>
    <w:rsid w:val="00C93A1F"/>
    <w:rsid w:val="00CA6446"/>
    <w:rsid w:val="00CE6F9F"/>
    <w:rsid w:val="00DA18EA"/>
    <w:rsid w:val="00DF5A3A"/>
    <w:rsid w:val="00EE19FA"/>
    <w:rsid w:val="00F51271"/>
    <w:rsid w:val="00FD0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5D2F9-674D-4E75-BD6E-E2DC7078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E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7E82"/>
    <w:pPr>
      <w:keepNext/>
      <w:autoSpaceDE w:val="0"/>
      <w:autoSpaceDN w:val="0"/>
      <w:ind w:firstLine="284"/>
      <w:outlineLvl w:val="0"/>
    </w:pPr>
  </w:style>
  <w:style w:type="paragraph" w:styleId="2">
    <w:name w:val="heading 2"/>
    <w:basedOn w:val="a"/>
    <w:next w:val="a"/>
    <w:link w:val="20"/>
    <w:qFormat/>
    <w:rsid w:val="002A7E82"/>
    <w:pPr>
      <w:keepNext/>
      <w:spacing w:before="240" w:after="60"/>
      <w:outlineLvl w:val="1"/>
    </w:pPr>
    <w:rPr>
      <w:rFonts w:ascii="Cambria" w:hAnsi="Cambria"/>
      <w:b/>
      <w:bCs/>
      <w:i/>
      <w:iCs/>
      <w:sz w:val="28"/>
      <w:szCs w:val="28"/>
    </w:rPr>
  </w:style>
  <w:style w:type="paragraph" w:styleId="3">
    <w:name w:val="heading 3"/>
    <w:basedOn w:val="a"/>
    <w:next w:val="a"/>
    <w:link w:val="30"/>
    <w:qFormat/>
    <w:rsid w:val="002A7E82"/>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A7E8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2A7E82"/>
    <w:pPr>
      <w:spacing w:before="240" w:after="60"/>
      <w:outlineLvl w:val="4"/>
    </w:pPr>
    <w:rPr>
      <w:rFonts w:ascii="Calibri" w:hAnsi="Calibri"/>
      <w:b/>
      <w:bCs/>
      <w:i/>
      <w:iCs/>
      <w:sz w:val="26"/>
      <w:szCs w:val="26"/>
    </w:rPr>
  </w:style>
  <w:style w:type="paragraph" w:styleId="7">
    <w:name w:val="heading 7"/>
    <w:basedOn w:val="a"/>
    <w:next w:val="a"/>
    <w:link w:val="70"/>
    <w:qFormat/>
    <w:rsid w:val="002A7E8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E8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A7E82"/>
    <w:rPr>
      <w:rFonts w:ascii="Cambria" w:eastAsia="Times New Roman" w:hAnsi="Cambria" w:cs="Times New Roman"/>
      <w:b/>
      <w:bCs/>
      <w:i/>
      <w:iCs/>
      <w:sz w:val="28"/>
      <w:szCs w:val="28"/>
    </w:rPr>
  </w:style>
  <w:style w:type="character" w:customStyle="1" w:styleId="30">
    <w:name w:val="Заголовок 3 Знак"/>
    <w:basedOn w:val="a0"/>
    <w:link w:val="3"/>
    <w:rsid w:val="002A7E82"/>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2A7E82"/>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2A7E82"/>
    <w:rPr>
      <w:rFonts w:ascii="Calibri" w:eastAsia="Times New Roman" w:hAnsi="Calibri" w:cs="Times New Roman"/>
      <w:b/>
      <w:bCs/>
      <w:i/>
      <w:iCs/>
      <w:sz w:val="26"/>
      <w:szCs w:val="26"/>
    </w:rPr>
  </w:style>
  <w:style w:type="character" w:customStyle="1" w:styleId="70">
    <w:name w:val="Заголовок 7 Знак"/>
    <w:basedOn w:val="a0"/>
    <w:link w:val="7"/>
    <w:rsid w:val="002A7E82"/>
    <w:rPr>
      <w:rFonts w:ascii="Times New Roman" w:eastAsia="Times New Roman" w:hAnsi="Times New Roman" w:cs="Times New Roman"/>
      <w:sz w:val="24"/>
      <w:szCs w:val="24"/>
    </w:rPr>
  </w:style>
  <w:style w:type="table" w:styleId="a3">
    <w:name w:val="Table Grid"/>
    <w:basedOn w:val="a1"/>
    <w:uiPriority w:val="59"/>
    <w:rsid w:val="002A7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2A7E82"/>
    <w:rPr>
      <w:sz w:val="20"/>
      <w:szCs w:val="20"/>
    </w:rPr>
  </w:style>
  <w:style w:type="character" w:customStyle="1" w:styleId="a5">
    <w:name w:val="Текст сноски Знак"/>
    <w:basedOn w:val="a0"/>
    <w:link w:val="a4"/>
    <w:uiPriority w:val="99"/>
    <w:semiHidden/>
    <w:rsid w:val="002A7E82"/>
    <w:rPr>
      <w:rFonts w:ascii="Times New Roman" w:eastAsia="Times New Roman" w:hAnsi="Times New Roman" w:cs="Times New Roman"/>
      <w:sz w:val="20"/>
      <w:szCs w:val="20"/>
      <w:lang w:eastAsia="ru-RU"/>
    </w:rPr>
  </w:style>
  <w:style w:type="character" w:styleId="a6">
    <w:name w:val="footnote reference"/>
    <w:semiHidden/>
    <w:rsid w:val="002A7E82"/>
    <w:rPr>
      <w:vertAlign w:val="superscript"/>
    </w:rPr>
  </w:style>
  <w:style w:type="paragraph" w:styleId="a7">
    <w:name w:val="List Paragraph"/>
    <w:basedOn w:val="a"/>
    <w:uiPriority w:val="34"/>
    <w:qFormat/>
    <w:rsid w:val="002A7E82"/>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2A7E82"/>
    <w:pPr>
      <w:tabs>
        <w:tab w:val="center" w:pos="4677"/>
        <w:tab w:val="right" w:pos="9355"/>
      </w:tabs>
    </w:pPr>
  </w:style>
  <w:style w:type="character" w:customStyle="1" w:styleId="a9">
    <w:name w:val="Нижний колонтитул Знак"/>
    <w:basedOn w:val="a0"/>
    <w:link w:val="a8"/>
    <w:uiPriority w:val="99"/>
    <w:rsid w:val="002A7E82"/>
    <w:rPr>
      <w:rFonts w:ascii="Times New Roman" w:eastAsia="Times New Roman" w:hAnsi="Times New Roman" w:cs="Times New Roman"/>
      <w:sz w:val="24"/>
      <w:szCs w:val="24"/>
    </w:rPr>
  </w:style>
  <w:style w:type="character" w:styleId="aa">
    <w:name w:val="page number"/>
    <w:basedOn w:val="a0"/>
    <w:rsid w:val="002A7E82"/>
  </w:style>
  <w:style w:type="paragraph" w:styleId="ab">
    <w:name w:val="endnote text"/>
    <w:basedOn w:val="a"/>
    <w:link w:val="ac"/>
    <w:rsid w:val="002A7E82"/>
    <w:rPr>
      <w:sz w:val="20"/>
      <w:szCs w:val="20"/>
    </w:rPr>
  </w:style>
  <w:style w:type="character" w:customStyle="1" w:styleId="ac">
    <w:name w:val="Текст концевой сноски Знак"/>
    <w:basedOn w:val="a0"/>
    <w:link w:val="ab"/>
    <w:rsid w:val="002A7E82"/>
    <w:rPr>
      <w:rFonts w:ascii="Times New Roman" w:eastAsia="Times New Roman" w:hAnsi="Times New Roman" w:cs="Times New Roman"/>
      <w:sz w:val="20"/>
      <w:szCs w:val="20"/>
      <w:lang w:eastAsia="ru-RU"/>
    </w:rPr>
  </w:style>
  <w:style w:type="character" w:styleId="ad">
    <w:name w:val="endnote reference"/>
    <w:rsid w:val="002A7E82"/>
    <w:rPr>
      <w:vertAlign w:val="superscript"/>
    </w:rPr>
  </w:style>
  <w:style w:type="character" w:styleId="ae">
    <w:name w:val="annotation reference"/>
    <w:rsid w:val="002A7E82"/>
    <w:rPr>
      <w:sz w:val="16"/>
      <w:szCs w:val="16"/>
    </w:rPr>
  </w:style>
  <w:style w:type="paragraph" w:styleId="af">
    <w:name w:val="annotation text"/>
    <w:basedOn w:val="a"/>
    <w:link w:val="af0"/>
    <w:rsid w:val="002A7E82"/>
    <w:rPr>
      <w:sz w:val="20"/>
      <w:szCs w:val="20"/>
    </w:rPr>
  </w:style>
  <w:style w:type="character" w:customStyle="1" w:styleId="af0">
    <w:name w:val="Текст примечания Знак"/>
    <w:basedOn w:val="a0"/>
    <w:link w:val="af"/>
    <w:rsid w:val="002A7E82"/>
    <w:rPr>
      <w:rFonts w:ascii="Times New Roman" w:eastAsia="Times New Roman" w:hAnsi="Times New Roman" w:cs="Times New Roman"/>
      <w:sz w:val="20"/>
      <w:szCs w:val="20"/>
      <w:lang w:eastAsia="ru-RU"/>
    </w:rPr>
  </w:style>
  <w:style w:type="paragraph" w:styleId="af1">
    <w:name w:val="annotation subject"/>
    <w:basedOn w:val="af"/>
    <w:next w:val="af"/>
    <w:link w:val="af2"/>
    <w:rsid w:val="002A7E82"/>
    <w:rPr>
      <w:b/>
      <w:bCs/>
    </w:rPr>
  </w:style>
  <w:style w:type="character" w:customStyle="1" w:styleId="af2">
    <w:name w:val="Тема примечания Знак"/>
    <w:basedOn w:val="af0"/>
    <w:link w:val="af1"/>
    <w:rsid w:val="002A7E82"/>
    <w:rPr>
      <w:rFonts w:ascii="Times New Roman" w:eastAsia="Times New Roman" w:hAnsi="Times New Roman" w:cs="Times New Roman"/>
      <w:b/>
      <w:bCs/>
      <w:sz w:val="20"/>
      <w:szCs w:val="20"/>
      <w:lang w:eastAsia="ru-RU"/>
    </w:rPr>
  </w:style>
  <w:style w:type="paragraph" w:styleId="af3">
    <w:name w:val="Balloon Text"/>
    <w:basedOn w:val="a"/>
    <w:link w:val="af4"/>
    <w:rsid w:val="002A7E82"/>
    <w:rPr>
      <w:rFonts w:ascii="Tahoma" w:hAnsi="Tahoma"/>
      <w:sz w:val="16"/>
      <w:szCs w:val="16"/>
    </w:rPr>
  </w:style>
  <w:style w:type="character" w:customStyle="1" w:styleId="af4">
    <w:name w:val="Текст выноски Знак"/>
    <w:basedOn w:val="a0"/>
    <w:link w:val="af3"/>
    <w:rsid w:val="002A7E82"/>
    <w:rPr>
      <w:rFonts w:ascii="Tahoma" w:eastAsia="Times New Roman" w:hAnsi="Tahoma" w:cs="Times New Roman"/>
      <w:sz w:val="16"/>
      <w:szCs w:val="16"/>
    </w:rPr>
  </w:style>
  <w:style w:type="paragraph" w:styleId="af5">
    <w:name w:val="Normal (Web)"/>
    <w:basedOn w:val="a"/>
    <w:uiPriority w:val="99"/>
    <w:rsid w:val="002A7E82"/>
    <w:pPr>
      <w:spacing w:before="100" w:beforeAutospacing="1" w:after="100" w:afterAutospacing="1"/>
    </w:pPr>
  </w:style>
  <w:style w:type="character" w:styleId="af6">
    <w:name w:val="Strong"/>
    <w:uiPriority w:val="22"/>
    <w:qFormat/>
    <w:rsid w:val="002A7E82"/>
    <w:rPr>
      <w:b/>
      <w:bCs/>
    </w:rPr>
  </w:style>
  <w:style w:type="character" w:customStyle="1" w:styleId="apple-style-span">
    <w:name w:val="apple-style-span"/>
    <w:basedOn w:val="a0"/>
    <w:rsid w:val="002A7E82"/>
  </w:style>
  <w:style w:type="paragraph" w:customStyle="1" w:styleId="11">
    <w:name w:val="Абзац списка1"/>
    <w:basedOn w:val="a"/>
    <w:rsid w:val="002A7E82"/>
    <w:pPr>
      <w:ind w:left="720"/>
      <w:contextualSpacing/>
    </w:pPr>
    <w:rPr>
      <w:sz w:val="20"/>
      <w:szCs w:val="20"/>
    </w:rPr>
  </w:style>
  <w:style w:type="paragraph" w:customStyle="1" w:styleId="12">
    <w:name w:val="Обычный1"/>
    <w:rsid w:val="002A7E82"/>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21">
    <w:name w:val="Абзац списка2"/>
    <w:basedOn w:val="a"/>
    <w:rsid w:val="002A7E82"/>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2A7E82"/>
    <w:pPr>
      <w:spacing w:before="120"/>
      <w:ind w:firstLine="567"/>
      <w:jc w:val="both"/>
    </w:pPr>
    <w:rPr>
      <w:spacing w:val="-5"/>
      <w:lang w:eastAsia="en-US"/>
    </w:rPr>
  </w:style>
  <w:style w:type="character" w:customStyle="1" w:styleId="BodyTextKeepChar">
    <w:name w:val="Body Text Keep Char"/>
    <w:link w:val="BodyTextKeep"/>
    <w:uiPriority w:val="99"/>
    <w:locked/>
    <w:rsid w:val="002A7E82"/>
    <w:rPr>
      <w:rFonts w:ascii="Times New Roman" w:eastAsia="Times New Roman" w:hAnsi="Times New Roman" w:cs="Times New Roman"/>
      <w:spacing w:val="-5"/>
      <w:sz w:val="24"/>
      <w:szCs w:val="24"/>
    </w:rPr>
  </w:style>
  <w:style w:type="paragraph" w:styleId="af7">
    <w:name w:val="Body Text"/>
    <w:basedOn w:val="a"/>
    <w:link w:val="af8"/>
    <w:rsid w:val="002A7E82"/>
    <w:pPr>
      <w:spacing w:after="120"/>
    </w:pPr>
  </w:style>
  <w:style w:type="character" w:customStyle="1" w:styleId="af8">
    <w:name w:val="Основной текст Знак"/>
    <w:basedOn w:val="a0"/>
    <w:link w:val="af7"/>
    <w:rsid w:val="002A7E82"/>
    <w:rPr>
      <w:rFonts w:ascii="Times New Roman" w:eastAsia="Times New Roman" w:hAnsi="Times New Roman" w:cs="Times New Roman"/>
      <w:sz w:val="24"/>
      <w:szCs w:val="24"/>
    </w:rPr>
  </w:style>
  <w:style w:type="paragraph" w:styleId="31">
    <w:name w:val="Body Text 3"/>
    <w:basedOn w:val="a"/>
    <w:link w:val="32"/>
    <w:rsid w:val="002A7E82"/>
    <w:pPr>
      <w:spacing w:after="120"/>
    </w:pPr>
    <w:rPr>
      <w:sz w:val="16"/>
      <w:szCs w:val="16"/>
    </w:rPr>
  </w:style>
  <w:style w:type="character" w:customStyle="1" w:styleId="32">
    <w:name w:val="Основной текст 3 Знак"/>
    <w:basedOn w:val="a0"/>
    <w:link w:val="31"/>
    <w:rsid w:val="002A7E82"/>
    <w:rPr>
      <w:rFonts w:ascii="Times New Roman" w:eastAsia="Times New Roman" w:hAnsi="Times New Roman" w:cs="Times New Roman"/>
      <w:sz w:val="16"/>
      <w:szCs w:val="16"/>
    </w:rPr>
  </w:style>
  <w:style w:type="paragraph" w:customStyle="1" w:styleId="ConsPlusNormal">
    <w:name w:val="ConsPlusNormal"/>
    <w:uiPriority w:val="99"/>
    <w:rsid w:val="002A7E82"/>
    <w:pPr>
      <w:widowControl w:val="0"/>
      <w:autoSpaceDE w:val="0"/>
      <w:autoSpaceDN w:val="0"/>
      <w:adjustRightInd w:val="0"/>
      <w:spacing w:before="120" w:after="0" w:line="240" w:lineRule="auto"/>
      <w:ind w:left="284" w:firstLine="720"/>
      <w:jc w:val="both"/>
    </w:pPr>
    <w:rPr>
      <w:rFonts w:ascii="Arial" w:eastAsia="Times New Roman" w:hAnsi="Arial" w:cs="Arial"/>
      <w:sz w:val="20"/>
      <w:szCs w:val="20"/>
      <w:lang w:eastAsia="ru-RU"/>
    </w:rPr>
  </w:style>
  <w:style w:type="paragraph" w:styleId="22">
    <w:name w:val="Body Text 2"/>
    <w:basedOn w:val="a"/>
    <w:link w:val="23"/>
    <w:rsid w:val="002A7E82"/>
    <w:pPr>
      <w:spacing w:after="120" w:line="480" w:lineRule="auto"/>
    </w:pPr>
  </w:style>
  <w:style w:type="character" w:customStyle="1" w:styleId="23">
    <w:name w:val="Основной текст 2 Знак"/>
    <w:basedOn w:val="a0"/>
    <w:link w:val="22"/>
    <w:rsid w:val="002A7E82"/>
    <w:rPr>
      <w:rFonts w:ascii="Times New Roman" w:eastAsia="Times New Roman" w:hAnsi="Times New Roman" w:cs="Times New Roman"/>
      <w:sz w:val="24"/>
      <w:szCs w:val="24"/>
    </w:rPr>
  </w:style>
  <w:style w:type="paragraph" w:styleId="af9">
    <w:name w:val="header"/>
    <w:basedOn w:val="a"/>
    <w:link w:val="afa"/>
    <w:rsid w:val="002A7E82"/>
    <w:pPr>
      <w:tabs>
        <w:tab w:val="center" w:pos="4677"/>
        <w:tab w:val="right" w:pos="9355"/>
      </w:tabs>
    </w:pPr>
  </w:style>
  <w:style w:type="character" w:customStyle="1" w:styleId="afa">
    <w:name w:val="Верхний колонтитул Знак"/>
    <w:basedOn w:val="a0"/>
    <w:link w:val="af9"/>
    <w:rsid w:val="002A7E82"/>
    <w:rPr>
      <w:rFonts w:ascii="Times New Roman" w:eastAsia="Times New Roman" w:hAnsi="Times New Roman" w:cs="Times New Roman"/>
      <w:sz w:val="24"/>
      <w:szCs w:val="24"/>
      <w:lang w:eastAsia="ru-RU"/>
    </w:rPr>
  </w:style>
  <w:style w:type="paragraph" w:styleId="24">
    <w:name w:val="Body Text Indent 2"/>
    <w:basedOn w:val="a"/>
    <w:link w:val="25"/>
    <w:rsid w:val="002A7E82"/>
    <w:pPr>
      <w:spacing w:after="120" w:line="480" w:lineRule="auto"/>
      <w:ind w:left="283"/>
    </w:pPr>
    <w:rPr>
      <w:rFonts w:ascii="Calibri" w:eastAsia="Calibri" w:hAnsi="Calibri"/>
      <w:sz w:val="22"/>
      <w:szCs w:val="22"/>
    </w:rPr>
  </w:style>
  <w:style w:type="character" w:customStyle="1" w:styleId="25">
    <w:name w:val="Основной текст с отступом 2 Знак"/>
    <w:basedOn w:val="a0"/>
    <w:link w:val="24"/>
    <w:rsid w:val="002A7E82"/>
    <w:rPr>
      <w:rFonts w:ascii="Calibri" w:eastAsia="Calibri" w:hAnsi="Calibri" w:cs="Times New Roman"/>
      <w:lang w:eastAsia="ru-RU"/>
    </w:rPr>
  </w:style>
  <w:style w:type="character" w:customStyle="1" w:styleId="FontStyle78">
    <w:name w:val="Font Style78"/>
    <w:rsid w:val="002A7E82"/>
    <w:rPr>
      <w:rFonts w:ascii="Times New Roman" w:hAnsi="Times New Roman" w:cs="Times New Roman"/>
      <w:sz w:val="16"/>
      <w:szCs w:val="16"/>
    </w:rPr>
  </w:style>
  <w:style w:type="paragraph" w:customStyle="1" w:styleId="Style12">
    <w:name w:val="Style12"/>
    <w:basedOn w:val="a"/>
    <w:rsid w:val="002A7E82"/>
    <w:pPr>
      <w:widowControl w:val="0"/>
      <w:autoSpaceDE w:val="0"/>
      <w:autoSpaceDN w:val="0"/>
      <w:adjustRightInd w:val="0"/>
    </w:pPr>
    <w:rPr>
      <w:rFonts w:ascii="Trebuchet MS" w:hAnsi="Trebuchet MS"/>
    </w:rPr>
  </w:style>
  <w:style w:type="paragraph" w:customStyle="1" w:styleId="Style37">
    <w:name w:val="Style37"/>
    <w:basedOn w:val="a"/>
    <w:rsid w:val="002A7E82"/>
    <w:pPr>
      <w:widowControl w:val="0"/>
      <w:autoSpaceDE w:val="0"/>
      <w:autoSpaceDN w:val="0"/>
      <w:adjustRightInd w:val="0"/>
    </w:pPr>
    <w:rPr>
      <w:rFonts w:ascii="Trebuchet MS" w:hAnsi="Trebuchet MS"/>
    </w:rPr>
  </w:style>
  <w:style w:type="paragraph" w:customStyle="1" w:styleId="Style38">
    <w:name w:val="Style38"/>
    <w:basedOn w:val="a"/>
    <w:rsid w:val="002A7E82"/>
    <w:pPr>
      <w:widowControl w:val="0"/>
      <w:autoSpaceDE w:val="0"/>
      <w:autoSpaceDN w:val="0"/>
      <w:adjustRightInd w:val="0"/>
    </w:pPr>
    <w:rPr>
      <w:rFonts w:ascii="Trebuchet MS" w:hAnsi="Trebuchet MS"/>
    </w:rPr>
  </w:style>
  <w:style w:type="paragraph" w:customStyle="1" w:styleId="Style39">
    <w:name w:val="Style39"/>
    <w:basedOn w:val="a"/>
    <w:rsid w:val="002A7E82"/>
    <w:pPr>
      <w:widowControl w:val="0"/>
      <w:autoSpaceDE w:val="0"/>
      <w:autoSpaceDN w:val="0"/>
      <w:adjustRightInd w:val="0"/>
    </w:pPr>
    <w:rPr>
      <w:rFonts w:ascii="Trebuchet MS" w:hAnsi="Trebuchet MS"/>
    </w:rPr>
  </w:style>
  <w:style w:type="paragraph" w:customStyle="1" w:styleId="Style42">
    <w:name w:val="Style42"/>
    <w:basedOn w:val="a"/>
    <w:rsid w:val="002A7E82"/>
    <w:pPr>
      <w:widowControl w:val="0"/>
      <w:autoSpaceDE w:val="0"/>
      <w:autoSpaceDN w:val="0"/>
      <w:adjustRightInd w:val="0"/>
    </w:pPr>
    <w:rPr>
      <w:rFonts w:ascii="Trebuchet MS" w:hAnsi="Trebuchet MS"/>
    </w:rPr>
  </w:style>
  <w:style w:type="paragraph" w:styleId="afb">
    <w:name w:val="List Bullet"/>
    <w:basedOn w:val="a"/>
    <w:autoRedefine/>
    <w:rsid w:val="002A7E82"/>
    <w:pPr>
      <w:ind w:firstLine="708"/>
      <w:jc w:val="both"/>
    </w:pPr>
    <w:rPr>
      <w:bCs/>
      <w:kern w:val="24"/>
    </w:rPr>
  </w:style>
  <w:style w:type="paragraph" w:styleId="afc">
    <w:name w:val="Body Text Indent"/>
    <w:basedOn w:val="a"/>
    <w:link w:val="afd"/>
    <w:rsid w:val="002A7E82"/>
    <w:pPr>
      <w:spacing w:after="120"/>
      <w:ind w:left="283"/>
    </w:pPr>
  </w:style>
  <w:style w:type="character" w:customStyle="1" w:styleId="afd">
    <w:name w:val="Основной текст с отступом Знак"/>
    <w:basedOn w:val="a0"/>
    <w:link w:val="afc"/>
    <w:rsid w:val="002A7E82"/>
    <w:rPr>
      <w:rFonts w:ascii="Times New Roman" w:eastAsia="Times New Roman" w:hAnsi="Times New Roman" w:cs="Times New Roman"/>
      <w:sz w:val="24"/>
      <w:szCs w:val="24"/>
    </w:rPr>
  </w:style>
  <w:style w:type="paragraph" w:styleId="afe">
    <w:name w:val="Title"/>
    <w:basedOn w:val="a"/>
    <w:next w:val="a"/>
    <w:link w:val="aff"/>
    <w:uiPriority w:val="99"/>
    <w:qFormat/>
    <w:rsid w:val="002A7E82"/>
    <w:pPr>
      <w:spacing w:before="240" w:after="60"/>
      <w:jc w:val="center"/>
      <w:outlineLvl w:val="0"/>
    </w:pPr>
    <w:rPr>
      <w:rFonts w:ascii="Cambria" w:hAnsi="Cambria"/>
      <w:b/>
      <w:bCs/>
      <w:kern w:val="28"/>
      <w:sz w:val="32"/>
      <w:szCs w:val="32"/>
    </w:rPr>
  </w:style>
  <w:style w:type="character" w:customStyle="1" w:styleId="aff">
    <w:name w:val="Заголовок Знак"/>
    <w:basedOn w:val="a0"/>
    <w:link w:val="afe"/>
    <w:uiPriority w:val="99"/>
    <w:rsid w:val="002A7E82"/>
    <w:rPr>
      <w:rFonts w:ascii="Cambria" w:eastAsia="Times New Roman" w:hAnsi="Cambria" w:cs="Times New Roman"/>
      <w:b/>
      <w:bCs/>
      <w:kern w:val="28"/>
      <w:sz w:val="32"/>
      <w:szCs w:val="32"/>
    </w:rPr>
  </w:style>
  <w:style w:type="paragraph" w:styleId="26">
    <w:name w:val="List 2"/>
    <w:basedOn w:val="a"/>
    <w:uiPriority w:val="99"/>
    <w:rsid w:val="002A7E82"/>
    <w:pPr>
      <w:ind w:left="566" w:hanging="283"/>
    </w:pPr>
    <w:rPr>
      <w:rFonts w:ascii="Arial" w:eastAsia="Calibri" w:hAnsi="Arial" w:cs="Arial"/>
    </w:rPr>
  </w:style>
  <w:style w:type="character" w:styleId="aff0">
    <w:name w:val="Hyperlink"/>
    <w:uiPriority w:val="99"/>
    <w:rsid w:val="002A7E82"/>
    <w:rPr>
      <w:color w:val="0000FF"/>
      <w:u w:val="single"/>
    </w:rPr>
  </w:style>
  <w:style w:type="paragraph" w:styleId="aff1">
    <w:name w:val="List"/>
    <w:basedOn w:val="a"/>
    <w:uiPriority w:val="99"/>
    <w:semiHidden/>
    <w:unhideWhenUsed/>
    <w:rsid w:val="002A7E82"/>
    <w:pPr>
      <w:ind w:left="283" w:hanging="283"/>
      <w:contextualSpacing/>
    </w:pPr>
  </w:style>
  <w:style w:type="paragraph" w:customStyle="1" w:styleId="12-">
    <w:name w:val="12-текст"/>
    <w:basedOn w:val="a"/>
    <w:link w:val="12-0"/>
    <w:qFormat/>
    <w:rsid w:val="002A7E82"/>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2A7E82"/>
    <w:rPr>
      <w:rFonts w:ascii="SchoolBook" w:eastAsia="Calibri" w:hAnsi="SchoolBook" w:cs="Times New Roman"/>
      <w:color w:val="000000"/>
      <w:sz w:val="24"/>
      <w:shd w:val="clear" w:color="auto" w:fill="FFFFFF"/>
    </w:rPr>
  </w:style>
  <w:style w:type="paragraph" w:customStyle="1" w:styleId="aff2">
    <w:name w:val="Для таблиц"/>
    <w:basedOn w:val="a"/>
    <w:uiPriority w:val="99"/>
    <w:rsid w:val="002A7E82"/>
    <w:pPr>
      <w:suppressAutoHyphens/>
    </w:pPr>
    <w:rPr>
      <w:lang w:eastAsia="ar-SA"/>
    </w:rPr>
  </w:style>
  <w:style w:type="paragraph" w:styleId="aff3">
    <w:name w:val="No Spacing"/>
    <w:link w:val="aff4"/>
    <w:uiPriority w:val="1"/>
    <w:qFormat/>
    <w:rsid w:val="002A7E8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2A7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0">
    <w:name w:val="c10"/>
    <w:basedOn w:val="a"/>
    <w:rsid w:val="002A7E82"/>
    <w:pPr>
      <w:spacing w:before="90" w:after="90"/>
    </w:pPr>
  </w:style>
  <w:style w:type="character" w:customStyle="1" w:styleId="c1">
    <w:name w:val="c1"/>
    <w:basedOn w:val="a0"/>
    <w:rsid w:val="002A7E82"/>
  </w:style>
  <w:style w:type="character" w:customStyle="1" w:styleId="apple-converted-space">
    <w:name w:val="apple-converted-space"/>
    <w:basedOn w:val="a0"/>
    <w:rsid w:val="002A7E82"/>
  </w:style>
  <w:style w:type="paragraph" w:customStyle="1" w:styleId="c0">
    <w:name w:val="c0"/>
    <w:basedOn w:val="a"/>
    <w:rsid w:val="002A7E82"/>
    <w:pPr>
      <w:spacing w:before="90" w:after="90"/>
    </w:pPr>
  </w:style>
  <w:style w:type="paragraph" w:customStyle="1" w:styleId="aff5">
    <w:name w:val="Отступ"/>
    <w:basedOn w:val="a"/>
    <w:link w:val="aff6"/>
    <w:qFormat/>
    <w:rsid w:val="002A7E82"/>
    <w:pPr>
      <w:ind w:firstLine="709"/>
      <w:jc w:val="both"/>
    </w:pPr>
    <w:rPr>
      <w:rFonts w:eastAsia="Calibri"/>
    </w:rPr>
  </w:style>
  <w:style w:type="character" w:customStyle="1" w:styleId="aff6">
    <w:name w:val="Отступ Знак"/>
    <w:link w:val="aff5"/>
    <w:rsid w:val="002A7E82"/>
    <w:rPr>
      <w:rFonts w:ascii="Times New Roman" w:eastAsia="Calibri" w:hAnsi="Times New Roman" w:cs="Times New Roman"/>
      <w:sz w:val="24"/>
      <w:szCs w:val="24"/>
    </w:rPr>
  </w:style>
  <w:style w:type="paragraph" w:customStyle="1" w:styleId="CharChar1">
    <w:name w:val="Char Char1"/>
    <w:basedOn w:val="a"/>
    <w:uiPriority w:val="99"/>
    <w:semiHidden/>
    <w:rsid w:val="002A7E82"/>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ff4">
    <w:name w:val="Без интервала Знак"/>
    <w:link w:val="aff3"/>
    <w:uiPriority w:val="1"/>
    <w:locked/>
    <w:rsid w:val="000229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15849</Words>
  <Characters>90343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РСЭИ</Company>
  <LinksUpToDate>false</LinksUpToDate>
  <CharactersWithSpaces>105981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Direktor</cp:lastModifiedBy>
  <cp:revision>2</cp:revision>
  <cp:lastPrinted>2015-11-10T11:36:00Z</cp:lastPrinted>
  <dcterms:created xsi:type="dcterms:W3CDTF">2025-11-14T06:11:00Z</dcterms:created>
  <dcterms:modified xsi:type="dcterms:W3CDTF">2025-11-14T06:11:00Z</dcterms:modified>
</cp:coreProperties>
</file>